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18" w:rsidRDefault="00BF7018" w:rsidP="00BF70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2B502B">
        <w:rPr>
          <w:b/>
          <w:sz w:val="32"/>
          <w:szCs w:val="32"/>
        </w:rPr>
        <w:t>КОЗЯТИНСЬКА  МІСЬКА  РАДА  ВІННИЦЬКОЇ  ОБЛАСТІ</w:t>
      </w: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2B502B">
        <w:rPr>
          <w:b/>
          <w:sz w:val="32"/>
          <w:szCs w:val="32"/>
        </w:rPr>
        <w:t>Р О З П О Р Я  Д Ж Е Н Н Я</w:t>
      </w: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2B502B">
        <w:rPr>
          <w:b/>
          <w:sz w:val="32"/>
          <w:szCs w:val="32"/>
        </w:rPr>
        <w:t xml:space="preserve"> </w:t>
      </w:r>
      <w:r w:rsidRPr="002B502B">
        <w:rPr>
          <w:b/>
          <w:sz w:val="32"/>
          <w:szCs w:val="32"/>
          <w:u w:val="single"/>
        </w:rPr>
        <w:t xml:space="preserve">  </w:t>
      </w:r>
    </w:p>
    <w:p w:rsidR="00BF7018" w:rsidRPr="002B502B" w:rsidRDefault="00BF7018" w:rsidP="00BF7018">
      <w:pPr>
        <w:pStyle w:val="ac"/>
        <w:ind w:left="1080" w:right="715"/>
        <w:jc w:val="center"/>
        <w:rPr>
          <w:sz w:val="16"/>
          <w:szCs w:val="16"/>
        </w:rPr>
      </w:pP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2B502B">
        <w:rPr>
          <w:b/>
          <w:sz w:val="32"/>
          <w:szCs w:val="32"/>
        </w:rPr>
        <w:t xml:space="preserve"> </w:t>
      </w:r>
      <w:r w:rsidRPr="002B502B">
        <w:rPr>
          <w:b/>
          <w:sz w:val="32"/>
          <w:szCs w:val="32"/>
          <w:u w:val="single"/>
        </w:rPr>
        <w:t xml:space="preserve">   21.02.2022</w:t>
      </w:r>
      <w:r w:rsidRPr="002B502B">
        <w:rPr>
          <w:b/>
          <w:sz w:val="32"/>
          <w:szCs w:val="32"/>
        </w:rPr>
        <w:t xml:space="preserve">№ </w:t>
      </w:r>
      <w:r w:rsidR="008632D6">
        <w:rPr>
          <w:b/>
          <w:sz w:val="32"/>
          <w:szCs w:val="32"/>
          <w:u w:val="single"/>
        </w:rPr>
        <w:t>46</w:t>
      </w:r>
      <w:r w:rsidRPr="002B502B">
        <w:rPr>
          <w:b/>
          <w:sz w:val="32"/>
          <w:szCs w:val="32"/>
          <w:u w:val="single"/>
        </w:rPr>
        <w:t>-р</w:t>
      </w:r>
    </w:p>
    <w:p w:rsidR="008C01CA" w:rsidRDefault="008C01CA" w:rsidP="008C01CA">
      <w:pPr>
        <w:rPr>
          <w:noProof/>
        </w:rPr>
      </w:pPr>
    </w:p>
    <w:p w:rsidR="008C01CA" w:rsidRDefault="008C01CA" w:rsidP="008C01CA">
      <w:pPr>
        <w:rPr>
          <w:noProof/>
        </w:rPr>
      </w:pPr>
    </w:p>
    <w:p w:rsidR="00710145" w:rsidRDefault="00710145" w:rsidP="008C01CA">
      <w:pPr>
        <w:rPr>
          <w:noProof/>
        </w:rPr>
      </w:pPr>
    </w:p>
    <w:p w:rsidR="008C01CA" w:rsidRDefault="008C01CA" w:rsidP="008C01CA">
      <w:pPr>
        <w:rPr>
          <w:noProof/>
        </w:rPr>
      </w:pPr>
    </w:p>
    <w:p w:rsidR="008632D6" w:rsidRPr="00582774" w:rsidRDefault="008632D6" w:rsidP="009618CA">
      <w:pPr>
        <w:pStyle w:val="1"/>
        <w:numPr>
          <w:ilvl w:val="0"/>
          <w:numId w:val="0"/>
        </w:numPr>
        <w:ind w:left="432" w:hanging="432"/>
        <w:jc w:val="center"/>
        <w:rPr>
          <w:b/>
        </w:rPr>
      </w:pPr>
      <w:r w:rsidRPr="00C40847">
        <w:rPr>
          <w:b/>
        </w:rPr>
        <w:t xml:space="preserve">Про виділення коштів на </w:t>
      </w:r>
      <w:r>
        <w:rPr>
          <w:b/>
        </w:rPr>
        <w:t>оплату послуг харчування гостей патріотичного заходу – тактичних військових та медичних занять для цивільного населення Козятинської міської територіальної громади</w:t>
      </w:r>
    </w:p>
    <w:p w:rsidR="008632D6" w:rsidRPr="00C40847" w:rsidRDefault="008632D6" w:rsidP="009618CA">
      <w:pPr>
        <w:jc w:val="center"/>
        <w:rPr>
          <w:b/>
        </w:rPr>
      </w:pPr>
    </w:p>
    <w:p w:rsidR="008632D6" w:rsidRDefault="008632D6" w:rsidP="008632D6">
      <w:pPr>
        <w:ind w:right="-30"/>
        <w:rPr>
          <w:sz w:val="28"/>
          <w:szCs w:val="28"/>
        </w:rPr>
      </w:pPr>
      <w:bookmarkStart w:id="0" w:name="_GoBack"/>
      <w:bookmarkEnd w:id="0"/>
    </w:p>
    <w:p w:rsidR="008632D6" w:rsidRDefault="008632D6" w:rsidP="008632D6">
      <w:pPr>
        <w:jc w:val="both"/>
        <w:rPr>
          <w:sz w:val="28"/>
          <w:szCs w:val="28"/>
        </w:rPr>
      </w:pPr>
    </w:p>
    <w:p w:rsidR="008632D6" w:rsidRDefault="008632D6" w:rsidP="008632D6">
      <w:pPr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Програми соціальної підтримки учасників АТО/ООС, членів їх сімей та сімей загиблих захисників України Козятинської міської територіальної громади на 2022 – 2024 роки,  відповідно до ст. 34 Закону України «Про місцеве самоврядування в Україні» :</w:t>
      </w:r>
    </w:p>
    <w:p w:rsidR="008632D6" w:rsidRDefault="008632D6" w:rsidP="008632D6">
      <w:pPr>
        <w:ind w:right="-28"/>
        <w:jc w:val="both"/>
        <w:rPr>
          <w:sz w:val="28"/>
          <w:szCs w:val="28"/>
        </w:rPr>
      </w:pPr>
    </w:p>
    <w:p w:rsidR="008632D6" w:rsidRDefault="008632D6" w:rsidP="002A0212">
      <w:pPr>
        <w:pStyle w:val="12"/>
        <w:numPr>
          <w:ilvl w:val="0"/>
          <w:numId w:val="4"/>
        </w:numPr>
        <w:ind w:left="0"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Виділити з міського бюджету   481,85  (чотириста вісімдесят одну) гривню 85 коп.   по КФК 0813242  КЕКВ 224</w:t>
      </w:r>
      <w:r w:rsidRPr="00462C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для оплати послуг харчування гостей патріотичного заходу -  </w:t>
      </w:r>
      <w:r w:rsidRPr="007D5D26">
        <w:rPr>
          <w:rFonts w:ascii="Times New Roman" w:hAnsi="Times New Roman"/>
          <w:sz w:val="28"/>
          <w:szCs w:val="28"/>
        </w:rPr>
        <w:t xml:space="preserve"> тактичних військових та медичних занять для цивільного населення</w:t>
      </w:r>
      <w:r>
        <w:rPr>
          <w:rFonts w:ascii="Times New Roman" w:hAnsi="Times New Roman"/>
          <w:sz w:val="28"/>
          <w:szCs w:val="28"/>
        </w:rPr>
        <w:t>.</w:t>
      </w:r>
    </w:p>
    <w:p w:rsidR="008632D6" w:rsidRDefault="008632D6" w:rsidP="002A0212">
      <w:pPr>
        <w:pStyle w:val="12"/>
        <w:numPr>
          <w:ilvl w:val="0"/>
          <w:numId w:val="4"/>
        </w:numPr>
        <w:ind w:left="14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бухгалтерського обліку (Т.Тихенька) провести необхідні перерахунки згідно наданих документів.</w:t>
      </w:r>
    </w:p>
    <w:p w:rsidR="008632D6" w:rsidRDefault="008632D6" w:rsidP="002A0212">
      <w:pPr>
        <w:pStyle w:val="12"/>
        <w:numPr>
          <w:ilvl w:val="0"/>
          <w:numId w:val="4"/>
        </w:numPr>
        <w:ind w:left="14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заступника міського голови з питань діяльності органів виконавчої ради – начальника управління соціальної політики Козятинської міської ради К. В. Марченка.</w:t>
      </w:r>
    </w:p>
    <w:p w:rsidR="008632D6" w:rsidRDefault="008632D6" w:rsidP="008632D6">
      <w:pPr>
        <w:pStyle w:val="12"/>
        <w:ind w:left="644"/>
        <w:rPr>
          <w:rFonts w:ascii="Times New Roman" w:hAnsi="Times New Roman"/>
          <w:sz w:val="28"/>
          <w:szCs w:val="28"/>
        </w:rPr>
      </w:pPr>
    </w:p>
    <w:p w:rsidR="008632D6" w:rsidRDefault="008632D6" w:rsidP="008632D6">
      <w:pPr>
        <w:pStyle w:val="12"/>
        <w:ind w:left="644"/>
        <w:rPr>
          <w:rFonts w:ascii="Times New Roman" w:hAnsi="Times New Roman"/>
          <w:sz w:val="28"/>
          <w:szCs w:val="28"/>
        </w:rPr>
      </w:pPr>
    </w:p>
    <w:p w:rsidR="008632D6" w:rsidRDefault="008632D6" w:rsidP="008632D6">
      <w:pPr>
        <w:pStyle w:val="12"/>
        <w:ind w:left="644"/>
        <w:rPr>
          <w:rFonts w:ascii="Times New Roman" w:hAnsi="Times New Roman"/>
          <w:sz w:val="28"/>
          <w:szCs w:val="28"/>
        </w:rPr>
      </w:pPr>
    </w:p>
    <w:p w:rsidR="008632D6" w:rsidRDefault="008632D6" w:rsidP="008632D6">
      <w:pPr>
        <w:pStyle w:val="12"/>
        <w:ind w:left="644"/>
        <w:rPr>
          <w:rFonts w:ascii="Times New Roman" w:hAnsi="Times New Roman"/>
          <w:sz w:val="28"/>
          <w:szCs w:val="28"/>
        </w:rPr>
      </w:pPr>
    </w:p>
    <w:p w:rsidR="008632D6" w:rsidRDefault="008632D6" w:rsidP="008632D6">
      <w:pPr>
        <w:pStyle w:val="12"/>
        <w:ind w:left="6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Тетяна ЄРМОЛАЄВА</w:t>
      </w:r>
    </w:p>
    <w:p w:rsidR="008632D6" w:rsidRDefault="008632D6" w:rsidP="008632D6">
      <w:pPr>
        <w:pStyle w:val="12"/>
        <w:ind w:left="644"/>
        <w:rPr>
          <w:rFonts w:ascii="Times New Roman" w:hAnsi="Times New Roman"/>
          <w:sz w:val="28"/>
          <w:szCs w:val="28"/>
        </w:rPr>
      </w:pPr>
    </w:p>
    <w:p w:rsidR="008632D6" w:rsidRDefault="008632D6" w:rsidP="008632D6">
      <w:pPr>
        <w:pStyle w:val="12"/>
        <w:ind w:left="644"/>
        <w:rPr>
          <w:rFonts w:ascii="Times New Roman" w:hAnsi="Times New Roman"/>
          <w:sz w:val="28"/>
          <w:szCs w:val="28"/>
        </w:rPr>
      </w:pPr>
    </w:p>
    <w:p w:rsidR="00937AA8" w:rsidRPr="008C01CA" w:rsidRDefault="00937AA8" w:rsidP="008632D6">
      <w:pPr>
        <w:pStyle w:val="a4"/>
        <w:tabs>
          <w:tab w:val="left" w:pos="709"/>
        </w:tabs>
        <w:jc w:val="center"/>
        <w:rPr>
          <w:sz w:val="28"/>
          <w:szCs w:val="28"/>
        </w:rPr>
      </w:pPr>
    </w:p>
    <w:sectPr w:rsidR="00937AA8" w:rsidRPr="008C01CA" w:rsidSect="009E2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80F" w:rsidRDefault="005F480F" w:rsidP="009618CA">
      <w:r>
        <w:separator/>
      </w:r>
    </w:p>
  </w:endnote>
  <w:endnote w:type="continuationSeparator" w:id="1">
    <w:p w:rsidR="005F480F" w:rsidRDefault="005F480F" w:rsidP="0096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A" w:rsidRDefault="009618C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A" w:rsidRDefault="009618C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A" w:rsidRDefault="009618C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80F" w:rsidRDefault="005F480F" w:rsidP="009618CA">
      <w:r>
        <w:separator/>
      </w:r>
    </w:p>
  </w:footnote>
  <w:footnote w:type="continuationSeparator" w:id="1">
    <w:p w:rsidR="005F480F" w:rsidRDefault="005F480F" w:rsidP="00961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A" w:rsidRDefault="009618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A" w:rsidRDefault="009618C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A" w:rsidRDefault="009618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73B"/>
    <w:multiLevelType w:val="multilevel"/>
    <w:tmpl w:val="909E7104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76445ACA"/>
    <w:multiLevelType w:val="multilevel"/>
    <w:tmpl w:val="00D64DE0"/>
    <w:lvl w:ilvl="0">
      <w:start w:val="4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C1871B1"/>
    <w:multiLevelType w:val="singleLevel"/>
    <w:tmpl w:val="C15A266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1CA"/>
    <w:rsid w:val="000C5D2F"/>
    <w:rsid w:val="00191F5D"/>
    <w:rsid w:val="002A0212"/>
    <w:rsid w:val="003056C0"/>
    <w:rsid w:val="00394750"/>
    <w:rsid w:val="0043001C"/>
    <w:rsid w:val="005E1812"/>
    <w:rsid w:val="005F480F"/>
    <w:rsid w:val="00710145"/>
    <w:rsid w:val="00814293"/>
    <w:rsid w:val="008632D6"/>
    <w:rsid w:val="008C01CA"/>
    <w:rsid w:val="00937AA8"/>
    <w:rsid w:val="009618CA"/>
    <w:rsid w:val="009E24F9"/>
    <w:rsid w:val="00A2182F"/>
    <w:rsid w:val="00A519C9"/>
    <w:rsid w:val="00BF7018"/>
    <w:rsid w:val="00C91B95"/>
    <w:rsid w:val="00DD37F8"/>
    <w:rsid w:val="00E82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C01CA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C01C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C01C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C01C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C01C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C01C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C01C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C01C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C01C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1CA"/>
    <w:pPr>
      <w:spacing w:after="0" w:line="240" w:lineRule="auto"/>
    </w:pPr>
    <w:rPr>
      <w:lang w:val="uk-UA"/>
    </w:rPr>
  </w:style>
  <w:style w:type="character" w:customStyle="1" w:styleId="FontStyle37">
    <w:name w:val="Font Style37"/>
    <w:rsid w:val="008C01CA"/>
    <w:rPr>
      <w:rFonts w:ascii="Bookman Old Style" w:hAnsi="Bookman Old Style" w:cs="Arial Narrow"/>
      <w:sz w:val="12"/>
      <w:szCs w:val="12"/>
    </w:rPr>
  </w:style>
  <w:style w:type="character" w:customStyle="1" w:styleId="10">
    <w:name w:val="Заголовок 1 Знак"/>
    <w:basedOn w:val="a0"/>
    <w:link w:val="1"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C01CA"/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C01CA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8C01CA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8C01CA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8C01CA"/>
    <w:rPr>
      <w:rFonts w:ascii="Times New Roman" w:eastAsia="Times New Roman" w:hAnsi="Times New Roman" w:cs="Times New Roman"/>
      <w:i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8C01CA"/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8C01CA"/>
    <w:rPr>
      <w:rFonts w:ascii="Arial" w:eastAsia="Times New Roman" w:hAnsi="Arial" w:cs="Times New Roman"/>
      <w:i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8C01CA"/>
    <w:rPr>
      <w:rFonts w:ascii="Arial" w:eastAsia="Times New Roman" w:hAnsi="Arial" w:cs="Times New Roman"/>
      <w:b/>
      <w:i/>
      <w:sz w:val="18"/>
      <w:szCs w:val="20"/>
      <w:lang w:val="uk-UA" w:eastAsia="ru-RU"/>
    </w:rPr>
  </w:style>
  <w:style w:type="paragraph" w:customStyle="1" w:styleId="11">
    <w:name w:val="Стиль1"/>
    <w:basedOn w:val="a"/>
    <w:rsid w:val="008C01CA"/>
    <w:rPr>
      <w:sz w:val="24"/>
    </w:rPr>
  </w:style>
  <w:style w:type="paragraph" w:styleId="a4">
    <w:name w:val="Body Text Indent"/>
    <w:basedOn w:val="a"/>
    <w:link w:val="a5"/>
    <w:semiHidden/>
    <w:rsid w:val="008C01CA"/>
    <w:pPr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C01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8C01CA"/>
    <w:pPr>
      <w:ind w:left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header"/>
    <w:basedOn w:val="a"/>
    <w:link w:val="a7"/>
    <w:semiHidden/>
    <w:rsid w:val="008C01C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8C01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Indent 3"/>
    <w:basedOn w:val="a"/>
    <w:link w:val="32"/>
    <w:semiHidden/>
    <w:rsid w:val="008C01CA"/>
    <w:pPr>
      <w:ind w:left="709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semiHidden/>
    <w:rsid w:val="008C01CA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28">
    <w:name w:val="Font Style28"/>
    <w:rsid w:val="00191F5D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142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429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Block Text"/>
    <w:basedOn w:val="a"/>
    <w:rsid w:val="00BF7018"/>
    <w:pPr>
      <w:ind w:left="1440" w:right="1435"/>
      <w:jc w:val="both"/>
    </w:pPr>
    <w:rPr>
      <w:sz w:val="28"/>
      <w:szCs w:val="24"/>
    </w:rPr>
  </w:style>
  <w:style w:type="paragraph" w:customStyle="1" w:styleId="12">
    <w:name w:val="Абзац списка1"/>
    <w:basedOn w:val="a"/>
    <w:rsid w:val="008632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9618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618C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4</cp:revision>
  <cp:lastPrinted>2022-02-23T06:58:00Z</cp:lastPrinted>
  <dcterms:created xsi:type="dcterms:W3CDTF">2022-02-25T07:48:00Z</dcterms:created>
  <dcterms:modified xsi:type="dcterms:W3CDTF">2022-03-11T08:31:00Z</dcterms:modified>
</cp:coreProperties>
</file>