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AB" w:rsidRPr="001759AB" w:rsidRDefault="001759AB" w:rsidP="001759AB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759AB">
        <w:rPr>
          <w:rFonts w:ascii="Times New Roman" w:eastAsia="Calibri" w:hAnsi="Times New Roman" w:cs="Times New Roman"/>
          <w:b/>
          <w:color w:val="000000"/>
          <w:kern w:val="2"/>
          <w:sz w:val="32"/>
          <w:szCs w:val="32"/>
          <w:lang w:eastAsia="zh-CN" w:bidi="hi-IN"/>
        </w:rPr>
        <w:t xml:space="preserve">                   </w:t>
      </w:r>
      <w:r>
        <w:rPr>
          <w:rFonts w:ascii="Times New Roman" w:eastAsia="Calibri" w:hAnsi="Times New Roman" w:cs="Times New Roman"/>
          <w:b/>
          <w:color w:val="000000"/>
          <w:kern w:val="2"/>
          <w:sz w:val="32"/>
          <w:szCs w:val="32"/>
          <w:lang w:eastAsia="zh-CN" w:bidi="hi-IN"/>
        </w:rPr>
        <w:t xml:space="preserve">                            </w:t>
      </w:r>
      <w:r w:rsidRPr="001759AB">
        <w:rPr>
          <w:rFonts w:ascii="Times New Roman" w:eastAsia="Calibri" w:hAnsi="Times New Roman" w:cs="Times New Roman"/>
          <w:b/>
          <w:color w:val="000000"/>
          <w:kern w:val="2"/>
          <w:sz w:val="32"/>
          <w:szCs w:val="32"/>
          <w:lang w:eastAsia="zh-CN" w:bidi="hi-IN"/>
        </w:rPr>
        <w:t xml:space="preserve">    </w:t>
      </w:r>
      <w:r w:rsidRPr="001759AB">
        <w:rPr>
          <w:rFonts w:ascii="Times New Roman" w:eastAsia="Calibri" w:hAnsi="Times New Roman" w:cs="Times New Roman"/>
          <w:b/>
          <w:color w:val="000000"/>
          <w:kern w:val="2"/>
          <w:sz w:val="32"/>
          <w:szCs w:val="32"/>
          <w:lang w:eastAsia="zh-C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32515828" r:id="rId6"/>
        </w:object>
      </w:r>
    </w:p>
    <w:p w:rsidR="001759AB" w:rsidRPr="001759AB" w:rsidRDefault="001759AB" w:rsidP="001759AB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759AB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1759AB" w:rsidRPr="001759AB" w:rsidRDefault="001759AB" w:rsidP="001759AB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759AB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1759AB" w:rsidRPr="001759AB" w:rsidRDefault="001759AB" w:rsidP="001759AB">
      <w:pPr>
        <w:tabs>
          <w:tab w:val="center" w:pos="4677"/>
        </w:tabs>
        <w:spacing w:after="120"/>
        <w:ind w:right="-569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759A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Р І Ш Е Н </w:t>
      </w:r>
      <w:proofErr w:type="spellStart"/>
      <w:r w:rsidRPr="001759A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759A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1759AB" w:rsidRPr="001759AB" w:rsidRDefault="001759AB" w:rsidP="001759A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759AB">
        <w:rPr>
          <w:rFonts w:ascii="Times New Roman" w:hAnsi="Times New Roman" w:cs="Times New Roman"/>
          <w:b/>
          <w:sz w:val="32"/>
          <w:szCs w:val="32"/>
          <w:u w:val="single"/>
        </w:rPr>
        <w:t xml:space="preserve">29.11.2022 </w:t>
      </w:r>
      <w:r w:rsidRPr="001759AB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1759AB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BD5F6E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</w:p>
    <w:p w:rsidR="00BD5F6E" w:rsidRPr="00B12EDB" w:rsidRDefault="00BD5F6E" w:rsidP="00BD5F6E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EDB">
        <w:rPr>
          <w:rFonts w:ascii="Times New Roman" w:hAnsi="Times New Roman" w:cs="Times New Roman"/>
          <w:b/>
          <w:sz w:val="28"/>
          <w:szCs w:val="28"/>
        </w:rPr>
        <w:t>Про внесення змін до рішення 25(п) сесії 8 скликання Козятинської міської ради від 08.06.2022 року</w:t>
      </w:r>
    </w:p>
    <w:p w:rsidR="00BD5F6E" w:rsidRPr="00B12EDB" w:rsidRDefault="00BD5F6E" w:rsidP="00BD5F6E">
      <w:pPr>
        <w:jc w:val="both"/>
        <w:rPr>
          <w:rFonts w:ascii="Times New Roman" w:hAnsi="Times New Roman" w:cs="Times New Roman"/>
          <w:sz w:val="24"/>
          <w:szCs w:val="24"/>
        </w:rPr>
      </w:pPr>
      <w:r w:rsidRPr="00B12EDB">
        <w:rPr>
          <w:rFonts w:ascii="Times New Roman" w:hAnsi="Times New Roman" w:cs="Times New Roman"/>
          <w:sz w:val="24"/>
          <w:szCs w:val="24"/>
        </w:rPr>
        <w:t>Відповідно до Закону України «Про місцеве самоврядування в Україні», Правил підготовки теплових господарств до опалювального періоду, затверджених наказом міністерства палива та енергетики України та міністерства з питань житлово-комунального господарства України №620/378 від 10.12.2008 року, розглянувши лист відділу культури Козятинської міської ради №118 від 04.11.2022 року, виконавчий комітет Козятинської міської ради</w:t>
      </w:r>
    </w:p>
    <w:p w:rsidR="00BD5F6E" w:rsidRPr="00B12EDB" w:rsidRDefault="00BD5F6E" w:rsidP="00BD5F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EDB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BD5F6E" w:rsidRPr="00B12EDB" w:rsidRDefault="00BD5F6E" w:rsidP="00BD5F6E">
      <w:pPr>
        <w:pStyle w:val="ad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2EDB">
        <w:rPr>
          <w:rFonts w:ascii="Times New Roman" w:hAnsi="Times New Roman" w:cs="Times New Roman"/>
          <w:sz w:val="28"/>
          <w:szCs w:val="28"/>
        </w:rPr>
        <w:t xml:space="preserve"> 1.</w:t>
      </w:r>
      <w:r w:rsidRPr="00B12EDB">
        <w:rPr>
          <w:rFonts w:ascii="Times New Roman" w:hAnsi="Times New Roman" w:cs="Times New Roman"/>
          <w:sz w:val="28"/>
          <w:szCs w:val="28"/>
          <w:lang w:eastAsia="ru-RU"/>
        </w:rPr>
        <w:t>Внести зміни в рішення 25(п) сесії 8 скликання Козятинської міської ради від 08.06.2022 року.</w:t>
      </w:r>
    </w:p>
    <w:p w:rsidR="00BD5F6E" w:rsidRPr="00B12EDB" w:rsidRDefault="00BD5F6E" w:rsidP="00BD5F6E">
      <w:pPr>
        <w:pStyle w:val="ad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2EDB">
        <w:rPr>
          <w:rFonts w:ascii="Times New Roman" w:hAnsi="Times New Roman" w:cs="Times New Roman"/>
          <w:sz w:val="28"/>
          <w:szCs w:val="28"/>
          <w:lang w:eastAsia="ru-RU"/>
        </w:rPr>
        <w:t>1.1. Включити до додатку 2 рішення План організаційно-технічних заходів щодо підготовки відділу культури Козятинської міської ради до опалювального періоду 2022-2023 рр., а саме:</w:t>
      </w:r>
    </w:p>
    <w:p w:rsidR="00BD5F6E" w:rsidRPr="00B12EDB" w:rsidRDefault="00BD5F6E" w:rsidP="00BD5F6E">
      <w:pPr>
        <w:pStyle w:val="ad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2EDB">
        <w:rPr>
          <w:rFonts w:ascii="Times New Roman" w:hAnsi="Times New Roman" w:cs="Times New Roman"/>
          <w:sz w:val="28"/>
          <w:szCs w:val="28"/>
          <w:lang w:eastAsia="ru-RU"/>
        </w:rPr>
        <w:t>- ремонт та технічне обслуговування вимірювальних, випробувальних і контрольних приладів (повірка сигналізатора газу</w:t>
      </w:r>
      <w:r w:rsidR="00B12EDB" w:rsidRPr="00B12EDB">
        <w:rPr>
          <w:rFonts w:ascii="Times New Roman" w:hAnsi="Times New Roman" w:cs="Times New Roman"/>
          <w:sz w:val="28"/>
          <w:szCs w:val="28"/>
          <w:lang w:eastAsia="ru-RU"/>
        </w:rPr>
        <w:t>, виготовлення паспортів</w:t>
      </w:r>
      <w:r w:rsidRPr="00B12ED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D5F6E" w:rsidRPr="00B12EDB" w:rsidRDefault="00BD5F6E" w:rsidP="00BD5F6E">
      <w:pPr>
        <w:pStyle w:val="ad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2EDB">
        <w:rPr>
          <w:rFonts w:ascii="Times New Roman" w:hAnsi="Times New Roman" w:cs="Times New Roman"/>
          <w:sz w:val="28"/>
          <w:szCs w:val="28"/>
          <w:lang w:eastAsia="ru-RU"/>
        </w:rPr>
        <w:t>- перевірка технічного стану вентиляційних та димових каналів</w:t>
      </w:r>
    </w:p>
    <w:p w:rsidR="00BD5F6E" w:rsidRPr="00B12EDB" w:rsidRDefault="00BD5F6E" w:rsidP="00BD5F6E">
      <w:pPr>
        <w:pStyle w:val="ad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2EDB">
        <w:rPr>
          <w:rFonts w:ascii="Times New Roman" w:hAnsi="Times New Roman" w:cs="Times New Roman"/>
          <w:sz w:val="28"/>
          <w:szCs w:val="28"/>
          <w:lang w:eastAsia="ru-RU"/>
        </w:rPr>
        <w:t>- утеплення приміщень (заміна вікно – вітраж в холі приміщення міської бібліотеки)</w:t>
      </w:r>
    </w:p>
    <w:p w:rsidR="00BD5F6E" w:rsidRPr="00B12EDB" w:rsidRDefault="00BD5F6E" w:rsidP="00BD5F6E">
      <w:pPr>
        <w:pStyle w:val="ad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2EDB">
        <w:rPr>
          <w:rFonts w:ascii="Times New Roman" w:hAnsi="Times New Roman" w:cs="Times New Roman"/>
          <w:sz w:val="28"/>
          <w:szCs w:val="28"/>
          <w:lang w:eastAsia="ru-RU"/>
        </w:rPr>
        <w:t>- заміни води на антифриз в системі опалення дитячої музичної школи.</w:t>
      </w:r>
    </w:p>
    <w:p w:rsidR="00BD5F6E" w:rsidRPr="00B12EDB" w:rsidRDefault="00BD5F6E" w:rsidP="00BD5F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2EDB">
        <w:rPr>
          <w:rFonts w:ascii="Times New Roman" w:hAnsi="Times New Roman" w:cs="Times New Roman"/>
          <w:sz w:val="28"/>
          <w:szCs w:val="28"/>
        </w:rPr>
        <w:t>2. Контроль за виконанням даного рішення покласти на начальника управління житлово-комунального господарства Вовкодава І.В.</w:t>
      </w:r>
    </w:p>
    <w:p w:rsidR="00BD5F6E" w:rsidRPr="00B12EDB" w:rsidRDefault="00BD5F6E" w:rsidP="00BD5F6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D5F6E" w:rsidRPr="00B12EDB" w:rsidRDefault="00BD5F6E" w:rsidP="00BD5F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EDB">
        <w:rPr>
          <w:rFonts w:ascii="Times New Roman" w:hAnsi="Times New Roman" w:cs="Times New Roman"/>
          <w:b/>
          <w:sz w:val="26"/>
          <w:szCs w:val="26"/>
        </w:rPr>
        <w:t>Міський голова                            Тетяна ЄРМОЛАЄВА</w:t>
      </w:r>
    </w:p>
    <w:p w:rsidR="00BD5F6E" w:rsidRPr="00B12EDB" w:rsidRDefault="00BD5F6E" w:rsidP="00BD5F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5CCF"/>
    <w:multiLevelType w:val="hybridMultilevel"/>
    <w:tmpl w:val="0D6E8DC8"/>
    <w:lvl w:ilvl="0" w:tplc="009E2E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F5908"/>
    <w:multiLevelType w:val="hybridMultilevel"/>
    <w:tmpl w:val="1D8C031A"/>
    <w:lvl w:ilvl="0" w:tplc="F9FA81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860C4"/>
    <w:rsid w:val="000E69DF"/>
    <w:rsid w:val="00106350"/>
    <w:rsid w:val="001759AB"/>
    <w:rsid w:val="00203AA0"/>
    <w:rsid w:val="00212F28"/>
    <w:rsid w:val="00222715"/>
    <w:rsid w:val="00253DDC"/>
    <w:rsid w:val="002F4627"/>
    <w:rsid w:val="00325BBA"/>
    <w:rsid w:val="00333AFB"/>
    <w:rsid w:val="00391A64"/>
    <w:rsid w:val="00411B1D"/>
    <w:rsid w:val="004471F9"/>
    <w:rsid w:val="00475717"/>
    <w:rsid w:val="0048670D"/>
    <w:rsid w:val="0049280D"/>
    <w:rsid w:val="004E3C42"/>
    <w:rsid w:val="006562AF"/>
    <w:rsid w:val="008A433A"/>
    <w:rsid w:val="008E266B"/>
    <w:rsid w:val="009C1D31"/>
    <w:rsid w:val="00A60F31"/>
    <w:rsid w:val="00AB42D6"/>
    <w:rsid w:val="00B12EDB"/>
    <w:rsid w:val="00B74539"/>
    <w:rsid w:val="00BA420D"/>
    <w:rsid w:val="00BA45DA"/>
    <w:rsid w:val="00BB061E"/>
    <w:rsid w:val="00BD5F6E"/>
    <w:rsid w:val="00BE5776"/>
    <w:rsid w:val="00C82E1B"/>
    <w:rsid w:val="00DB06C5"/>
    <w:rsid w:val="00E0645C"/>
    <w:rsid w:val="00EE3331"/>
    <w:rsid w:val="00F43820"/>
    <w:rsid w:val="00FB30B5"/>
    <w:rsid w:val="00FD2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BA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ой текст Знак"/>
    <w:basedOn w:val="a0"/>
    <w:link w:val="a7"/>
    <w:semiHidden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2F462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F4627"/>
  </w:style>
  <w:style w:type="paragraph" w:styleId="ac">
    <w:name w:val="Block Text"/>
    <w:basedOn w:val="a"/>
    <w:semiHidden/>
    <w:rsid w:val="002F4627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91A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2022-11-29T13:48:00Z</cp:lastPrinted>
  <dcterms:created xsi:type="dcterms:W3CDTF">2022-12-09T10:45:00Z</dcterms:created>
  <dcterms:modified xsi:type="dcterms:W3CDTF">2022-12-14T06:37:00Z</dcterms:modified>
</cp:coreProperties>
</file>