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D6466" w14:textId="77777777" w:rsidR="00802062" w:rsidRPr="003D6395" w:rsidRDefault="00802062" w:rsidP="00802062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6C85C75" wp14:editId="5F8FCB3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79F8" w14:textId="77777777" w:rsidR="00802062" w:rsidRDefault="00802062" w:rsidP="00802062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AD0DB8F" w14:textId="77777777" w:rsidR="00802062" w:rsidRPr="003D6395" w:rsidRDefault="00802062" w:rsidP="00802062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983ED31" w14:textId="77777777" w:rsidR="00802062" w:rsidRPr="003D6395" w:rsidRDefault="00802062" w:rsidP="00802062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52F4E8A" w14:textId="77777777" w:rsidR="00802062" w:rsidRPr="00EB31D7" w:rsidRDefault="00802062" w:rsidP="00802062">
      <w:pPr>
        <w:pStyle w:val="ad"/>
        <w:jc w:val="center"/>
        <w:rPr>
          <w:sz w:val="22"/>
          <w:szCs w:val="22"/>
        </w:rPr>
      </w:pPr>
    </w:p>
    <w:p w14:paraId="52E4C086" w14:textId="77777777" w:rsidR="00802062" w:rsidRPr="00F610C3" w:rsidRDefault="00802062" w:rsidP="00802062">
      <w:pPr>
        <w:pStyle w:val="ad"/>
        <w:jc w:val="center"/>
        <w:rPr>
          <w:sz w:val="28"/>
          <w:szCs w:val="28"/>
        </w:rPr>
      </w:pPr>
    </w:p>
    <w:p w14:paraId="2CBABDF5" w14:textId="77777777" w:rsidR="00802062" w:rsidRDefault="00802062" w:rsidP="0080206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3161B5A" w14:textId="77777777" w:rsidR="00802062" w:rsidRDefault="00802062" w:rsidP="00802062">
      <w:pPr>
        <w:pStyle w:val="ac"/>
        <w:jc w:val="both"/>
        <w:rPr>
          <w:szCs w:val="28"/>
        </w:rPr>
      </w:pPr>
    </w:p>
    <w:p w14:paraId="493215F8" w14:textId="71993D8D" w:rsidR="00802062" w:rsidRPr="000078A8" w:rsidRDefault="00802062" w:rsidP="008020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Про внесення змін до</w:t>
      </w:r>
      <w:r w:rsidR="009741AF" w:rsidRPr="009741AF">
        <w:rPr>
          <w:b/>
          <w:szCs w:val="28"/>
        </w:rPr>
        <w:t xml:space="preserve"> </w:t>
      </w:r>
      <w:r w:rsidR="009741AF">
        <w:rPr>
          <w:b/>
          <w:szCs w:val="28"/>
          <w:lang w:val="uk-UA"/>
        </w:rPr>
        <w:t xml:space="preserve">розділу </w:t>
      </w:r>
      <w:r w:rsidR="009741AF">
        <w:rPr>
          <w:rFonts w:cs="Times New Roman"/>
          <w:b/>
          <w:lang w:val="en-US"/>
        </w:rPr>
        <w:t>V</w:t>
      </w:r>
      <w:r w:rsidR="009741AF" w:rsidRPr="00813D65">
        <w:rPr>
          <w:rFonts w:cs="Times New Roman"/>
          <w:b/>
          <w:lang w:val="uk-UA"/>
        </w:rPr>
        <w:t>ІІІ</w:t>
      </w:r>
      <w:r w:rsidR="009741AF" w:rsidRPr="000078A8">
        <w:rPr>
          <w:b/>
          <w:szCs w:val="28"/>
          <w:lang w:val="uk-UA"/>
        </w:rPr>
        <w:t xml:space="preserve"> </w:t>
      </w:r>
      <w:r w:rsidRPr="000078A8">
        <w:rPr>
          <w:b/>
          <w:szCs w:val="28"/>
          <w:lang w:val="uk-UA"/>
        </w:rPr>
        <w:t xml:space="preserve">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  <w:r w:rsidR="009741AF">
        <w:rPr>
          <w:b/>
          <w:szCs w:val="28"/>
          <w:lang w:val="uk-UA"/>
        </w:rPr>
        <w:t xml:space="preserve"> </w:t>
      </w: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21819A4C" w14:textId="01082B56" w:rsidR="00802062" w:rsidRDefault="00802062" w:rsidP="008020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7048</w:t>
      </w:r>
      <w:r w:rsidRPr="000078A8">
        <w:rPr>
          <w:b/>
          <w:szCs w:val="28"/>
          <w:lang w:val="uk-UA"/>
        </w:rPr>
        <w:t>)</w:t>
      </w:r>
    </w:p>
    <w:p w14:paraId="040908DD" w14:textId="77777777" w:rsidR="00802062" w:rsidRPr="000078A8" w:rsidRDefault="00802062" w:rsidP="00802062">
      <w:pPr>
        <w:pStyle w:val="ac"/>
        <w:rPr>
          <w:b/>
          <w:szCs w:val="28"/>
          <w:lang w:val="uk-UA"/>
        </w:rPr>
      </w:pPr>
    </w:p>
    <w:p w14:paraId="69A5C30D" w14:textId="5D9F8E36" w:rsidR="00802062" w:rsidRPr="000078A8" w:rsidRDefault="00802062" w:rsidP="00802062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А7048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23.03.2026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1579</w:t>
      </w:r>
      <w:r w:rsidRPr="00C97927">
        <w:rPr>
          <w:szCs w:val="28"/>
          <w:lang w:val="uk-UA"/>
        </w:rPr>
        <w:t>/</w:t>
      </w:r>
      <w:r>
        <w:rPr>
          <w:szCs w:val="28"/>
          <w:lang w:val="uk-UA"/>
        </w:rPr>
        <w:t>3/7811,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</w:t>
      </w:r>
      <w:r w:rsidR="006468E6">
        <w:rPr>
          <w:color w:val="000000"/>
          <w:szCs w:val="28"/>
          <w:lang w:val="uk-UA"/>
        </w:rPr>
        <w:t>4</w:t>
      </w:r>
      <w:r w:rsidR="00347273">
        <w:rPr>
          <w:color w:val="000000"/>
          <w:szCs w:val="28"/>
          <w:lang w:val="uk-UA"/>
        </w:rPr>
        <w:t xml:space="preserve">-им батальйоном </w:t>
      </w:r>
      <w:r w:rsidR="006468E6">
        <w:rPr>
          <w:color w:val="000000"/>
          <w:szCs w:val="28"/>
          <w:lang w:val="uk-UA"/>
        </w:rPr>
        <w:t xml:space="preserve">територіальної оборони </w:t>
      </w:r>
      <w:r w:rsidR="00347273">
        <w:rPr>
          <w:color w:val="000000"/>
          <w:szCs w:val="28"/>
          <w:lang w:val="uk-UA"/>
        </w:rPr>
        <w:t xml:space="preserve">та </w:t>
      </w:r>
      <w:r>
        <w:rPr>
          <w:color w:val="000000"/>
          <w:szCs w:val="28"/>
          <w:lang w:val="uk-UA"/>
        </w:rPr>
        <w:t>розвідувально</w:t>
      </w:r>
      <w:r w:rsidR="001822CF">
        <w:rPr>
          <w:color w:val="000000"/>
          <w:szCs w:val="28"/>
          <w:lang w:val="uk-UA"/>
        </w:rPr>
        <w:t>ю</w:t>
      </w:r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рот</w:t>
      </w:r>
      <w:r w:rsidR="001822CF">
        <w:rPr>
          <w:color w:val="000000"/>
          <w:szCs w:val="28"/>
          <w:lang w:val="uk-UA"/>
        </w:rPr>
        <w:t>ою</w:t>
      </w:r>
      <w:proofErr w:type="spellEnd"/>
      <w:r>
        <w:rPr>
          <w:color w:val="000000"/>
          <w:szCs w:val="28"/>
          <w:lang w:val="uk-UA"/>
        </w:rPr>
        <w:t xml:space="preserve"> </w:t>
      </w:r>
      <w:r w:rsidR="00347273">
        <w:rPr>
          <w:color w:val="000000"/>
          <w:szCs w:val="28"/>
          <w:lang w:val="uk-UA"/>
        </w:rPr>
        <w:t xml:space="preserve"> </w:t>
      </w:r>
      <w:r w:rsidR="001822CF">
        <w:rPr>
          <w:color w:val="000000"/>
          <w:szCs w:val="28"/>
          <w:lang w:val="uk-UA"/>
        </w:rPr>
        <w:t xml:space="preserve">зазначеної військової частини </w:t>
      </w:r>
      <w:r>
        <w:rPr>
          <w:color w:val="000000"/>
          <w:szCs w:val="28"/>
          <w:lang w:val="uk-UA"/>
        </w:rPr>
        <w:t>у Донецькій операційній зоні на Лиманському напрямку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1738AF7A" w14:textId="77777777" w:rsidR="00802062" w:rsidRPr="000078A8" w:rsidRDefault="00802062" w:rsidP="00802062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74B0A86B" w14:textId="77777777" w:rsidR="00802062" w:rsidRPr="003050B6" w:rsidRDefault="00802062" w:rsidP="00802062">
      <w:pPr>
        <w:pStyle w:val="ac"/>
        <w:ind w:firstLine="720"/>
        <w:jc w:val="center"/>
        <w:rPr>
          <w:sz w:val="22"/>
          <w:lang w:val="uk-UA" w:eastAsia="uk-UA"/>
        </w:rPr>
      </w:pPr>
    </w:p>
    <w:p w14:paraId="383A0D8D" w14:textId="3CE52D61" w:rsidR="00802062" w:rsidRPr="00AC0775" w:rsidRDefault="00802062" w:rsidP="00802062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>, додавши розділ</w:t>
      </w:r>
      <w:r>
        <w:rPr>
          <w:rFonts w:cs="Times New Roman"/>
          <w:bCs/>
          <w:lang w:val="uk-UA"/>
        </w:rPr>
        <w:t xml:space="preserve"> </w:t>
      </w:r>
      <w:r>
        <w:rPr>
          <w:rFonts w:cs="Times New Roman"/>
          <w:b/>
          <w:lang w:val="en-US"/>
        </w:rPr>
        <w:t>V</w:t>
      </w:r>
      <w:r w:rsidRPr="00813D65">
        <w:rPr>
          <w:rFonts w:cs="Times New Roman"/>
          <w:b/>
          <w:lang w:val="uk-UA"/>
        </w:rPr>
        <w:t>ІІІ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>«</w:t>
      </w:r>
      <w:r w:rsidRPr="00802062">
        <w:rPr>
          <w:b/>
          <w:szCs w:val="28"/>
          <w:lang w:val="uk-UA"/>
        </w:rPr>
        <w:t>Зміцнення національного супротиву та удосконалення територіальної оборони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>з наступними заходами та фінансуванням</w:t>
      </w:r>
      <w:r w:rsidR="00347273">
        <w:rPr>
          <w:rFonts w:cs="Times New Roman"/>
          <w:color w:val="000000" w:themeColor="text1"/>
          <w:lang w:val="uk-UA"/>
        </w:rPr>
        <w:t>, а саме</w:t>
      </w:r>
      <w:r>
        <w:rPr>
          <w:rFonts w:cs="Times New Roman"/>
          <w:color w:val="000000" w:themeColor="text1"/>
          <w:lang w:val="uk-UA"/>
        </w:rPr>
        <w:t xml:space="preserve"> </w:t>
      </w:r>
    </w:p>
    <w:p w14:paraId="2626BDA8" w14:textId="68DD9449" w:rsidR="00802062" w:rsidRDefault="00802062" w:rsidP="00802062">
      <w:pPr>
        <w:pStyle w:val="ac"/>
        <w:ind w:firstLine="708"/>
        <w:jc w:val="both"/>
        <w:rPr>
          <w:rFonts w:cs="Times New Roman"/>
          <w:bCs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 w:rsidR="009741AF">
        <w:rPr>
          <w:rFonts w:cs="Times New Roman"/>
          <w:bCs/>
          <w:lang w:val="uk-UA"/>
        </w:rPr>
        <w:t>8</w:t>
      </w:r>
      <w:r w:rsidRPr="00EF7D43">
        <w:rPr>
          <w:rFonts w:cs="Times New Roman"/>
          <w:bCs/>
          <w:lang w:val="uk-UA"/>
        </w:rPr>
        <w:t>.</w:t>
      </w:r>
      <w:r w:rsidR="009741AF">
        <w:rPr>
          <w:rFonts w:cs="Times New Roman"/>
          <w:bCs/>
          <w:lang w:val="uk-UA"/>
        </w:rPr>
        <w:t>3</w:t>
      </w:r>
      <w:r w:rsidRPr="00EF7D43">
        <w:rPr>
          <w:rFonts w:cs="Times New Roman"/>
          <w:bCs/>
          <w:lang w:val="uk-UA"/>
        </w:rPr>
        <w:t>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 xml:space="preserve">Закупівля </w:t>
      </w:r>
      <w:proofErr w:type="spellStart"/>
      <w:r w:rsidR="009741AF">
        <w:rPr>
          <w:rFonts w:cs="Times New Roman"/>
          <w:color w:val="000000" w:themeColor="text1"/>
          <w:lang w:val="uk-UA"/>
        </w:rPr>
        <w:t>квадроциклів</w:t>
      </w:r>
      <w:proofErr w:type="spellEnd"/>
      <w:r w:rsidR="009741AF" w:rsidRPr="00347273">
        <w:rPr>
          <w:rFonts w:cs="Times New Roman"/>
          <w:color w:val="000000" w:themeColor="text1"/>
          <w:lang w:val="uk-UA"/>
        </w:rPr>
        <w:t xml:space="preserve"> </w:t>
      </w:r>
      <w:r w:rsidR="009741AF">
        <w:rPr>
          <w:rFonts w:cs="Times New Roman"/>
          <w:color w:val="000000" w:themeColor="text1"/>
          <w:lang w:val="en-US"/>
        </w:rPr>
        <w:t>ODES</w:t>
      </w:r>
      <w:r w:rsidR="009741AF" w:rsidRPr="00347273">
        <w:rPr>
          <w:rFonts w:cs="Times New Roman"/>
          <w:color w:val="000000" w:themeColor="text1"/>
          <w:lang w:val="uk-UA"/>
        </w:rPr>
        <w:t xml:space="preserve"> </w:t>
      </w:r>
      <w:r w:rsidR="009741AF">
        <w:rPr>
          <w:rFonts w:cs="Times New Roman"/>
          <w:color w:val="000000" w:themeColor="text1"/>
          <w:lang w:val="en-US"/>
        </w:rPr>
        <w:t>ML</w:t>
      </w:r>
      <w:r w:rsidR="009741AF" w:rsidRPr="00347273">
        <w:rPr>
          <w:rFonts w:cs="Times New Roman"/>
          <w:color w:val="000000" w:themeColor="text1"/>
          <w:lang w:val="uk-UA"/>
        </w:rPr>
        <w:t xml:space="preserve"> 900-850 </w:t>
      </w:r>
      <w:r w:rsidR="009741AF">
        <w:rPr>
          <w:rFonts w:cs="Times New Roman"/>
          <w:bCs/>
          <w:lang w:val="uk-UA"/>
        </w:rPr>
        <w:t>для потреб розвідувальної роти військової частини  А 7048</w:t>
      </w:r>
      <w:r w:rsidRPr="00AC0775">
        <w:rPr>
          <w:lang w:val="uk-UA"/>
        </w:rPr>
        <w:t>»</w:t>
      </w:r>
      <w:r w:rsidR="00347273">
        <w:rPr>
          <w:lang w:val="uk-UA"/>
        </w:rPr>
        <w:t>,</w:t>
      </w:r>
      <w:r w:rsidR="00347273">
        <w:rPr>
          <w:rFonts w:cs="Times New Roman"/>
          <w:bCs/>
          <w:lang w:val="uk-UA"/>
        </w:rPr>
        <w:t xml:space="preserve"> виділивши кошти в</w:t>
      </w:r>
      <w:r w:rsidR="00347273" w:rsidRPr="00AC0775">
        <w:rPr>
          <w:rFonts w:cs="Times New Roman"/>
          <w:color w:val="000000" w:themeColor="text1"/>
          <w:lang w:val="uk-UA"/>
        </w:rPr>
        <w:t xml:space="preserve"> сум</w:t>
      </w:r>
      <w:r w:rsidR="00347273">
        <w:rPr>
          <w:rFonts w:cs="Times New Roman"/>
          <w:color w:val="000000" w:themeColor="text1"/>
          <w:lang w:val="uk-UA"/>
        </w:rPr>
        <w:t xml:space="preserve">і            </w:t>
      </w:r>
      <w:r w:rsidR="00347273">
        <w:rPr>
          <w:rFonts w:cs="Times New Roman"/>
          <w:bCs/>
          <w:lang w:val="uk-UA" w:bidi="uk-UA"/>
        </w:rPr>
        <w:t>1000 000</w:t>
      </w:r>
      <w:r w:rsidR="00347273" w:rsidRPr="00AC0775">
        <w:rPr>
          <w:rFonts w:cs="Times New Roman"/>
          <w:bCs/>
          <w:lang w:val="uk-UA"/>
        </w:rPr>
        <w:t>,00</w:t>
      </w:r>
      <w:r w:rsidR="00347273">
        <w:rPr>
          <w:rFonts w:cs="Times New Roman"/>
          <w:bCs/>
          <w:lang w:val="uk-UA"/>
        </w:rPr>
        <w:t xml:space="preserve"> гривень</w:t>
      </w:r>
      <w:r w:rsidR="00347273" w:rsidRPr="00AC0775">
        <w:rPr>
          <w:rFonts w:cs="Times New Roman"/>
          <w:bCs/>
          <w:lang w:val="uk-UA"/>
        </w:rPr>
        <w:t xml:space="preserve"> </w:t>
      </w:r>
      <w:r w:rsidR="00347273">
        <w:rPr>
          <w:rFonts w:cs="Times New Roman"/>
          <w:bCs/>
          <w:lang w:val="uk-UA"/>
        </w:rPr>
        <w:t>у вигляді субвенції;</w:t>
      </w:r>
    </w:p>
    <w:p w14:paraId="56C3D8C6" w14:textId="5AC69C58" w:rsidR="00347273" w:rsidRDefault="00347273" w:rsidP="00802062">
      <w:pPr>
        <w:pStyle w:val="ac"/>
        <w:ind w:firstLine="708"/>
        <w:jc w:val="both"/>
        <w:rPr>
          <w:rFonts w:cs="Times New Roman"/>
          <w:bCs/>
          <w:lang w:val="uk-UA"/>
        </w:rPr>
      </w:pPr>
      <w:r>
        <w:rPr>
          <w:rFonts w:cs="Times New Roman"/>
          <w:bCs/>
          <w:lang w:val="uk-UA"/>
        </w:rPr>
        <w:t xml:space="preserve">пункт 8.4. </w:t>
      </w:r>
      <w:r w:rsidRPr="006D1A5B">
        <w:rPr>
          <w:rFonts w:cs="Times New Roman"/>
          <w:bCs/>
          <w:lang w:val="uk-UA"/>
        </w:rPr>
        <w:t>«</w:t>
      </w:r>
      <w:r w:rsidR="006D1A5B" w:rsidRPr="006D1A5B">
        <w:rPr>
          <w:rFonts w:cs="Times New Roman"/>
          <w:color w:val="000000" w:themeColor="text1"/>
          <w:szCs w:val="28"/>
          <w:lang w:val="uk-UA"/>
        </w:rPr>
        <w:t xml:space="preserve">Придбання </w:t>
      </w:r>
      <w:r w:rsidR="006D1A5B" w:rsidRPr="006D1A5B">
        <w:rPr>
          <w:rFonts w:cs="Times New Roman"/>
          <w:szCs w:val="28"/>
          <w:lang w:val="uk-UA" w:eastAsia="uk-UA"/>
        </w:rPr>
        <w:t xml:space="preserve">виконавчим комітетом Козятинської міської ради для </w:t>
      </w:r>
      <w:r w:rsidR="006D1A5B">
        <w:rPr>
          <w:rFonts w:cs="Times New Roman"/>
          <w:szCs w:val="28"/>
          <w:lang w:val="uk-UA"/>
        </w:rPr>
        <w:t xml:space="preserve">потреб </w:t>
      </w:r>
      <w:r w:rsidR="006468E6">
        <w:rPr>
          <w:color w:val="000000"/>
          <w:szCs w:val="28"/>
          <w:lang w:val="uk-UA"/>
        </w:rPr>
        <w:t xml:space="preserve">4-ого батальйону територіальної оборони військової </w:t>
      </w:r>
      <w:r w:rsidR="006D1A5B">
        <w:rPr>
          <w:szCs w:val="28"/>
          <w:lang w:val="uk-UA"/>
        </w:rPr>
        <w:t xml:space="preserve">частини А7048 </w:t>
      </w:r>
      <w:r w:rsidR="006468E6">
        <w:rPr>
          <w:szCs w:val="28"/>
          <w:lang w:val="uk-UA"/>
        </w:rPr>
        <w:t>десяти</w:t>
      </w:r>
      <w:r w:rsidR="006D1A5B">
        <w:rPr>
          <w:szCs w:val="28"/>
          <w:lang w:val="uk-UA"/>
        </w:rPr>
        <w:t xml:space="preserve"> комплектів </w:t>
      </w:r>
      <w:proofErr w:type="spellStart"/>
      <w:r w:rsidR="006D1A5B">
        <w:rPr>
          <w:szCs w:val="28"/>
          <w:lang w:val="uk-UA"/>
        </w:rPr>
        <w:t>квадрокоптерів</w:t>
      </w:r>
      <w:proofErr w:type="spellEnd"/>
      <w:r w:rsidR="006D1A5B">
        <w:rPr>
          <w:szCs w:val="28"/>
          <w:lang w:val="uk-UA"/>
        </w:rPr>
        <w:t xml:space="preserve"> </w:t>
      </w:r>
      <w:r w:rsidR="006D1A5B">
        <w:rPr>
          <w:szCs w:val="28"/>
          <w:lang w:val="en-US"/>
        </w:rPr>
        <w:t>DJI</w:t>
      </w:r>
      <w:r w:rsidR="006D1A5B" w:rsidRPr="006D1A5B">
        <w:rPr>
          <w:szCs w:val="28"/>
          <w:lang w:val="uk-UA"/>
        </w:rPr>
        <w:t xml:space="preserve"> </w:t>
      </w:r>
      <w:r w:rsidR="006D1A5B">
        <w:rPr>
          <w:szCs w:val="28"/>
          <w:lang w:val="en-US"/>
        </w:rPr>
        <w:t>Matrice</w:t>
      </w:r>
      <w:r w:rsidR="006D1A5B" w:rsidRPr="006D1A5B">
        <w:rPr>
          <w:szCs w:val="28"/>
          <w:lang w:val="uk-UA"/>
        </w:rPr>
        <w:t xml:space="preserve"> 4</w:t>
      </w:r>
      <w:r w:rsidR="006D1A5B">
        <w:rPr>
          <w:szCs w:val="28"/>
          <w:lang w:val="en-US"/>
        </w:rPr>
        <w:t>T</w:t>
      </w:r>
      <w:r w:rsidR="006468E6" w:rsidRPr="006468E6">
        <w:rPr>
          <w:szCs w:val="28"/>
          <w:lang w:val="uk-UA"/>
        </w:rPr>
        <w:t xml:space="preserve"> </w:t>
      </w:r>
      <w:r w:rsidR="006468E6">
        <w:rPr>
          <w:szCs w:val="28"/>
          <w:lang w:val="uk-UA"/>
        </w:rPr>
        <w:t>(</w:t>
      </w:r>
      <w:r w:rsidR="006468E6">
        <w:rPr>
          <w:szCs w:val="28"/>
          <w:lang w:val="en-US"/>
        </w:rPr>
        <w:t>THERMAL</w:t>
      </w:r>
      <w:r w:rsidR="006468E6">
        <w:rPr>
          <w:szCs w:val="28"/>
          <w:lang w:val="uk-UA"/>
        </w:rPr>
        <w:t>)</w:t>
      </w:r>
      <w:r>
        <w:rPr>
          <w:rFonts w:cs="Times New Roman"/>
          <w:bCs/>
          <w:lang w:val="uk-UA"/>
        </w:rPr>
        <w:t>»</w:t>
      </w:r>
      <w:r w:rsidR="006468E6">
        <w:rPr>
          <w:rFonts w:cs="Times New Roman"/>
          <w:bCs/>
          <w:lang w:val="uk-UA"/>
        </w:rPr>
        <w:t>, виділивши кошти в</w:t>
      </w:r>
      <w:r w:rsidR="006468E6" w:rsidRPr="00AC0775">
        <w:rPr>
          <w:rFonts w:cs="Times New Roman"/>
          <w:color w:val="000000" w:themeColor="text1"/>
          <w:lang w:val="uk-UA"/>
        </w:rPr>
        <w:t xml:space="preserve"> сум</w:t>
      </w:r>
      <w:r w:rsidR="006468E6">
        <w:rPr>
          <w:rFonts w:cs="Times New Roman"/>
          <w:color w:val="000000" w:themeColor="text1"/>
          <w:lang w:val="uk-UA"/>
        </w:rPr>
        <w:t xml:space="preserve">і </w:t>
      </w:r>
      <w:r w:rsidR="006468E6">
        <w:rPr>
          <w:rFonts w:cs="Times New Roman"/>
          <w:bCs/>
          <w:lang w:val="uk-UA" w:bidi="uk-UA"/>
        </w:rPr>
        <w:t>1 950 000</w:t>
      </w:r>
      <w:r w:rsidR="006468E6" w:rsidRPr="00AC0775">
        <w:rPr>
          <w:rFonts w:cs="Times New Roman"/>
          <w:bCs/>
          <w:lang w:val="uk-UA"/>
        </w:rPr>
        <w:t>,00</w:t>
      </w:r>
      <w:r w:rsidR="006468E6">
        <w:rPr>
          <w:rFonts w:cs="Times New Roman"/>
          <w:bCs/>
          <w:lang w:val="uk-UA"/>
        </w:rPr>
        <w:t xml:space="preserve"> гривень</w:t>
      </w:r>
      <w:r w:rsidR="006468E6" w:rsidRPr="006468E6">
        <w:rPr>
          <w:rFonts w:cs="Times New Roman"/>
          <w:bCs/>
          <w:lang w:val="uk-UA"/>
        </w:rPr>
        <w:t xml:space="preserve"> </w:t>
      </w:r>
      <w:r w:rsidR="006468E6">
        <w:rPr>
          <w:rFonts w:cs="Times New Roman"/>
          <w:bCs/>
          <w:lang w:val="uk-UA"/>
        </w:rPr>
        <w:t xml:space="preserve">на проведення </w:t>
      </w:r>
      <w:proofErr w:type="spellStart"/>
      <w:r w:rsidR="006468E6">
        <w:rPr>
          <w:rFonts w:cs="Times New Roman"/>
          <w:bCs/>
          <w:lang w:val="uk-UA"/>
        </w:rPr>
        <w:t>закупівель</w:t>
      </w:r>
      <w:proofErr w:type="spellEnd"/>
      <w:r w:rsidR="006468E6">
        <w:rPr>
          <w:rFonts w:cs="Times New Roman"/>
          <w:bCs/>
          <w:lang w:val="uk-UA"/>
        </w:rPr>
        <w:t xml:space="preserve"> виконавчим</w:t>
      </w:r>
      <w:r w:rsidR="006468E6" w:rsidRPr="006468E6">
        <w:rPr>
          <w:szCs w:val="28"/>
          <w:lang w:val="uk-UA"/>
        </w:rPr>
        <w:t xml:space="preserve"> </w:t>
      </w:r>
      <w:r w:rsidR="006468E6" w:rsidRPr="006D1A5B">
        <w:rPr>
          <w:szCs w:val="28"/>
          <w:lang w:val="uk-UA"/>
        </w:rPr>
        <w:t>комітет</w:t>
      </w:r>
      <w:r w:rsidR="006468E6">
        <w:rPr>
          <w:szCs w:val="28"/>
          <w:lang w:val="uk-UA"/>
        </w:rPr>
        <w:t>ом</w:t>
      </w:r>
      <w:r w:rsidR="006468E6" w:rsidRPr="006D1A5B">
        <w:rPr>
          <w:szCs w:val="28"/>
          <w:lang w:val="uk-UA"/>
        </w:rPr>
        <w:t xml:space="preserve"> Козятинської міської ради</w:t>
      </w:r>
      <w:r w:rsidR="006468E6">
        <w:rPr>
          <w:rFonts w:cs="Times New Roman"/>
          <w:bCs/>
          <w:lang w:val="uk-UA"/>
        </w:rPr>
        <w:t xml:space="preserve"> </w:t>
      </w:r>
      <w:r w:rsidR="006D1A5B">
        <w:rPr>
          <w:rFonts w:cs="Times New Roman"/>
          <w:bCs/>
          <w:lang w:val="uk-UA"/>
        </w:rPr>
        <w:t>.</w:t>
      </w:r>
    </w:p>
    <w:p w14:paraId="698F40F2" w14:textId="77170F80" w:rsidR="006D1A5B" w:rsidRPr="006D1A5B" w:rsidRDefault="006D1A5B" w:rsidP="00802062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6430E2">
        <w:rPr>
          <w:rFonts w:cs="Times New Roman"/>
          <w:szCs w:val="28"/>
          <w:lang w:val="uk-UA"/>
        </w:rPr>
        <w:t>2</w:t>
      </w:r>
      <w:r w:rsidRPr="006D1A5B">
        <w:rPr>
          <w:rFonts w:cs="Times New Roman"/>
          <w:szCs w:val="28"/>
          <w:lang w:val="uk-UA"/>
        </w:rPr>
        <w:t>.</w:t>
      </w:r>
      <w:r w:rsidRPr="006D1A5B">
        <w:rPr>
          <w:szCs w:val="28"/>
          <w:lang w:val="uk-UA"/>
        </w:rPr>
        <w:t xml:space="preserve"> Виконавчому комітету Козятинської міської ради забезпечити цільове використання коштів на придбання</w:t>
      </w:r>
      <w:r>
        <w:rPr>
          <w:szCs w:val="28"/>
          <w:lang w:val="uk-UA"/>
        </w:rPr>
        <w:t xml:space="preserve"> </w:t>
      </w:r>
      <w:r w:rsidR="006468E6">
        <w:rPr>
          <w:szCs w:val="28"/>
          <w:lang w:val="uk-UA"/>
        </w:rPr>
        <w:t xml:space="preserve">десяти комплектів </w:t>
      </w:r>
      <w:proofErr w:type="spellStart"/>
      <w:r w:rsidR="006468E6">
        <w:rPr>
          <w:szCs w:val="28"/>
          <w:lang w:val="uk-UA"/>
        </w:rPr>
        <w:t>квадрокоптерів</w:t>
      </w:r>
      <w:proofErr w:type="spellEnd"/>
      <w:r w:rsidR="006468E6">
        <w:rPr>
          <w:szCs w:val="28"/>
          <w:lang w:val="uk-UA"/>
        </w:rPr>
        <w:t xml:space="preserve"> </w:t>
      </w:r>
      <w:r w:rsidR="006468E6">
        <w:rPr>
          <w:szCs w:val="28"/>
          <w:lang w:val="en-US"/>
        </w:rPr>
        <w:t>DJI</w:t>
      </w:r>
      <w:r w:rsidR="006468E6" w:rsidRPr="006D1A5B">
        <w:rPr>
          <w:szCs w:val="28"/>
          <w:lang w:val="uk-UA"/>
        </w:rPr>
        <w:t xml:space="preserve"> </w:t>
      </w:r>
      <w:r w:rsidR="006468E6">
        <w:rPr>
          <w:szCs w:val="28"/>
          <w:lang w:val="en-US"/>
        </w:rPr>
        <w:t>Matrice</w:t>
      </w:r>
      <w:r w:rsidR="006468E6" w:rsidRPr="006D1A5B">
        <w:rPr>
          <w:szCs w:val="28"/>
          <w:lang w:val="uk-UA"/>
        </w:rPr>
        <w:t xml:space="preserve"> 4</w:t>
      </w:r>
      <w:r w:rsidR="006468E6">
        <w:rPr>
          <w:szCs w:val="28"/>
          <w:lang w:val="en-US"/>
        </w:rPr>
        <w:t>T</w:t>
      </w:r>
      <w:r w:rsidR="006468E6" w:rsidRPr="006468E6">
        <w:rPr>
          <w:szCs w:val="28"/>
          <w:lang w:val="uk-UA"/>
        </w:rPr>
        <w:t xml:space="preserve"> </w:t>
      </w:r>
      <w:r w:rsidR="006468E6">
        <w:rPr>
          <w:szCs w:val="28"/>
          <w:lang w:val="uk-UA"/>
        </w:rPr>
        <w:t>(</w:t>
      </w:r>
      <w:r w:rsidR="006468E6">
        <w:rPr>
          <w:szCs w:val="28"/>
          <w:lang w:val="en-US"/>
        </w:rPr>
        <w:t>THERMAL</w:t>
      </w:r>
      <w:r w:rsidR="006468E6">
        <w:rPr>
          <w:szCs w:val="28"/>
          <w:lang w:val="uk-UA"/>
        </w:rPr>
        <w:t>)</w:t>
      </w:r>
      <w:r>
        <w:rPr>
          <w:szCs w:val="28"/>
          <w:lang w:val="uk-UA"/>
        </w:rPr>
        <w:t>.</w:t>
      </w:r>
    </w:p>
    <w:p w14:paraId="37468AEE" w14:textId="34F1DD6F" w:rsidR="00802062" w:rsidRPr="00AA0339" w:rsidRDefault="006D1A5B" w:rsidP="00802062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3</w:t>
      </w:r>
      <w:r w:rsidR="00802062">
        <w:rPr>
          <w:rFonts w:cs="Times New Roman"/>
          <w:bCs/>
          <w:lang w:val="uk-UA"/>
        </w:rPr>
        <w:t>.</w:t>
      </w:r>
      <w:r w:rsidR="00802062"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="00802062" w:rsidRPr="000078A8">
        <w:rPr>
          <w:rFonts w:cs="Times New Roman"/>
          <w:szCs w:val="28"/>
          <w:lang w:val="uk-UA" w:eastAsia="uk-UA"/>
        </w:rPr>
        <w:t>202</w:t>
      </w:r>
      <w:r w:rsidR="00802062">
        <w:rPr>
          <w:rFonts w:cs="Times New Roman"/>
          <w:szCs w:val="28"/>
          <w:lang w:val="uk-UA" w:eastAsia="uk-UA"/>
        </w:rPr>
        <w:t>6</w:t>
      </w:r>
      <w:r w:rsidR="00802062" w:rsidRPr="000078A8">
        <w:rPr>
          <w:rFonts w:cs="Times New Roman"/>
          <w:szCs w:val="28"/>
          <w:lang w:val="uk-UA" w:eastAsia="uk-UA"/>
        </w:rPr>
        <w:t xml:space="preserve"> рік</w:t>
      </w:r>
      <w:r w:rsidR="00802062" w:rsidRPr="000078A8">
        <w:rPr>
          <w:rFonts w:cs="Times New Roman"/>
          <w:szCs w:val="28"/>
          <w:lang w:val="uk-UA"/>
        </w:rPr>
        <w:t>.</w:t>
      </w:r>
    </w:p>
    <w:p w14:paraId="284CAF71" w14:textId="588EA175" w:rsidR="00802062" w:rsidRPr="003050B6" w:rsidRDefault="006D1A5B" w:rsidP="00802062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4</w:t>
      </w:r>
      <w:r w:rsidR="00802062" w:rsidRPr="000078A8">
        <w:rPr>
          <w:rFonts w:cs="Times New Roman"/>
          <w:szCs w:val="28"/>
          <w:lang w:val="uk-UA" w:eastAsia="uk-UA"/>
        </w:rPr>
        <w:t>.</w:t>
      </w:r>
      <w:r w:rsidR="00802062" w:rsidRPr="000078A8">
        <w:rPr>
          <w:rFonts w:cs="Times New Roman"/>
          <w:szCs w:val="28"/>
          <w:lang w:val="uk-UA"/>
        </w:rPr>
        <w:t xml:space="preserve"> </w:t>
      </w:r>
      <w:r w:rsidR="00802062" w:rsidRPr="00AC0775">
        <w:rPr>
          <w:lang w:val="uk-UA"/>
        </w:rPr>
        <w:t xml:space="preserve">Контроль за виконанням даного рішення покласти на постійні </w:t>
      </w:r>
      <w:r w:rsidR="00802062" w:rsidRPr="000179DB">
        <w:rPr>
          <w:lang w:val="uk-UA"/>
        </w:rPr>
        <w:t>депутатські комісії з питань</w:t>
      </w:r>
      <w:r w:rsidR="00802062">
        <w:rPr>
          <w:lang w:val="uk-UA"/>
        </w:rPr>
        <w:t xml:space="preserve"> </w:t>
      </w:r>
      <w:r w:rsidR="00802062" w:rsidRPr="000179DB">
        <w:rPr>
          <w:rFonts w:cs="Times New Roman"/>
          <w:lang w:val="uk-UA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</w:t>
      </w:r>
      <w:r w:rsidR="00802062" w:rsidRPr="000179DB">
        <w:rPr>
          <w:rFonts w:cs="Times New Roman"/>
          <w:lang w:val="uk-UA"/>
        </w:rPr>
        <w:lastRenderedPageBreak/>
        <w:t>регуляторної політики (О.</w:t>
      </w:r>
      <w:r w:rsidR="00802062">
        <w:rPr>
          <w:rFonts w:cs="Times New Roman"/>
          <w:lang w:val="uk-UA"/>
        </w:rPr>
        <w:t xml:space="preserve"> </w:t>
      </w:r>
      <w:proofErr w:type="spellStart"/>
      <w:r w:rsidR="00802062" w:rsidRPr="000179DB">
        <w:rPr>
          <w:rFonts w:cs="Times New Roman"/>
          <w:lang w:val="uk-UA"/>
        </w:rPr>
        <w:t>Шумський</w:t>
      </w:r>
      <w:proofErr w:type="spellEnd"/>
      <w:r w:rsidR="00802062" w:rsidRPr="000179DB">
        <w:rPr>
          <w:rFonts w:cs="Times New Roman"/>
          <w:lang w:val="uk-UA"/>
        </w:rPr>
        <w:t>)</w:t>
      </w:r>
      <w:r w:rsidR="00802062"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20F359DE" w14:textId="77777777" w:rsidR="00802062" w:rsidRDefault="00802062" w:rsidP="008020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32CB6EFE" w14:textId="77777777" w:rsidR="00802062" w:rsidRPr="003050B6" w:rsidRDefault="00802062" w:rsidP="00802062">
      <w:pPr>
        <w:pStyle w:val="ac"/>
        <w:rPr>
          <w:b/>
          <w:szCs w:val="28"/>
          <w:lang w:val="uk-UA"/>
        </w:rPr>
      </w:pPr>
    </w:p>
    <w:p w14:paraId="416DDBD7" w14:textId="77777777" w:rsidR="00802062" w:rsidRPr="003050B6" w:rsidRDefault="00802062" w:rsidP="008020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2E97B194" w14:textId="77777777" w:rsidR="00802062" w:rsidRPr="003050B6" w:rsidRDefault="00802062" w:rsidP="008020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0C8458E1" w14:textId="77777777" w:rsidR="00802062" w:rsidRPr="003050B6" w:rsidRDefault="00802062" w:rsidP="008020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4C52689C" w14:textId="77777777" w:rsidR="00802062" w:rsidRPr="003050B6" w:rsidRDefault="00802062" w:rsidP="008020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1083FD58" w14:textId="77777777" w:rsidR="00802062" w:rsidRPr="003050B6" w:rsidRDefault="00802062" w:rsidP="00802062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329AD630" w14:textId="77777777" w:rsidR="00802062" w:rsidRDefault="00802062" w:rsidP="00802062">
      <w:pPr>
        <w:pStyle w:val="ac"/>
        <w:rPr>
          <w:rFonts w:cs="Times New Roman"/>
          <w:lang w:val="uk-UA"/>
        </w:rPr>
        <w:sectPr w:rsidR="00802062" w:rsidSect="00802062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7917B245" w14:textId="22AB743C" w:rsidR="00802062" w:rsidRDefault="00802062" w:rsidP="00802062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 w:rsidR="009741AF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1D1F022C" w14:textId="77777777" w:rsidR="00802062" w:rsidRDefault="00802062" w:rsidP="00802062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0DE7539D" w14:textId="77777777" w:rsidR="00802062" w:rsidRDefault="00802062" w:rsidP="003936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7F5645" w14:textId="77777777" w:rsidR="00802062" w:rsidRPr="003936ED" w:rsidRDefault="00802062" w:rsidP="008020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6ED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550C821" w14:textId="78857F0A" w:rsidR="00802062" w:rsidRPr="003936ED" w:rsidRDefault="00802062" w:rsidP="003936E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6ED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802062" w:rsidRPr="003936ED" w14:paraId="3C0E7766" w14:textId="77777777" w:rsidTr="008A67E6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7CD1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E2A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4AA536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B725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EED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36A6EF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3936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FAB1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3936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3936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FFF1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02062" w:rsidRPr="003936ED" w14:paraId="731F2BAA" w14:textId="77777777" w:rsidTr="008A67E6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5C66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E73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10DC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B504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4646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D3E1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F40AC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0C978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50CDE945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67ACC65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FFE761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C3FEB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0CDF60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713D" w14:textId="77777777" w:rsidR="00802062" w:rsidRPr="003936ED" w:rsidRDefault="00802062" w:rsidP="008A67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2062" w:rsidRPr="003936ED" w14:paraId="60F45567" w14:textId="77777777" w:rsidTr="008A67E6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185D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826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54C4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D0AD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3EDD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58BC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03D4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CC8F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5D0C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59B1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CE52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CC4B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02062" w:rsidRPr="003936ED" w14:paraId="7ACB51C9" w14:textId="77777777" w:rsidTr="008A67E6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983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AE38F2" w14:textId="1981BDDD" w:rsidR="00802062" w:rsidRPr="003936ED" w:rsidRDefault="009741AF" w:rsidP="008A67E6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936ED">
              <w:rPr>
                <w:rFonts w:cs="Times New Roman"/>
                <w:b/>
                <w:sz w:val="24"/>
                <w:szCs w:val="24"/>
                <w:lang w:val="en-US"/>
              </w:rPr>
              <w:t>V</w:t>
            </w:r>
            <w:r w:rsidRPr="003936ED">
              <w:rPr>
                <w:rFonts w:cs="Times New Roman"/>
                <w:b/>
                <w:sz w:val="24"/>
                <w:szCs w:val="24"/>
                <w:lang w:val="uk-UA"/>
              </w:rPr>
              <w:t>ІІІ</w:t>
            </w:r>
            <w:r w:rsidRPr="003936ED">
              <w:rPr>
                <w:rFonts w:eastAsia="MS Mincho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</w:t>
            </w:r>
            <w:r w:rsidRPr="003936ED">
              <w:rPr>
                <w:rFonts w:cs="Times New Roman"/>
                <w:b/>
                <w:i/>
                <w:sz w:val="24"/>
                <w:szCs w:val="24"/>
                <w:lang w:val="uk-UA"/>
              </w:rPr>
              <w:t>«</w:t>
            </w:r>
            <w:r w:rsidRPr="003936ED">
              <w:rPr>
                <w:b/>
                <w:sz w:val="24"/>
                <w:szCs w:val="24"/>
                <w:lang w:val="uk-UA"/>
              </w:rPr>
              <w:t>Зміцнення національного супротиву та удосконалення територіальної оборони</w:t>
            </w:r>
            <w:r w:rsidRPr="003936ED">
              <w:rPr>
                <w:rFonts w:cs="Times New Roman"/>
                <w:b/>
                <w:i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802062" w:rsidRPr="003936ED" w14:paraId="1B27AEC9" w14:textId="77777777" w:rsidTr="008A67E6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7CDC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30A" w14:textId="77777777" w:rsidR="00802062" w:rsidRPr="003936ED" w:rsidRDefault="00802062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02062" w:rsidRPr="003936ED" w14:paraId="67C4482E" w14:textId="77777777" w:rsidTr="008A67E6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1AED" w14:textId="19926137" w:rsidR="00802062" w:rsidRPr="003936ED" w:rsidRDefault="009741AF" w:rsidP="008A6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02062"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02062"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E1FF" w14:textId="26A84296" w:rsidR="00802062" w:rsidRPr="003936ED" w:rsidRDefault="009741AF" w:rsidP="008A67E6">
            <w:pPr>
              <w:pStyle w:val="ac"/>
              <w:rPr>
                <w:sz w:val="20"/>
                <w:szCs w:val="20"/>
                <w:lang w:val="uk-UA"/>
              </w:rPr>
            </w:pPr>
            <w:r w:rsidRPr="003936ED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Закупівля </w:t>
            </w:r>
            <w:proofErr w:type="spellStart"/>
            <w:r w:rsidRPr="003936ED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квадроциклів</w:t>
            </w:r>
            <w:proofErr w:type="spellEnd"/>
            <w:r w:rsidRPr="003936ED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36ED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ODES</w:t>
            </w:r>
            <w:r w:rsidRPr="003936ED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36ED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ML</w:t>
            </w:r>
            <w:r w:rsidRPr="003936ED">
              <w:rPr>
                <w:rFonts w:cs="Times New Roman"/>
                <w:color w:val="000000" w:themeColor="text1"/>
                <w:sz w:val="20"/>
                <w:szCs w:val="20"/>
              </w:rPr>
              <w:t xml:space="preserve"> 900-850 </w:t>
            </w:r>
            <w:r w:rsidRPr="003936ED">
              <w:rPr>
                <w:rFonts w:cs="Times New Roman"/>
                <w:bCs/>
                <w:sz w:val="20"/>
                <w:szCs w:val="20"/>
                <w:lang w:val="uk-UA"/>
              </w:rPr>
              <w:t>для потреб розвідувальної роти військової частини  А 7048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FCBCB1" w14:textId="77777777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AFF6" w14:textId="77777777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ED"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6A6E4C27" w14:textId="016A91B5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741AF" w:rsidRPr="003936ED">
              <w:rPr>
                <w:rFonts w:ascii="Times New Roman" w:hAnsi="Times New Roman" w:cs="Times New Roman"/>
                <w:sz w:val="20"/>
                <w:szCs w:val="20"/>
              </w:rPr>
              <w:t>7048</w:t>
            </w:r>
            <w:r w:rsidRPr="003936E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46C6191" w14:textId="77777777" w:rsidR="00802062" w:rsidRPr="003936ED" w:rsidRDefault="00802062" w:rsidP="008A6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B2A4" w14:textId="77777777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BE9" w14:textId="77777777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016B5" w14:textId="66F5BD5B" w:rsidR="00802062" w:rsidRPr="003936ED" w:rsidRDefault="00802062" w:rsidP="008A67E6">
            <w:pPr>
              <w:pStyle w:val="ac"/>
              <w:ind w:left="113" w:right="113"/>
              <w:rPr>
                <w:sz w:val="20"/>
                <w:szCs w:val="20"/>
                <w:lang w:val="uk-UA" w:eastAsia="ru-RU"/>
              </w:rPr>
            </w:pPr>
            <w:r w:rsidRPr="003936ED">
              <w:rPr>
                <w:sz w:val="20"/>
                <w:szCs w:val="20"/>
                <w:lang w:val="uk-UA" w:eastAsia="ru-RU" w:bidi="uk-UA"/>
              </w:rPr>
              <w:t xml:space="preserve">            </w:t>
            </w:r>
            <w:r w:rsidR="009741AF" w:rsidRPr="003936ED">
              <w:rPr>
                <w:sz w:val="20"/>
                <w:szCs w:val="20"/>
                <w:lang w:val="uk-UA" w:eastAsia="ru-RU" w:bidi="uk-UA"/>
              </w:rPr>
              <w:t>1000,0</w:t>
            </w:r>
            <w:r w:rsidRPr="003936ED">
              <w:rPr>
                <w:sz w:val="20"/>
                <w:szCs w:val="20"/>
                <w:lang w:val="uk-UA" w:eastAsia="ru-RU" w:bidi="uk-UA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F62" w14:textId="77777777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4AF38" w14:textId="77777777" w:rsidR="00802062" w:rsidRPr="003936ED" w:rsidRDefault="00802062" w:rsidP="008A6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92CF29" w14:textId="77777777" w:rsidR="00802062" w:rsidRPr="003936ED" w:rsidRDefault="00802062" w:rsidP="008A67E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22D3D" w14:textId="77777777" w:rsidR="00802062" w:rsidRPr="003936ED" w:rsidRDefault="00802062" w:rsidP="008A67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52BA" w14:textId="551B897F" w:rsidR="00802062" w:rsidRPr="003936ED" w:rsidRDefault="00802062" w:rsidP="008A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ефективного виконання бойових </w:t>
            </w:r>
            <w:r w:rsidR="009741AF" w:rsidRPr="00393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завдань </w:t>
            </w:r>
          </w:p>
          <w:p w14:paraId="1828940C" w14:textId="72324000" w:rsidR="00802062" w:rsidRPr="003936ED" w:rsidRDefault="009741AF" w:rsidP="008A6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розвідувальною </w:t>
            </w:r>
            <w:proofErr w:type="spellStart"/>
            <w:r w:rsidRPr="003936ED">
              <w:rPr>
                <w:rFonts w:ascii="Times New Roman" w:hAnsi="Times New Roman" w:cs="Times New Roman"/>
                <w:bCs/>
                <w:sz w:val="20"/>
                <w:szCs w:val="20"/>
              </w:rPr>
              <w:t>ротою</w:t>
            </w:r>
            <w:proofErr w:type="spellEnd"/>
            <w:r w:rsidRPr="00393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військової частини  А 7048</w:t>
            </w:r>
          </w:p>
        </w:tc>
      </w:tr>
      <w:tr w:rsidR="006468E6" w:rsidRPr="003936ED" w14:paraId="2BACBDC8" w14:textId="77777777" w:rsidTr="008A67E6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410" w14:textId="63EBAB96" w:rsidR="006468E6" w:rsidRPr="003936ED" w:rsidRDefault="006468E6" w:rsidP="00646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A97" w14:textId="3BF49F83" w:rsidR="006468E6" w:rsidRPr="003936ED" w:rsidRDefault="006468E6" w:rsidP="006468E6">
            <w:pPr>
              <w:pStyle w:val="ac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3936ED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Придбання </w:t>
            </w:r>
            <w:r w:rsidRPr="003936ED">
              <w:rPr>
                <w:rFonts w:cs="Times New Roman"/>
                <w:sz w:val="20"/>
                <w:szCs w:val="20"/>
                <w:lang w:val="uk-UA" w:eastAsia="uk-UA"/>
              </w:rPr>
              <w:t xml:space="preserve">виконавчим комітетом Козятинської міської ради для </w:t>
            </w:r>
            <w:r w:rsidRPr="003936ED">
              <w:rPr>
                <w:rFonts w:cs="Times New Roman"/>
                <w:sz w:val="20"/>
                <w:szCs w:val="20"/>
                <w:lang w:val="uk-UA"/>
              </w:rPr>
              <w:t xml:space="preserve">потреб </w:t>
            </w:r>
            <w:r w:rsidRPr="003936ED">
              <w:rPr>
                <w:color w:val="000000"/>
                <w:sz w:val="20"/>
                <w:szCs w:val="20"/>
                <w:lang w:val="uk-UA"/>
              </w:rPr>
              <w:t xml:space="preserve">4-ого батальйону територіальної оборони військової </w:t>
            </w:r>
            <w:r w:rsidRPr="003936ED">
              <w:rPr>
                <w:sz w:val="20"/>
                <w:szCs w:val="20"/>
                <w:lang w:val="uk-UA"/>
              </w:rPr>
              <w:t xml:space="preserve">частини А7048 десяти комплектів </w:t>
            </w:r>
            <w:proofErr w:type="spellStart"/>
            <w:r w:rsidRPr="003936ED">
              <w:rPr>
                <w:sz w:val="20"/>
                <w:szCs w:val="20"/>
                <w:lang w:val="uk-UA"/>
              </w:rPr>
              <w:t>квадрокоптерів</w:t>
            </w:r>
            <w:proofErr w:type="spellEnd"/>
            <w:r w:rsidRPr="003936ED">
              <w:rPr>
                <w:sz w:val="20"/>
                <w:szCs w:val="20"/>
                <w:lang w:val="uk-UA"/>
              </w:rPr>
              <w:t xml:space="preserve"> </w:t>
            </w:r>
            <w:r w:rsidRPr="003936ED">
              <w:rPr>
                <w:sz w:val="20"/>
                <w:szCs w:val="20"/>
                <w:lang w:val="en-US"/>
              </w:rPr>
              <w:t>DJI</w:t>
            </w:r>
            <w:r w:rsidRPr="003936ED">
              <w:rPr>
                <w:sz w:val="20"/>
                <w:szCs w:val="20"/>
                <w:lang w:val="uk-UA"/>
              </w:rPr>
              <w:t xml:space="preserve"> </w:t>
            </w:r>
            <w:r w:rsidRPr="003936ED">
              <w:rPr>
                <w:sz w:val="20"/>
                <w:szCs w:val="20"/>
                <w:lang w:val="en-US"/>
              </w:rPr>
              <w:t>Matrice</w:t>
            </w:r>
            <w:r w:rsidRPr="003936ED">
              <w:rPr>
                <w:sz w:val="20"/>
                <w:szCs w:val="20"/>
                <w:lang w:val="uk-UA"/>
              </w:rPr>
              <w:t xml:space="preserve"> 4</w:t>
            </w:r>
            <w:r w:rsidRPr="003936ED">
              <w:rPr>
                <w:sz w:val="20"/>
                <w:szCs w:val="20"/>
                <w:lang w:val="en-US"/>
              </w:rPr>
              <w:t>T</w:t>
            </w:r>
            <w:r w:rsidRPr="003936ED">
              <w:rPr>
                <w:sz w:val="20"/>
                <w:szCs w:val="20"/>
                <w:lang w:val="uk-UA"/>
              </w:rPr>
              <w:t xml:space="preserve"> (</w:t>
            </w:r>
            <w:r w:rsidRPr="003936ED">
              <w:rPr>
                <w:sz w:val="20"/>
                <w:szCs w:val="20"/>
                <w:lang w:val="en-US"/>
              </w:rPr>
              <w:t>THERMAL</w:t>
            </w:r>
            <w:r w:rsidRPr="003936E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A27637" w14:textId="58A6B68C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E35" w14:textId="77777777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ED"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74801675" w14:textId="3164A220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hAnsi="Times New Roman" w:cs="Times New Roman"/>
                <w:sz w:val="20"/>
                <w:szCs w:val="20"/>
              </w:rPr>
              <w:t>А7048</w:t>
            </w:r>
            <w:r w:rsidRPr="003936ED">
              <w:rPr>
                <w:rFonts w:ascii="Times New Roman" w:hAnsi="Times New Roman"/>
                <w:color w:val="000000"/>
                <w:sz w:val="20"/>
                <w:szCs w:val="20"/>
              </w:rPr>
              <w:t>, виконавчий комітет</w:t>
            </w:r>
          </w:p>
          <w:p w14:paraId="659DC9E9" w14:textId="3692B0CF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 ради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6BE" w14:textId="6CFD0501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6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4D4" w14:textId="77777777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581F5" w14:textId="38DBE151" w:rsidR="006468E6" w:rsidRPr="003936ED" w:rsidRDefault="003936ED" w:rsidP="006468E6">
            <w:pPr>
              <w:pStyle w:val="ac"/>
              <w:ind w:left="113" w:right="113"/>
              <w:rPr>
                <w:sz w:val="20"/>
                <w:szCs w:val="20"/>
                <w:lang w:val="uk-UA" w:eastAsia="ru-RU" w:bidi="uk-UA"/>
              </w:rPr>
            </w:pPr>
            <w:r w:rsidRPr="003936ED">
              <w:rPr>
                <w:rFonts w:cs="Times New Roman"/>
                <w:bCs/>
                <w:sz w:val="20"/>
                <w:szCs w:val="20"/>
                <w:lang w:val="uk-UA" w:bidi="uk-UA"/>
              </w:rPr>
              <w:t>1950 ,0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EC8" w14:textId="77777777" w:rsidR="006468E6" w:rsidRPr="003936ED" w:rsidRDefault="006468E6" w:rsidP="00646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0C0323" w14:textId="77777777" w:rsidR="006468E6" w:rsidRPr="003936ED" w:rsidRDefault="006468E6" w:rsidP="006468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11F72" w14:textId="77777777" w:rsidR="006468E6" w:rsidRPr="003936ED" w:rsidRDefault="006468E6" w:rsidP="006468E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02810" w14:textId="77777777" w:rsidR="006468E6" w:rsidRPr="003936ED" w:rsidRDefault="006468E6" w:rsidP="006468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8744" w14:textId="77777777" w:rsidR="003936ED" w:rsidRPr="003936ED" w:rsidRDefault="003936ED" w:rsidP="003936ED">
            <w:pPr>
              <w:pStyle w:val="ac"/>
              <w:rPr>
                <w:sz w:val="20"/>
                <w:szCs w:val="20"/>
                <w:lang w:eastAsia="ru-RU"/>
              </w:rPr>
            </w:pPr>
            <w:r w:rsidRPr="003936ED">
              <w:rPr>
                <w:sz w:val="20"/>
                <w:szCs w:val="20"/>
                <w:lang w:eastAsia="ru-RU"/>
              </w:rPr>
              <w:t xml:space="preserve">Забезпечення ефективного виконання бойових завдань </w:t>
            </w:r>
          </w:p>
          <w:p w14:paraId="058DCAE1" w14:textId="0E87DEAB" w:rsidR="006468E6" w:rsidRPr="003936ED" w:rsidRDefault="003936ED" w:rsidP="003936ED">
            <w:pPr>
              <w:pStyle w:val="ac"/>
              <w:rPr>
                <w:sz w:val="20"/>
                <w:szCs w:val="20"/>
                <w:lang w:eastAsia="ru-RU"/>
              </w:rPr>
            </w:pPr>
            <w:r w:rsidRPr="003936ED">
              <w:rPr>
                <w:color w:val="000000"/>
                <w:sz w:val="20"/>
                <w:szCs w:val="20"/>
                <w:lang w:val="uk-UA"/>
              </w:rPr>
              <w:t>4-им батальйоном територіальної оборони</w:t>
            </w:r>
            <w:r w:rsidRPr="003936ED">
              <w:rPr>
                <w:bCs/>
                <w:sz w:val="20"/>
                <w:szCs w:val="20"/>
              </w:rPr>
              <w:t xml:space="preserve"> військової частини  А 7048</w:t>
            </w:r>
          </w:p>
        </w:tc>
      </w:tr>
    </w:tbl>
    <w:p w14:paraId="7011F2E9" w14:textId="77777777" w:rsidR="00802062" w:rsidRPr="006468E6" w:rsidRDefault="00802062" w:rsidP="00802062">
      <w:pPr>
        <w:pStyle w:val="ac"/>
        <w:rPr>
          <w:b/>
          <w:szCs w:val="28"/>
          <w:lang w:val="uk-UA"/>
        </w:rPr>
      </w:pPr>
    </w:p>
    <w:p w14:paraId="7BA0CB8D" w14:textId="77777777" w:rsidR="00802062" w:rsidRPr="006468E6" w:rsidRDefault="00802062" w:rsidP="00802062">
      <w:pPr>
        <w:pStyle w:val="ac"/>
        <w:rPr>
          <w:b/>
          <w:szCs w:val="28"/>
          <w:lang w:val="uk-UA"/>
        </w:rPr>
      </w:pPr>
    </w:p>
    <w:p w14:paraId="62ADEA9D" w14:textId="77777777" w:rsidR="00802062" w:rsidRDefault="00802062" w:rsidP="00802062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450E75C2" w14:textId="77777777" w:rsidR="00802062" w:rsidRDefault="00802062" w:rsidP="00802062">
      <w:pPr>
        <w:pStyle w:val="ac"/>
      </w:pPr>
    </w:p>
    <w:p w14:paraId="280FA268" w14:textId="77777777" w:rsidR="00802062" w:rsidRDefault="00802062" w:rsidP="006C0B77">
      <w:pPr>
        <w:spacing w:after="0"/>
        <w:ind w:firstLine="709"/>
        <w:jc w:val="both"/>
        <w:sectPr w:rsidR="00802062" w:rsidSect="009741AF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05592DC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62"/>
    <w:rsid w:val="001822CF"/>
    <w:rsid w:val="0021348F"/>
    <w:rsid w:val="00311600"/>
    <w:rsid w:val="00347273"/>
    <w:rsid w:val="003936ED"/>
    <w:rsid w:val="006430E2"/>
    <w:rsid w:val="006468E6"/>
    <w:rsid w:val="006C0B77"/>
    <w:rsid w:val="006D1A5B"/>
    <w:rsid w:val="00802062"/>
    <w:rsid w:val="008242FF"/>
    <w:rsid w:val="00870751"/>
    <w:rsid w:val="00922C48"/>
    <w:rsid w:val="009741AF"/>
    <w:rsid w:val="00B915B7"/>
    <w:rsid w:val="00EA59DF"/>
    <w:rsid w:val="00EE4070"/>
    <w:rsid w:val="00F12C76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2555"/>
  <w15:chartTrackingRefBased/>
  <w15:docId w15:val="{F516C408-E5EB-4EB3-921C-1262374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062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06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6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6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6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6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6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6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6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6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0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0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06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206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206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206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206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206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06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06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206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2062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0206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0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206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2062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802062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8020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802062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80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2026-04-14T12:30:00Z</dcterms:created>
  <dcterms:modified xsi:type="dcterms:W3CDTF">2026-04-14T12:30:00Z</dcterms:modified>
</cp:coreProperties>
</file>