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97" w:rsidRDefault="00544C97" w:rsidP="00544C97">
      <w:pPr>
        <w:jc w:val="center"/>
        <w:rPr>
          <w:b/>
          <w:noProof/>
          <w:sz w:val="32"/>
          <w:szCs w:val="32"/>
        </w:rPr>
      </w:pPr>
      <w:r>
        <w:rPr>
          <w:b/>
          <w:noProof/>
          <w:sz w:val="32"/>
          <w:szCs w:val="32"/>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КОЗЯТИНСЬКА  МІСЬКА  РАДА  ВІННИЦЬКОЇ  ОБЛАСТІ</w:t>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 xml:space="preserve">Р О З П О Р Я Д Ж Е Н </w:t>
      </w:r>
      <w:proofErr w:type="spellStart"/>
      <w:proofErr w:type="gramStart"/>
      <w:r w:rsidRPr="00544C97">
        <w:rPr>
          <w:rFonts w:ascii="Times New Roman" w:hAnsi="Times New Roman"/>
          <w:b/>
          <w:sz w:val="32"/>
          <w:szCs w:val="32"/>
        </w:rPr>
        <w:t>Н</w:t>
      </w:r>
      <w:proofErr w:type="spellEnd"/>
      <w:proofErr w:type="gramEnd"/>
      <w:r w:rsidRPr="00544C97">
        <w:rPr>
          <w:rFonts w:ascii="Times New Roman" w:hAnsi="Times New Roman"/>
          <w:b/>
          <w:sz w:val="32"/>
          <w:szCs w:val="32"/>
        </w:rPr>
        <w:t xml:space="preserve"> Я</w:t>
      </w: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B660EE" w:rsidRDefault="00B43712" w:rsidP="00544C97">
      <w:pPr>
        <w:tabs>
          <w:tab w:val="center" w:pos="142"/>
          <w:tab w:val="right" w:pos="8306"/>
          <w:tab w:val="left" w:pos="10773"/>
        </w:tabs>
        <w:rPr>
          <w:rFonts w:ascii="Times New Roman" w:hAnsi="Times New Roman"/>
          <w:b/>
          <w:sz w:val="32"/>
          <w:szCs w:val="32"/>
          <w:u w:val="single"/>
          <w:lang w:val="uk-UA"/>
        </w:rPr>
      </w:pPr>
      <w:r>
        <w:rPr>
          <w:rFonts w:ascii="Times New Roman" w:hAnsi="Times New Roman"/>
          <w:b/>
          <w:sz w:val="32"/>
          <w:szCs w:val="32"/>
          <w:u w:val="single"/>
          <w:lang w:val="uk-UA"/>
        </w:rPr>
        <w:t>17.08.2023 № 300</w:t>
      </w:r>
      <w:r w:rsidR="00544C97" w:rsidRPr="00B660EE">
        <w:rPr>
          <w:rFonts w:ascii="Times New Roman" w:hAnsi="Times New Roman"/>
          <w:b/>
          <w:sz w:val="32"/>
          <w:szCs w:val="32"/>
          <w:u w:val="single"/>
          <w:lang w:val="uk-UA"/>
        </w:rPr>
        <w:t>-р</w:t>
      </w:r>
    </w:p>
    <w:p w:rsidR="00BE1EE3" w:rsidRPr="00B660EE" w:rsidRDefault="00BE1EE3" w:rsidP="00BE1EE3">
      <w:pPr>
        <w:spacing w:after="0" w:line="240" w:lineRule="auto"/>
        <w:rPr>
          <w:rFonts w:ascii="Times New Roman" w:hAnsi="Times New Roman"/>
          <w:color w:val="000000"/>
          <w:sz w:val="28"/>
          <w:szCs w:val="28"/>
          <w:lang w:val="uk-UA"/>
        </w:rPr>
      </w:pPr>
    </w:p>
    <w:p w:rsidR="00B43712" w:rsidRPr="008A1BAC" w:rsidRDefault="00B43712" w:rsidP="00B43712">
      <w:pPr>
        <w:pStyle w:val="1"/>
        <w:ind w:left="0"/>
        <w:jc w:val="left"/>
        <w:rPr>
          <w:iCs/>
          <w:szCs w:val="28"/>
        </w:rPr>
      </w:pPr>
      <w:r w:rsidRPr="008A1BAC">
        <w:rPr>
          <w:iCs/>
          <w:szCs w:val="28"/>
        </w:rPr>
        <w:t xml:space="preserve">Про створення комісії по заяві </w:t>
      </w:r>
    </w:p>
    <w:p w:rsidR="00B43712" w:rsidRPr="008A1BAC" w:rsidRDefault="00F61725" w:rsidP="00B43712">
      <w:pPr>
        <w:pStyle w:val="1"/>
        <w:ind w:left="0"/>
        <w:jc w:val="left"/>
        <w:rPr>
          <w:iCs/>
          <w:szCs w:val="28"/>
        </w:rPr>
      </w:pPr>
      <w:r>
        <w:rPr>
          <w:iCs/>
          <w:szCs w:val="28"/>
        </w:rPr>
        <w:t>Д.</w:t>
      </w:r>
      <w:r w:rsidR="00B43712" w:rsidRPr="008A1BAC">
        <w:rPr>
          <w:iCs/>
          <w:szCs w:val="28"/>
        </w:rPr>
        <w:t>В.</w:t>
      </w:r>
      <w:r>
        <w:rPr>
          <w:iCs/>
          <w:szCs w:val="28"/>
        </w:rPr>
        <w:t>В. м. Козятин вул. Шептицького--</w:t>
      </w:r>
    </w:p>
    <w:p w:rsidR="00B43712" w:rsidRPr="008A1BAC" w:rsidRDefault="00B43712" w:rsidP="00B43712">
      <w:pPr>
        <w:rPr>
          <w:rFonts w:ascii="Times New Roman" w:hAnsi="Times New Roman"/>
          <w:b/>
          <w:sz w:val="28"/>
          <w:szCs w:val="28"/>
        </w:rPr>
      </w:pPr>
    </w:p>
    <w:p w:rsidR="00B43712" w:rsidRPr="003B4361" w:rsidRDefault="00B43712" w:rsidP="008A1BAC">
      <w:pPr>
        <w:pStyle w:val="a6"/>
        <w:ind w:right="282" w:firstLine="0"/>
        <w:rPr>
          <w:szCs w:val="28"/>
        </w:rPr>
      </w:pPr>
      <w:r w:rsidRPr="003B4361">
        <w:rPr>
          <w:szCs w:val="28"/>
        </w:rPr>
        <w:t xml:space="preserve">  </w:t>
      </w:r>
      <w:r w:rsidR="00F61725">
        <w:rPr>
          <w:szCs w:val="28"/>
        </w:rPr>
        <w:t xml:space="preserve"> Розглянувши  звернення Д.</w:t>
      </w:r>
      <w:r w:rsidRPr="003B4361">
        <w:rPr>
          <w:szCs w:val="28"/>
        </w:rPr>
        <w:t>В.В. щодо дотр</w:t>
      </w:r>
      <w:r w:rsidR="00F61725">
        <w:rPr>
          <w:szCs w:val="28"/>
        </w:rPr>
        <w:t>имання благоустрою  гр. В.</w:t>
      </w:r>
      <w:r w:rsidRPr="003B4361">
        <w:rPr>
          <w:szCs w:val="28"/>
        </w:rPr>
        <w:t xml:space="preserve"> В. , керуючись ст. 30 Закону України </w:t>
      </w:r>
      <w:proofErr w:type="spellStart"/>
      <w:r w:rsidRPr="003B4361">
        <w:rPr>
          <w:szCs w:val="28"/>
        </w:rPr>
        <w:t>“Про</w:t>
      </w:r>
      <w:proofErr w:type="spellEnd"/>
      <w:r w:rsidRPr="003B4361">
        <w:rPr>
          <w:szCs w:val="28"/>
        </w:rPr>
        <w:t xml:space="preserve"> місцеве самоврядування в </w:t>
      </w:r>
      <w:proofErr w:type="spellStart"/>
      <w:r w:rsidRPr="003B4361">
        <w:rPr>
          <w:szCs w:val="28"/>
        </w:rPr>
        <w:t>Україні”</w:t>
      </w:r>
      <w:proofErr w:type="spellEnd"/>
      <w:r w:rsidRPr="003B4361">
        <w:rPr>
          <w:szCs w:val="28"/>
        </w:rPr>
        <w:t xml:space="preserve"> ,Законом України «Про благоустрій населених пунктів, </w:t>
      </w:r>
      <w:r w:rsidRPr="003B4361">
        <w:rPr>
          <w:color w:val="212529"/>
          <w:szCs w:val="28"/>
          <w:shd w:val="clear" w:color="auto" w:fill="FFFFFF"/>
        </w:rPr>
        <w:t>Державними санітарними нормами та правилами утримання територій населених місць,Земельним кодексом України, Правилами благоустрою території населених пунктів Козятинської міської територіальної громади  від 23.09.2022 року</w:t>
      </w:r>
    </w:p>
    <w:p w:rsidR="00B43712" w:rsidRPr="003B4361" w:rsidRDefault="00B43712" w:rsidP="003B4361">
      <w:pPr>
        <w:pStyle w:val="a6"/>
        <w:ind w:right="282"/>
        <w:jc w:val="left"/>
        <w:rPr>
          <w:szCs w:val="28"/>
        </w:rPr>
      </w:pPr>
    </w:p>
    <w:p w:rsidR="00B43712" w:rsidRPr="003B4361" w:rsidRDefault="00B43712" w:rsidP="003B4361">
      <w:pPr>
        <w:pStyle w:val="1"/>
        <w:numPr>
          <w:ilvl w:val="0"/>
          <w:numId w:val="10"/>
        </w:numPr>
        <w:ind w:right="282"/>
        <w:jc w:val="left"/>
        <w:rPr>
          <w:b w:val="0"/>
          <w:iCs/>
          <w:szCs w:val="28"/>
        </w:rPr>
      </w:pPr>
      <w:r w:rsidRPr="003B4361">
        <w:rPr>
          <w:b w:val="0"/>
          <w:iCs/>
          <w:szCs w:val="28"/>
        </w:rPr>
        <w:t>Затвердити комісію по перевірці факт</w:t>
      </w:r>
      <w:r w:rsidR="00F61725">
        <w:rPr>
          <w:b w:val="0"/>
          <w:iCs/>
          <w:szCs w:val="28"/>
        </w:rPr>
        <w:t>ів , викладених у заяві Д.</w:t>
      </w:r>
      <w:r w:rsidRPr="003B4361">
        <w:rPr>
          <w:b w:val="0"/>
          <w:iCs/>
          <w:szCs w:val="28"/>
        </w:rPr>
        <w:t>В.В., у складі:</w:t>
      </w:r>
    </w:p>
    <w:p w:rsidR="00B43712" w:rsidRPr="003B4361" w:rsidRDefault="00B43712" w:rsidP="003B4361">
      <w:pPr>
        <w:pStyle w:val="a6"/>
        <w:ind w:left="426" w:right="282" w:hanging="426"/>
        <w:jc w:val="left"/>
        <w:rPr>
          <w:szCs w:val="28"/>
        </w:rPr>
      </w:pPr>
      <w:r w:rsidRPr="003B4361">
        <w:rPr>
          <w:szCs w:val="28"/>
        </w:rPr>
        <w:t xml:space="preserve"> </w:t>
      </w:r>
      <w:r w:rsidR="008A1BAC">
        <w:rPr>
          <w:szCs w:val="28"/>
        </w:rPr>
        <w:t xml:space="preserve">      </w:t>
      </w:r>
      <w:r w:rsidRPr="003B4361">
        <w:rPr>
          <w:szCs w:val="28"/>
        </w:rPr>
        <w:t>Голова комісії : Рижій А.П.- заступник начальника управління житлово-комунального господарства -</w:t>
      </w:r>
      <w:r w:rsidR="00F61725">
        <w:rPr>
          <w:szCs w:val="28"/>
        </w:rPr>
        <w:t xml:space="preserve"> </w:t>
      </w:r>
      <w:r w:rsidRPr="003B4361">
        <w:rPr>
          <w:szCs w:val="28"/>
        </w:rPr>
        <w:t>начальник відділу міського господарства та благоустрою;</w:t>
      </w:r>
    </w:p>
    <w:p w:rsidR="00B43712" w:rsidRPr="003B4361" w:rsidRDefault="00B43712" w:rsidP="003B4361">
      <w:pPr>
        <w:pStyle w:val="a6"/>
        <w:ind w:left="426" w:right="282" w:hanging="426"/>
        <w:jc w:val="left"/>
        <w:rPr>
          <w:szCs w:val="28"/>
        </w:rPr>
      </w:pPr>
    </w:p>
    <w:p w:rsidR="00B43712" w:rsidRPr="003B4361" w:rsidRDefault="00B43712" w:rsidP="003B4361">
      <w:pPr>
        <w:pStyle w:val="a6"/>
        <w:ind w:left="2835" w:right="282" w:hanging="3119"/>
        <w:contextualSpacing/>
        <w:jc w:val="left"/>
        <w:rPr>
          <w:szCs w:val="28"/>
        </w:rPr>
      </w:pPr>
      <w:r w:rsidRPr="003B4361">
        <w:rPr>
          <w:szCs w:val="28"/>
        </w:rPr>
        <w:t xml:space="preserve">  </w:t>
      </w:r>
      <w:r w:rsidR="008A1BAC">
        <w:rPr>
          <w:szCs w:val="28"/>
        </w:rPr>
        <w:t xml:space="preserve">        </w:t>
      </w:r>
      <w:r w:rsidRPr="003B4361">
        <w:rPr>
          <w:szCs w:val="28"/>
        </w:rPr>
        <w:t>Члени комісії:  Шацька О.В.. –</w:t>
      </w:r>
      <w:r w:rsidR="003B4361" w:rsidRPr="003B4361">
        <w:rPr>
          <w:szCs w:val="28"/>
        </w:rPr>
        <w:t xml:space="preserve"> </w:t>
      </w:r>
      <w:r w:rsidRPr="003B4361">
        <w:rPr>
          <w:szCs w:val="28"/>
        </w:rPr>
        <w:t xml:space="preserve">головний  спеціаліст з питань  благоустрою управління       </w:t>
      </w:r>
      <w:proofErr w:type="spellStart"/>
      <w:r w:rsidRPr="003B4361">
        <w:rPr>
          <w:szCs w:val="28"/>
        </w:rPr>
        <w:t>житлово-</w:t>
      </w:r>
      <w:proofErr w:type="spellEnd"/>
      <w:r w:rsidRPr="003B4361">
        <w:rPr>
          <w:szCs w:val="28"/>
        </w:rPr>
        <w:t xml:space="preserve"> комунального господарства ;                                                  </w:t>
      </w:r>
    </w:p>
    <w:p w:rsidR="00B43712" w:rsidRPr="003B4361" w:rsidRDefault="003B4361" w:rsidP="003B4361">
      <w:pPr>
        <w:pStyle w:val="a6"/>
        <w:ind w:left="2835" w:right="282" w:hanging="3119"/>
        <w:contextualSpacing/>
        <w:jc w:val="left"/>
        <w:rPr>
          <w:szCs w:val="28"/>
        </w:rPr>
      </w:pPr>
      <w:r w:rsidRPr="003B4361">
        <w:rPr>
          <w:szCs w:val="28"/>
        </w:rPr>
        <w:t xml:space="preserve">  </w:t>
      </w:r>
      <w:r w:rsidR="00B43712" w:rsidRPr="003B4361">
        <w:rPr>
          <w:szCs w:val="28"/>
        </w:rPr>
        <w:t>Репало І.М.- начальник управління земельних та майнових ресурсів;</w:t>
      </w:r>
    </w:p>
    <w:p w:rsidR="00B43712" w:rsidRPr="003B4361" w:rsidRDefault="003B4361" w:rsidP="003B4361">
      <w:pPr>
        <w:pStyle w:val="a6"/>
        <w:ind w:left="2268" w:right="282" w:hanging="2552"/>
        <w:contextualSpacing/>
        <w:jc w:val="left"/>
        <w:rPr>
          <w:szCs w:val="28"/>
        </w:rPr>
      </w:pPr>
      <w:r w:rsidRPr="003B4361">
        <w:rPr>
          <w:szCs w:val="28"/>
        </w:rPr>
        <w:t xml:space="preserve">  </w:t>
      </w:r>
      <w:proofErr w:type="spellStart"/>
      <w:r w:rsidR="00B43712" w:rsidRPr="003B4361">
        <w:rPr>
          <w:szCs w:val="28"/>
        </w:rPr>
        <w:t>Кукуруза</w:t>
      </w:r>
      <w:proofErr w:type="spellEnd"/>
      <w:r w:rsidR="00B43712" w:rsidRPr="003B4361">
        <w:rPr>
          <w:szCs w:val="28"/>
        </w:rPr>
        <w:t xml:space="preserve"> Ю.М.- начальник юридичного відділу  Козятинської міської ради;</w:t>
      </w:r>
    </w:p>
    <w:p w:rsidR="00B43712" w:rsidRPr="003B4361" w:rsidRDefault="003B4361" w:rsidP="003B4361">
      <w:pPr>
        <w:pStyle w:val="a6"/>
        <w:ind w:left="2268" w:right="282" w:hanging="2552"/>
        <w:contextualSpacing/>
        <w:jc w:val="left"/>
        <w:rPr>
          <w:szCs w:val="28"/>
        </w:rPr>
      </w:pPr>
      <w:r w:rsidRPr="003B4361">
        <w:rPr>
          <w:szCs w:val="28"/>
        </w:rPr>
        <w:t xml:space="preserve">  </w:t>
      </w:r>
      <w:proofErr w:type="spellStart"/>
      <w:r w:rsidR="00B43712" w:rsidRPr="003B4361">
        <w:rPr>
          <w:szCs w:val="28"/>
        </w:rPr>
        <w:t>Лясківський</w:t>
      </w:r>
      <w:proofErr w:type="spellEnd"/>
      <w:r w:rsidR="00B43712" w:rsidRPr="003B4361">
        <w:rPr>
          <w:szCs w:val="28"/>
        </w:rPr>
        <w:t xml:space="preserve"> І.А.- представник ГУ </w:t>
      </w:r>
      <w:proofErr w:type="spellStart"/>
      <w:r w:rsidR="00B43712" w:rsidRPr="003B4361">
        <w:rPr>
          <w:szCs w:val="28"/>
        </w:rPr>
        <w:t>Держпродспоживслужби</w:t>
      </w:r>
      <w:proofErr w:type="spellEnd"/>
      <w:r w:rsidR="00B43712" w:rsidRPr="003B4361">
        <w:rPr>
          <w:szCs w:val="28"/>
        </w:rPr>
        <w:t xml:space="preserve"> у </w:t>
      </w:r>
      <w:bookmarkStart w:id="0" w:name="_GoBack"/>
      <w:bookmarkEnd w:id="0"/>
      <w:r w:rsidR="00B43712" w:rsidRPr="003B4361">
        <w:rPr>
          <w:szCs w:val="28"/>
        </w:rPr>
        <w:t>Вінницькій обл. , Хмільницьке районне управління</w:t>
      </w:r>
    </w:p>
    <w:p w:rsidR="00B43712" w:rsidRPr="003B4361" w:rsidRDefault="00B43712" w:rsidP="003B4361">
      <w:pPr>
        <w:pStyle w:val="a6"/>
        <w:numPr>
          <w:ilvl w:val="0"/>
          <w:numId w:val="10"/>
        </w:numPr>
        <w:tabs>
          <w:tab w:val="left" w:pos="9072"/>
        </w:tabs>
        <w:spacing w:line="276" w:lineRule="auto"/>
        <w:ind w:right="142"/>
        <w:jc w:val="left"/>
        <w:rPr>
          <w:szCs w:val="28"/>
        </w:rPr>
      </w:pPr>
      <w:r w:rsidRPr="003B4361">
        <w:rPr>
          <w:szCs w:val="28"/>
        </w:rPr>
        <w:t>Контроль за виконанням даного розпорядження покласти на начальника управління житлово-комунального господарства Вовкодава І.В.</w:t>
      </w:r>
    </w:p>
    <w:p w:rsidR="00B43712" w:rsidRPr="00472F0E" w:rsidRDefault="00B43712" w:rsidP="003B4361">
      <w:pPr>
        <w:pStyle w:val="a6"/>
        <w:spacing w:line="276" w:lineRule="auto"/>
        <w:ind w:left="426" w:right="282" w:hanging="1134"/>
        <w:jc w:val="left"/>
        <w:rPr>
          <w:sz w:val="25"/>
          <w:szCs w:val="25"/>
        </w:rPr>
      </w:pPr>
    </w:p>
    <w:p w:rsidR="00B43712" w:rsidRPr="00472F0E" w:rsidRDefault="00B43712" w:rsidP="003B4361">
      <w:pPr>
        <w:ind w:right="1246"/>
        <w:rPr>
          <w:rFonts w:ascii="Times New Roman" w:hAnsi="Times New Roman"/>
          <w:b/>
          <w:bCs/>
          <w:color w:val="000000"/>
          <w:sz w:val="28"/>
          <w:szCs w:val="28"/>
          <w:bdr w:val="none" w:sz="0" w:space="0" w:color="auto" w:frame="1"/>
        </w:rPr>
      </w:pPr>
      <w:proofErr w:type="spellStart"/>
      <w:r w:rsidRPr="00472F0E">
        <w:rPr>
          <w:rFonts w:ascii="Times New Roman" w:hAnsi="Times New Roman"/>
          <w:b/>
          <w:sz w:val="28"/>
          <w:szCs w:val="28"/>
        </w:rPr>
        <w:t>Міський</w:t>
      </w:r>
      <w:proofErr w:type="spellEnd"/>
      <w:r w:rsidRPr="00472F0E">
        <w:rPr>
          <w:rFonts w:ascii="Times New Roman" w:hAnsi="Times New Roman"/>
          <w:b/>
          <w:sz w:val="28"/>
          <w:szCs w:val="28"/>
        </w:rPr>
        <w:t xml:space="preserve"> голова             </w:t>
      </w:r>
      <w:r w:rsidR="003B4361">
        <w:rPr>
          <w:rFonts w:ascii="Times New Roman" w:hAnsi="Times New Roman"/>
          <w:b/>
          <w:sz w:val="28"/>
          <w:szCs w:val="28"/>
        </w:rPr>
        <w:t xml:space="preserve">        </w:t>
      </w:r>
      <w:r w:rsidR="003B4361">
        <w:rPr>
          <w:rFonts w:ascii="Times New Roman" w:hAnsi="Times New Roman"/>
          <w:b/>
          <w:sz w:val="28"/>
          <w:szCs w:val="28"/>
          <w:lang w:val="uk-UA"/>
        </w:rPr>
        <w:t xml:space="preserve">                </w:t>
      </w:r>
      <w:r w:rsidR="003B4361">
        <w:rPr>
          <w:rFonts w:ascii="Times New Roman" w:hAnsi="Times New Roman"/>
          <w:b/>
          <w:sz w:val="28"/>
          <w:szCs w:val="28"/>
        </w:rPr>
        <w:t xml:space="preserve">       </w:t>
      </w:r>
      <w:proofErr w:type="spellStart"/>
      <w:r w:rsidR="003B4361">
        <w:rPr>
          <w:rFonts w:ascii="Times New Roman" w:hAnsi="Times New Roman"/>
          <w:b/>
          <w:sz w:val="28"/>
          <w:szCs w:val="28"/>
        </w:rPr>
        <w:t>Тетяна</w:t>
      </w:r>
      <w:proofErr w:type="spellEnd"/>
      <w:r w:rsidR="003B4361">
        <w:rPr>
          <w:rFonts w:ascii="Times New Roman" w:hAnsi="Times New Roman"/>
          <w:b/>
          <w:sz w:val="28"/>
          <w:szCs w:val="28"/>
          <w:lang w:val="uk-UA"/>
        </w:rPr>
        <w:t xml:space="preserve">  </w:t>
      </w:r>
      <w:r w:rsidRPr="00472F0E">
        <w:rPr>
          <w:rFonts w:ascii="Times New Roman" w:hAnsi="Times New Roman"/>
          <w:b/>
          <w:sz w:val="28"/>
          <w:szCs w:val="28"/>
        </w:rPr>
        <w:t>ЄРМОЛАЄВА</w:t>
      </w:r>
    </w:p>
    <w:p w:rsidR="00B43712" w:rsidRPr="003B4361" w:rsidRDefault="00B43712" w:rsidP="00B43712">
      <w:pPr>
        <w:spacing w:after="0"/>
        <w:ind w:right="-28"/>
        <w:jc w:val="both"/>
        <w:rPr>
          <w:rFonts w:ascii="Times New Roman" w:hAnsi="Times New Roman"/>
          <w:sz w:val="25"/>
          <w:szCs w:val="25"/>
          <w:lang w:val="uk-UA"/>
        </w:rPr>
      </w:pPr>
    </w:p>
    <w:p w:rsidR="00684D85" w:rsidRPr="00BF1FB8" w:rsidRDefault="00684D85" w:rsidP="00F360A1">
      <w:pPr>
        <w:tabs>
          <w:tab w:val="center" w:pos="4677"/>
          <w:tab w:val="right" w:pos="9355"/>
        </w:tabs>
        <w:spacing w:after="0" w:line="240" w:lineRule="auto"/>
        <w:jc w:val="center"/>
      </w:pPr>
    </w:p>
    <w:sectPr w:rsidR="00684D85" w:rsidRPr="00BF1FB8" w:rsidSect="006B46BE">
      <w:headerReference w:type="even" r:id="rId8"/>
      <w:headerReference w:type="default" r:id="rId9"/>
      <w:pgSz w:w="11906" w:h="16838"/>
      <w:pgMar w:top="993"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EA3" w:rsidRDefault="00103EA3" w:rsidP="00631001">
      <w:pPr>
        <w:spacing w:after="0" w:line="240" w:lineRule="auto"/>
      </w:pPr>
      <w:r>
        <w:separator/>
      </w:r>
    </w:p>
  </w:endnote>
  <w:endnote w:type="continuationSeparator" w:id="1">
    <w:p w:rsidR="00103EA3" w:rsidRDefault="00103EA3" w:rsidP="006310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EA3" w:rsidRDefault="00103EA3" w:rsidP="00631001">
      <w:pPr>
        <w:spacing w:after="0" w:line="240" w:lineRule="auto"/>
      </w:pPr>
      <w:r>
        <w:separator/>
      </w:r>
    </w:p>
  </w:footnote>
  <w:footnote w:type="continuationSeparator" w:id="1">
    <w:p w:rsidR="00103EA3" w:rsidRDefault="00103EA3" w:rsidP="006310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71" w:rsidRDefault="00F6172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71" w:rsidRDefault="00F6172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4166"/>
    <w:multiLevelType w:val="multilevel"/>
    <w:tmpl w:val="373457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3E3562"/>
    <w:multiLevelType w:val="multilevel"/>
    <w:tmpl w:val="F7EA8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803FB6"/>
    <w:multiLevelType w:val="hybridMultilevel"/>
    <w:tmpl w:val="2D883EE6"/>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5636EDB"/>
    <w:multiLevelType w:val="hybridMultilevel"/>
    <w:tmpl w:val="DE307F7C"/>
    <w:lvl w:ilvl="0" w:tplc="35BA8F20">
      <w:start w:val="1"/>
      <w:numFmt w:val="decimal"/>
      <w:lvlText w:val="%1."/>
      <w:lvlJc w:val="left"/>
      <w:pPr>
        <w:tabs>
          <w:tab w:val="num" w:pos="720"/>
        </w:tabs>
        <w:ind w:left="720" w:hanging="360"/>
      </w:pPr>
    </w:lvl>
    <w:lvl w:ilvl="1" w:tplc="5672AFAC">
      <w:numFmt w:val="none"/>
      <w:lvlText w:val=""/>
      <w:lvlJc w:val="left"/>
      <w:pPr>
        <w:tabs>
          <w:tab w:val="num" w:pos="360"/>
        </w:tabs>
        <w:ind w:left="0" w:firstLine="0"/>
      </w:pPr>
    </w:lvl>
    <w:lvl w:ilvl="2" w:tplc="EFDC78C6">
      <w:numFmt w:val="none"/>
      <w:lvlText w:val=""/>
      <w:lvlJc w:val="left"/>
      <w:pPr>
        <w:tabs>
          <w:tab w:val="num" w:pos="360"/>
        </w:tabs>
        <w:ind w:left="0" w:firstLine="0"/>
      </w:pPr>
    </w:lvl>
    <w:lvl w:ilvl="3" w:tplc="9EC0C9E2">
      <w:numFmt w:val="none"/>
      <w:lvlText w:val=""/>
      <w:lvlJc w:val="left"/>
      <w:pPr>
        <w:tabs>
          <w:tab w:val="num" w:pos="360"/>
        </w:tabs>
        <w:ind w:left="0" w:firstLine="0"/>
      </w:pPr>
    </w:lvl>
    <w:lvl w:ilvl="4" w:tplc="93882F04">
      <w:numFmt w:val="none"/>
      <w:lvlText w:val=""/>
      <w:lvlJc w:val="left"/>
      <w:pPr>
        <w:tabs>
          <w:tab w:val="num" w:pos="360"/>
        </w:tabs>
        <w:ind w:left="0" w:firstLine="0"/>
      </w:pPr>
    </w:lvl>
    <w:lvl w:ilvl="5" w:tplc="39C6D600">
      <w:numFmt w:val="none"/>
      <w:lvlText w:val=""/>
      <w:lvlJc w:val="left"/>
      <w:pPr>
        <w:tabs>
          <w:tab w:val="num" w:pos="360"/>
        </w:tabs>
        <w:ind w:left="0" w:firstLine="0"/>
      </w:pPr>
    </w:lvl>
    <w:lvl w:ilvl="6" w:tplc="4EFA366C">
      <w:numFmt w:val="none"/>
      <w:lvlText w:val=""/>
      <w:lvlJc w:val="left"/>
      <w:pPr>
        <w:tabs>
          <w:tab w:val="num" w:pos="360"/>
        </w:tabs>
        <w:ind w:left="0" w:firstLine="0"/>
      </w:pPr>
    </w:lvl>
    <w:lvl w:ilvl="7" w:tplc="241A4B84">
      <w:numFmt w:val="none"/>
      <w:lvlText w:val=""/>
      <w:lvlJc w:val="left"/>
      <w:pPr>
        <w:tabs>
          <w:tab w:val="num" w:pos="360"/>
        </w:tabs>
        <w:ind w:left="0" w:firstLine="0"/>
      </w:pPr>
    </w:lvl>
    <w:lvl w:ilvl="8" w:tplc="8C6695D2">
      <w:numFmt w:val="none"/>
      <w:lvlText w:val=""/>
      <w:lvlJc w:val="left"/>
      <w:pPr>
        <w:tabs>
          <w:tab w:val="num" w:pos="360"/>
        </w:tabs>
        <w:ind w:left="0" w:firstLine="0"/>
      </w:pPr>
    </w:lvl>
  </w:abstractNum>
  <w:abstractNum w:abstractNumId="4">
    <w:nsid w:val="2A4E343E"/>
    <w:multiLevelType w:val="hybridMultilevel"/>
    <w:tmpl w:val="A2A40202"/>
    <w:lvl w:ilvl="0" w:tplc="CE0E7F2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6">
    <w:nsid w:val="6F3C12F4"/>
    <w:multiLevelType w:val="hybridMultilevel"/>
    <w:tmpl w:val="52EE05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abstractNum w:abstractNumId="8">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8F393E"/>
    <w:multiLevelType w:val="multilevel"/>
    <w:tmpl w:val="9256895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2"/>
  </w:num>
  <w:num w:numId="4">
    <w:abstractNumId w:val="0"/>
  </w:num>
  <w:num w:numId="5">
    <w:abstractNumId w:val="1"/>
  </w:num>
  <w:num w:numId="6">
    <w:abstractNumId w:val="9"/>
  </w:num>
  <w:num w:numId="7">
    <w:abstractNumId w:val="5"/>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E1EE3"/>
    <w:rsid w:val="000C7FC5"/>
    <w:rsid w:val="00103EA3"/>
    <w:rsid w:val="001A7084"/>
    <w:rsid w:val="00264930"/>
    <w:rsid w:val="003B4361"/>
    <w:rsid w:val="003D1A1F"/>
    <w:rsid w:val="00485E5A"/>
    <w:rsid w:val="004D3AE6"/>
    <w:rsid w:val="00544C97"/>
    <w:rsid w:val="00600E90"/>
    <w:rsid w:val="00631001"/>
    <w:rsid w:val="00663FB6"/>
    <w:rsid w:val="00665294"/>
    <w:rsid w:val="00684D85"/>
    <w:rsid w:val="006B46BE"/>
    <w:rsid w:val="00736D61"/>
    <w:rsid w:val="00886516"/>
    <w:rsid w:val="008A1BAC"/>
    <w:rsid w:val="00935D6E"/>
    <w:rsid w:val="009E7091"/>
    <w:rsid w:val="009F5D5D"/>
    <w:rsid w:val="00AD34EF"/>
    <w:rsid w:val="00B214E6"/>
    <w:rsid w:val="00B34B84"/>
    <w:rsid w:val="00B43712"/>
    <w:rsid w:val="00B660EE"/>
    <w:rsid w:val="00BB5647"/>
    <w:rsid w:val="00BE16B2"/>
    <w:rsid w:val="00BE1EE3"/>
    <w:rsid w:val="00BE2E1B"/>
    <w:rsid w:val="00BF1FB8"/>
    <w:rsid w:val="00C02FBE"/>
    <w:rsid w:val="00C12B22"/>
    <w:rsid w:val="00C4523C"/>
    <w:rsid w:val="00C45768"/>
    <w:rsid w:val="00CD7B90"/>
    <w:rsid w:val="00D06159"/>
    <w:rsid w:val="00E81AEB"/>
    <w:rsid w:val="00EF7D66"/>
    <w:rsid w:val="00F360A1"/>
    <w:rsid w:val="00F617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E3"/>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B43712"/>
    <w:pPr>
      <w:keepNext/>
      <w:spacing w:after="0" w:line="240" w:lineRule="auto"/>
      <w:ind w:left="391" w:right="-1"/>
      <w:jc w:val="center"/>
      <w:outlineLvl w:val="0"/>
    </w:pPr>
    <w:rPr>
      <w:rFonts w:ascii="Times New Roman" w:hAnsi="Times New Roman"/>
      <w:b/>
      <w:sz w:val="28"/>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E1EE3"/>
    <w:pPr>
      <w:spacing w:after="0" w:line="240" w:lineRule="auto"/>
    </w:pPr>
    <w:rPr>
      <w:rFonts w:ascii="Calibri" w:eastAsia="Calibri" w:hAnsi="Calibri" w:cs="Times New Roman"/>
    </w:rPr>
  </w:style>
  <w:style w:type="paragraph" w:styleId="a4">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5"/>
    <w:uiPriority w:val="99"/>
    <w:rsid w:val="00BE1EE3"/>
    <w:pPr>
      <w:tabs>
        <w:tab w:val="center" w:pos="4153"/>
        <w:tab w:val="right" w:pos="8306"/>
      </w:tabs>
      <w:spacing w:after="0" w:line="240" w:lineRule="auto"/>
    </w:pPr>
    <w:rPr>
      <w:rFonts w:ascii="Times New Roman" w:eastAsia="Calibri" w:hAnsi="Times New Roman"/>
      <w:sz w:val="20"/>
      <w:szCs w:val="20"/>
      <w:lang w:val="uk-UA"/>
    </w:rPr>
  </w:style>
  <w:style w:type="character" w:customStyle="1" w:styleId="a5">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4"/>
    <w:uiPriority w:val="99"/>
    <w:rsid w:val="00BE1EE3"/>
    <w:rPr>
      <w:rFonts w:ascii="Times New Roman" w:eastAsia="Calibri" w:hAnsi="Times New Roman" w:cs="Times New Roman"/>
      <w:sz w:val="20"/>
      <w:szCs w:val="20"/>
      <w:lang w:val="uk-UA" w:eastAsia="ru-RU"/>
    </w:rPr>
  </w:style>
  <w:style w:type="paragraph" w:styleId="a6">
    <w:name w:val="Body Text Indent"/>
    <w:basedOn w:val="a"/>
    <w:link w:val="a7"/>
    <w:rsid w:val="00BE1EE3"/>
    <w:pPr>
      <w:spacing w:after="0" w:line="240" w:lineRule="auto"/>
      <w:ind w:firstLine="709"/>
      <w:jc w:val="both"/>
    </w:pPr>
    <w:rPr>
      <w:rFonts w:ascii="Times New Roman" w:eastAsia="Calibri" w:hAnsi="Times New Roman"/>
      <w:sz w:val="28"/>
      <w:szCs w:val="20"/>
      <w:lang w:val="uk-UA"/>
    </w:rPr>
  </w:style>
  <w:style w:type="character" w:customStyle="1" w:styleId="a7">
    <w:name w:val="Основной текст с отступом Знак"/>
    <w:basedOn w:val="a0"/>
    <w:link w:val="a6"/>
    <w:rsid w:val="00BE1EE3"/>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BE1EE3"/>
    <w:pPr>
      <w:spacing w:after="120"/>
    </w:pPr>
    <w:rPr>
      <w:rFonts w:eastAsia="Calibri"/>
      <w:sz w:val="16"/>
      <w:szCs w:val="16"/>
      <w:lang w:eastAsia="en-US"/>
    </w:rPr>
  </w:style>
  <w:style w:type="character" w:customStyle="1" w:styleId="30">
    <w:name w:val="Основной текст 3 Знак"/>
    <w:basedOn w:val="a0"/>
    <w:link w:val="3"/>
    <w:uiPriority w:val="99"/>
    <w:rsid w:val="00BE1EE3"/>
    <w:rPr>
      <w:rFonts w:ascii="Calibri" w:eastAsia="Calibri" w:hAnsi="Calibri" w:cs="Times New Roman"/>
      <w:sz w:val="16"/>
      <w:szCs w:val="16"/>
      <w:lang w:val="ru-RU"/>
    </w:rPr>
  </w:style>
  <w:style w:type="paragraph" w:styleId="a8">
    <w:name w:val="Normal (Web)"/>
    <w:basedOn w:val="a"/>
    <w:uiPriority w:val="99"/>
    <w:rsid w:val="00BE1EE3"/>
    <w:pPr>
      <w:spacing w:before="100" w:beforeAutospacing="1" w:after="100" w:afterAutospacing="1" w:line="240" w:lineRule="auto"/>
    </w:pPr>
    <w:rPr>
      <w:rFonts w:ascii="Times New Roman" w:eastAsia="Calibri" w:hAnsi="Times New Roman"/>
      <w:sz w:val="24"/>
      <w:szCs w:val="24"/>
    </w:rPr>
  </w:style>
  <w:style w:type="paragraph" w:styleId="a9">
    <w:name w:val="List Paragraph"/>
    <w:basedOn w:val="a"/>
    <w:uiPriority w:val="34"/>
    <w:qFormat/>
    <w:rsid w:val="00736D61"/>
    <w:pPr>
      <w:ind w:left="708"/>
    </w:pPr>
    <w:rPr>
      <w:rFonts w:eastAsia="Calibri"/>
      <w:lang w:eastAsia="en-US"/>
    </w:rPr>
  </w:style>
  <w:style w:type="paragraph" w:styleId="aa">
    <w:name w:val="Body Text"/>
    <w:basedOn w:val="a"/>
    <w:link w:val="ab"/>
    <w:uiPriority w:val="99"/>
    <w:unhideWhenUsed/>
    <w:rsid w:val="00736D61"/>
    <w:pPr>
      <w:spacing w:after="120"/>
    </w:pPr>
    <w:rPr>
      <w:rFonts w:asciiTheme="minorHAnsi" w:eastAsiaTheme="minorEastAsia" w:hAnsiTheme="minorHAnsi" w:cstheme="minorBidi"/>
    </w:rPr>
  </w:style>
  <w:style w:type="character" w:customStyle="1" w:styleId="ab">
    <w:name w:val="Основной текст Знак"/>
    <w:basedOn w:val="a0"/>
    <w:link w:val="aa"/>
    <w:uiPriority w:val="99"/>
    <w:rsid w:val="00736D61"/>
    <w:rPr>
      <w:rFonts w:eastAsiaTheme="minorEastAsia"/>
      <w:lang w:val="ru-RU" w:eastAsia="ru-RU"/>
    </w:rPr>
  </w:style>
  <w:style w:type="paragraph" w:styleId="ac">
    <w:name w:val="Balloon Text"/>
    <w:basedOn w:val="a"/>
    <w:link w:val="ad"/>
    <w:uiPriority w:val="99"/>
    <w:semiHidden/>
    <w:unhideWhenUsed/>
    <w:rsid w:val="009F5D5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5D5D"/>
    <w:rPr>
      <w:rFonts w:ascii="Segoe UI" w:eastAsia="Times New Roman" w:hAnsi="Segoe UI" w:cs="Segoe UI"/>
      <w:sz w:val="18"/>
      <w:szCs w:val="18"/>
      <w:lang w:val="ru-RU" w:eastAsia="ru-RU"/>
    </w:rPr>
  </w:style>
  <w:style w:type="paragraph" w:styleId="ae">
    <w:name w:val="Block Text"/>
    <w:basedOn w:val="a"/>
    <w:rsid w:val="00544C97"/>
    <w:pPr>
      <w:spacing w:after="0" w:line="240" w:lineRule="auto"/>
      <w:ind w:left="1134" w:right="2238"/>
      <w:jc w:val="both"/>
    </w:pPr>
    <w:rPr>
      <w:rFonts w:ascii="Times New Roman" w:eastAsia="Calibri" w:hAnsi="Times New Roman"/>
      <w:sz w:val="28"/>
      <w:szCs w:val="20"/>
      <w:lang w:val="uk-UA"/>
    </w:rPr>
  </w:style>
  <w:style w:type="character" w:styleId="af">
    <w:name w:val="Strong"/>
    <w:basedOn w:val="a0"/>
    <w:uiPriority w:val="22"/>
    <w:qFormat/>
    <w:rsid w:val="00C45768"/>
    <w:rPr>
      <w:b/>
      <w:bCs/>
    </w:rPr>
  </w:style>
  <w:style w:type="paragraph" w:customStyle="1" w:styleId="af0">
    <w:name w:val="a"/>
    <w:basedOn w:val="a"/>
    <w:rsid w:val="00C45768"/>
    <w:pPr>
      <w:spacing w:before="100" w:beforeAutospacing="1" w:after="100" w:afterAutospacing="1" w:line="240" w:lineRule="auto"/>
    </w:pPr>
    <w:rPr>
      <w:rFonts w:ascii="Times New Roman" w:hAnsi="Times New Roman"/>
      <w:sz w:val="24"/>
      <w:szCs w:val="24"/>
      <w:lang w:val="uk-UA" w:eastAsia="uk-UA"/>
    </w:rPr>
  </w:style>
  <w:style w:type="character" w:customStyle="1" w:styleId="af1">
    <w:name w:val="Виноска_"/>
    <w:basedOn w:val="a0"/>
    <w:link w:val="af2"/>
    <w:rsid w:val="00F360A1"/>
    <w:rPr>
      <w:rFonts w:ascii="Times New Roman" w:eastAsia="Times New Roman" w:hAnsi="Times New Roman" w:cs="Times New Roman"/>
      <w:sz w:val="28"/>
      <w:szCs w:val="28"/>
      <w:shd w:val="clear" w:color="auto" w:fill="FFFFFF"/>
    </w:rPr>
  </w:style>
  <w:style w:type="paragraph" w:customStyle="1" w:styleId="af2">
    <w:name w:val="Виноска"/>
    <w:basedOn w:val="a"/>
    <w:link w:val="af1"/>
    <w:rsid w:val="00F360A1"/>
    <w:pPr>
      <w:widowControl w:val="0"/>
      <w:shd w:val="clear" w:color="auto" w:fill="FFFFFF"/>
      <w:spacing w:after="0" w:line="240" w:lineRule="auto"/>
      <w:ind w:firstLine="740"/>
    </w:pPr>
    <w:rPr>
      <w:rFonts w:ascii="Times New Roman" w:hAnsi="Times New Roman"/>
      <w:sz w:val="28"/>
      <w:szCs w:val="28"/>
      <w:lang w:eastAsia="en-US"/>
    </w:rPr>
  </w:style>
  <w:style w:type="character" w:customStyle="1" w:styleId="af3">
    <w:name w:val="Основний текст_"/>
    <w:basedOn w:val="a0"/>
    <w:link w:val="af4"/>
    <w:rsid w:val="00F360A1"/>
    <w:rPr>
      <w:rFonts w:ascii="Times New Roman" w:eastAsia="Times New Roman" w:hAnsi="Times New Roman" w:cs="Times New Roman"/>
      <w:sz w:val="28"/>
      <w:szCs w:val="28"/>
      <w:shd w:val="clear" w:color="auto" w:fill="FFFFFF"/>
    </w:rPr>
  </w:style>
  <w:style w:type="paragraph" w:customStyle="1" w:styleId="af4">
    <w:name w:val="Основний текст"/>
    <w:basedOn w:val="a"/>
    <w:link w:val="af3"/>
    <w:rsid w:val="00F360A1"/>
    <w:pPr>
      <w:widowControl w:val="0"/>
      <w:shd w:val="clear" w:color="auto" w:fill="FFFFFF"/>
      <w:spacing w:after="0" w:line="240" w:lineRule="auto"/>
      <w:ind w:firstLine="400"/>
    </w:pPr>
    <w:rPr>
      <w:rFonts w:ascii="Times New Roman" w:hAnsi="Times New Roman"/>
      <w:sz w:val="28"/>
      <w:szCs w:val="28"/>
      <w:lang w:eastAsia="en-US"/>
    </w:rPr>
  </w:style>
  <w:style w:type="character" w:customStyle="1" w:styleId="2">
    <w:name w:val="Основний текст (2)_"/>
    <w:basedOn w:val="a0"/>
    <w:link w:val="20"/>
    <w:rsid w:val="00F360A1"/>
    <w:rPr>
      <w:rFonts w:ascii="Times New Roman" w:eastAsia="Times New Roman" w:hAnsi="Times New Roman" w:cs="Times New Roman"/>
      <w:shd w:val="clear" w:color="auto" w:fill="FFFFFF"/>
    </w:rPr>
  </w:style>
  <w:style w:type="paragraph" w:customStyle="1" w:styleId="20">
    <w:name w:val="Основний текст (2)"/>
    <w:basedOn w:val="a"/>
    <w:link w:val="2"/>
    <w:rsid w:val="00F360A1"/>
    <w:pPr>
      <w:widowControl w:val="0"/>
      <w:shd w:val="clear" w:color="auto" w:fill="FFFFFF"/>
      <w:spacing w:after="210" w:line="305" w:lineRule="auto"/>
      <w:ind w:left="6520" w:firstLine="10"/>
    </w:pPr>
    <w:rPr>
      <w:rFonts w:ascii="Times New Roman" w:hAnsi="Times New Roman"/>
      <w:lang w:eastAsia="en-US"/>
    </w:rPr>
  </w:style>
  <w:style w:type="paragraph" w:customStyle="1" w:styleId="capitalletter">
    <w:name w:val="capital_letter"/>
    <w:basedOn w:val="a"/>
    <w:rsid w:val="00600E90"/>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B43712"/>
    <w:rPr>
      <w:rFonts w:ascii="Times New Roman" w:eastAsia="Times New Roman" w:hAnsi="Times New Roman" w:cs="Times New Roman"/>
      <w:b/>
      <w:sz w:val="28"/>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1253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2023-08-09T13:49:00Z</cp:lastPrinted>
  <dcterms:created xsi:type="dcterms:W3CDTF">2023-08-30T10:52:00Z</dcterms:created>
  <dcterms:modified xsi:type="dcterms:W3CDTF">2023-09-01T06:09:00Z</dcterms:modified>
</cp:coreProperties>
</file>