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F2AB4" w14:textId="6D1D91E9" w:rsidR="007E3D61" w:rsidRPr="007E3D61" w:rsidRDefault="007E3D61" w:rsidP="007E3D61">
      <w:pPr>
        <w:jc w:val="right"/>
        <w:rPr>
          <w:rFonts w:ascii="Arial" w:hAnsi="Arial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966F2" wp14:editId="50371B4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D61">
        <w:rPr>
          <w:sz w:val="27"/>
          <w:lang w:val="ru-RU"/>
        </w:rPr>
        <w:br w:type="textWrapping" w:clear="all"/>
      </w:r>
      <w:r w:rsidRPr="007E3D61">
        <w:rPr>
          <w:rFonts w:ascii="Arial" w:hAnsi="Arial"/>
          <w:b/>
          <w:sz w:val="28"/>
          <w:szCs w:val="28"/>
          <w:lang w:val="ru-RU"/>
        </w:rPr>
        <w:t xml:space="preserve"> </w:t>
      </w:r>
    </w:p>
    <w:p w14:paraId="36961E99" w14:textId="77777777" w:rsidR="007E3D61" w:rsidRDefault="007E3D61" w:rsidP="007E3D61">
      <w:pPr>
        <w:pStyle w:val="Heading11"/>
      </w:pPr>
      <w:r>
        <w:t xml:space="preserve">КОЗЯТИНСЬКА МІСЬКА РАДА ВІННИЦЬКОЇ ОБЛАСТІ </w:t>
      </w:r>
    </w:p>
    <w:p w14:paraId="382099F1" w14:textId="77777777" w:rsidR="007E3D61" w:rsidRDefault="007E3D61" w:rsidP="007E3D61">
      <w:pPr>
        <w:pStyle w:val="ab"/>
        <w:spacing w:before="10"/>
        <w:rPr>
          <w:b/>
          <w:sz w:val="27"/>
        </w:rPr>
      </w:pPr>
    </w:p>
    <w:p w14:paraId="55BE7B88" w14:textId="77777777" w:rsidR="007E3D61" w:rsidRPr="007E3D61" w:rsidRDefault="007E3D61" w:rsidP="007E3D61">
      <w:pPr>
        <w:ind w:left="391" w:right="613"/>
        <w:jc w:val="center"/>
        <w:rPr>
          <w:rFonts w:ascii="Times New Roman" w:hAnsi="Times New Roman"/>
          <w:b/>
          <w:sz w:val="28"/>
          <w:lang w:val="ru-RU"/>
        </w:rPr>
      </w:pPr>
      <w:r w:rsidRPr="007E3D61">
        <w:rPr>
          <w:rFonts w:ascii="Times New Roman" w:hAnsi="Times New Roman"/>
          <w:b/>
          <w:sz w:val="28"/>
          <w:lang w:val="ru-RU"/>
        </w:rPr>
        <w:t xml:space="preserve">Р І Ш Е Н </w:t>
      </w:r>
      <w:proofErr w:type="spellStart"/>
      <w:r w:rsidRPr="007E3D61">
        <w:rPr>
          <w:rFonts w:ascii="Times New Roman" w:hAnsi="Times New Roman"/>
          <w:b/>
          <w:sz w:val="28"/>
          <w:lang w:val="ru-RU"/>
        </w:rPr>
        <w:t>Н</w:t>
      </w:r>
      <w:proofErr w:type="spellEnd"/>
      <w:r w:rsidRPr="007E3D61">
        <w:rPr>
          <w:rFonts w:ascii="Times New Roman" w:hAnsi="Times New Roman"/>
          <w:b/>
          <w:sz w:val="28"/>
          <w:lang w:val="ru-RU"/>
        </w:rPr>
        <w:t xml:space="preserve"> Я</w:t>
      </w:r>
    </w:p>
    <w:p w14:paraId="55B2FFAE" w14:textId="2F517C60" w:rsidR="000759DE" w:rsidRPr="007E3D61" w:rsidRDefault="007E3D61" w:rsidP="007E3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u w:val="single"/>
          <w:lang w:val="ru-RU"/>
        </w:rPr>
        <w:t xml:space="preserve">24.12.2021 р. </w:t>
      </w:r>
      <w:r w:rsidRPr="007E3D61">
        <w:rPr>
          <w:rFonts w:ascii="Times New Roman" w:hAnsi="Times New Roman"/>
          <w:spacing w:val="-1"/>
          <w:sz w:val="28"/>
          <w:lang w:val="ru-RU"/>
        </w:rPr>
        <w:t xml:space="preserve"> </w:t>
      </w:r>
      <w:proofErr w:type="gramStart"/>
      <w:r w:rsidRPr="007E3D61">
        <w:rPr>
          <w:rFonts w:ascii="Times New Roman" w:hAnsi="Times New Roman"/>
          <w:sz w:val="28"/>
          <w:lang w:val="ru-RU"/>
        </w:rPr>
        <w:t>№</w:t>
      </w:r>
      <w:r w:rsidRPr="007E3D61">
        <w:rPr>
          <w:rFonts w:ascii="Times New Roman" w:hAnsi="Times New Roman"/>
          <w:sz w:val="28"/>
          <w:u w:val="single"/>
          <w:lang w:val="ru-RU"/>
        </w:rPr>
        <w:t xml:space="preserve">  </w:t>
      </w:r>
      <w:r>
        <w:rPr>
          <w:rFonts w:ascii="Times New Roman" w:hAnsi="Times New Roman"/>
          <w:sz w:val="28"/>
          <w:u w:val="single"/>
          <w:lang w:val="ru-RU"/>
        </w:rPr>
        <w:t>715</w:t>
      </w:r>
      <w:proofErr w:type="gramEnd"/>
      <w:r w:rsidRPr="007E3D61">
        <w:rPr>
          <w:rFonts w:ascii="Times New Roman" w:hAnsi="Times New Roman"/>
          <w:sz w:val="28"/>
          <w:u w:val="single"/>
          <w:lang w:val="ru-RU"/>
        </w:rPr>
        <w:t>-</w:t>
      </w:r>
      <w:r w:rsidRPr="007E3D61">
        <w:rPr>
          <w:rFonts w:ascii="Times New Roman" w:hAnsi="Times New Roman"/>
          <w:sz w:val="28"/>
          <w:u w:val="single"/>
        </w:rPr>
        <w:t>V</w:t>
      </w:r>
      <w:r w:rsidRPr="007E3D61">
        <w:rPr>
          <w:rFonts w:ascii="Times New Roman" w:hAnsi="Times New Roman"/>
          <w:sz w:val="28"/>
          <w:u w:val="single"/>
          <w:lang w:val="ru-RU"/>
        </w:rPr>
        <w:t>ІІІ</w:t>
      </w:r>
      <w:r w:rsidRPr="007E3D61">
        <w:rPr>
          <w:rFonts w:ascii="Times New Roman" w:hAnsi="Times New Roman"/>
          <w:sz w:val="28"/>
          <w:lang w:val="ru-RU"/>
        </w:rPr>
        <w:tab/>
        <w:t xml:space="preserve">                                    </w:t>
      </w:r>
      <w:r>
        <w:rPr>
          <w:rFonts w:ascii="Times New Roman" w:hAnsi="Times New Roman"/>
          <w:sz w:val="28"/>
          <w:lang w:val="ru-RU"/>
        </w:rPr>
        <w:t xml:space="preserve">          </w:t>
      </w:r>
      <w:r w:rsidRPr="007E3D61">
        <w:rPr>
          <w:rFonts w:ascii="Times New Roman" w:hAnsi="Times New Roman"/>
          <w:sz w:val="28"/>
          <w:lang w:val="ru-RU"/>
        </w:rPr>
        <w:t xml:space="preserve">  </w:t>
      </w:r>
      <w:r w:rsidRPr="007E3D61">
        <w:rPr>
          <w:rFonts w:ascii="Times New Roman" w:hAnsi="Times New Roman"/>
          <w:sz w:val="28"/>
          <w:u w:val="single"/>
          <w:lang w:val="ru-RU"/>
        </w:rPr>
        <w:t xml:space="preserve"> 20</w:t>
      </w:r>
      <w:r w:rsidRPr="007E3D61">
        <w:rPr>
          <w:rFonts w:ascii="Times New Roman" w:hAnsi="Times New Roman"/>
          <w:color w:val="FF0000"/>
          <w:sz w:val="28"/>
          <w:lang w:val="ru-RU"/>
        </w:rPr>
        <w:t xml:space="preserve"> </w:t>
      </w:r>
      <w:proofErr w:type="spellStart"/>
      <w:r w:rsidRPr="007E3D61">
        <w:rPr>
          <w:rFonts w:ascii="Times New Roman" w:hAnsi="Times New Roman"/>
          <w:bCs/>
          <w:sz w:val="28"/>
          <w:szCs w:val="28"/>
          <w:lang w:val="ru-RU"/>
        </w:rPr>
        <w:t>сесія</w:t>
      </w:r>
      <w:proofErr w:type="spellEnd"/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bCs/>
          <w:sz w:val="28"/>
          <w:szCs w:val="28"/>
          <w:u w:val="single"/>
          <w:lang w:val="ru-RU"/>
        </w:rPr>
        <w:t>8</w:t>
      </w:r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E3D61">
        <w:rPr>
          <w:rFonts w:ascii="Times New Roman" w:hAnsi="Times New Roman"/>
          <w:bCs/>
          <w:sz w:val="28"/>
          <w:szCs w:val="28"/>
          <w:lang w:val="ru-RU"/>
        </w:rPr>
        <w:t>скликання</w:t>
      </w:r>
      <w:proofErr w:type="spellEnd"/>
      <w:r w:rsidRPr="007E3D61">
        <w:rPr>
          <w:rFonts w:ascii="Times New Roman" w:hAnsi="Times New Roman"/>
          <w:bCs/>
          <w:sz w:val="28"/>
          <w:szCs w:val="28"/>
          <w:lang w:val="ru-RU"/>
        </w:rPr>
        <w:tab/>
      </w:r>
    </w:p>
    <w:p w14:paraId="4A525136" w14:textId="77777777" w:rsidR="007E3D61" w:rsidRPr="007E3D61" w:rsidRDefault="007E3D61" w:rsidP="007E3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</w:p>
    <w:p w14:paraId="4F07A1A8" w14:textId="77777777" w:rsidR="00716FD7" w:rsidRPr="007E3D61" w:rsidRDefault="000759DE" w:rsidP="00716FD7">
      <w:pPr>
        <w:suppressAutoHyphens/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7E3D61">
        <w:rPr>
          <w:rStyle w:val="aa"/>
          <w:rFonts w:ascii="Times New Roman" w:hAnsi="Times New Roman"/>
          <w:i w:val="0"/>
          <w:sz w:val="28"/>
          <w:szCs w:val="28"/>
          <w:lang w:val="ru-RU"/>
        </w:rPr>
        <w:t xml:space="preserve">Про </w:t>
      </w:r>
      <w:proofErr w:type="spellStart"/>
      <w:r w:rsidRPr="007E3D61">
        <w:rPr>
          <w:rStyle w:val="aa"/>
          <w:rFonts w:ascii="Times New Roman" w:hAnsi="Times New Roman"/>
          <w:i w:val="0"/>
          <w:sz w:val="28"/>
          <w:szCs w:val="28"/>
          <w:lang w:val="ru-RU"/>
        </w:rPr>
        <w:t>затвердження</w:t>
      </w:r>
      <w:proofErr w:type="spellEnd"/>
      <w:r w:rsidRPr="007E3D61">
        <w:rPr>
          <w:rStyle w:val="aa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7E3D61">
        <w:rPr>
          <w:rStyle w:val="aa"/>
          <w:rFonts w:ascii="Times New Roman" w:hAnsi="Times New Roman"/>
          <w:i w:val="0"/>
          <w:sz w:val="28"/>
          <w:szCs w:val="28"/>
          <w:lang w:val="ru-RU"/>
        </w:rPr>
        <w:t>Програми</w:t>
      </w:r>
      <w:proofErr w:type="spellEnd"/>
      <w:r w:rsidRPr="007E3D61">
        <w:rPr>
          <w:rStyle w:val="aa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16FD7" w:rsidRPr="007E3D61">
        <w:rPr>
          <w:rFonts w:ascii="Times New Roman" w:hAnsi="Times New Roman"/>
          <w:iCs/>
          <w:sz w:val="28"/>
          <w:szCs w:val="28"/>
          <w:lang w:val="uk-UA"/>
        </w:rPr>
        <w:t xml:space="preserve">соціальної підтримки учасників АТО/ООС, членів їх сімей та сімей загиблих захисників України Козятинської міської територіальної громади на 2022 – </w:t>
      </w:r>
      <w:proofErr w:type="gramStart"/>
      <w:r w:rsidR="00716FD7" w:rsidRPr="007E3D61">
        <w:rPr>
          <w:rFonts w:ascii="Times New Roman" w:hAnsi="Times New Roman"/>
          <w:iCs/>
          <w:sz w:val="28"/>
          <w:szCs w:val="28"/>
          <w:lang w:val="uk-UA"/>
        </w:rPr>
        <w:t>2024  роки</w:t>
      </w:r>
      <w:proofErr w:type="gramEnd"/>
    </w:p>
    <w:p w14:paraId="72D19600" w14:textId="77777777" w:rsidR="000759DE" w:rsidRPr="007E3D61" w:rsidRDefault="000759DE" w:rsidP="00937EFC">
      <w:pPr>
        <w:suppressAutoHyphens/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  <w:lang w:val="uk-UA"/>
        </w:rPr>
      </w:pPr>
    </w:p>
    <w:p w14:paraId="6D747462" w14:textId="7BEB2D7E" w:rsidR="000759DE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п.22 ч.1ст.26 Закону України «Про місцеве самоврядування в Україні», п.3б ч.1 ст.91 Бюджетного Кодексу України, керуючись Законами України «Про статус ветеранів війни, гарантії їх соціального захисту», «Про основи соціальної захищеності інвалідів в Україні», Указами Президента України від 18 березня 2015 року № 150 «Про додаткові заходи щодо соціального захисту учасників антитерористичної операції», </w:t>
      </w:r>
      <w:r w:rsidRPr="007E3D61">
        <w:rPr>
          <w:rFonts w:ascii="Times New Roman" w:hAnsi="Times New Roman"/>
          <w:bCs/>
          <w:sz w:val="28"/>
          <w:szCs w:val="28"/>
          <w:lang w:val="uk-UA" w:eastAsia="ar-SA"/>
        </w:rPr>
        <w:t xml:space="preserve">Указу Президента України від 30.04.2018 року № 116/2018 «Про рішення Ради національної безпеки і оборони України від 30 квітня 2018 року «Про широкомасштабну антитерористичну операцію в Донецькій та Луганській областях» та Наказу Верховного Головнокомандувача ЗСУ «Про початок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областей», 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>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</w:t>
      </w:r>
      <w:r w:rsidRPr="007E3D61">
        <w:rPr>
          <w:rFonts w:ascii="Times New Roman" w:hAnsi="Times New Roman"/>
          <w:bCs/>
          <w:sz w:val="28"/>
          <w:szCs w:val="28"/>
          <w:lang w:val="uk-UA" w:eastAsia="ar-SA"/>
        </w:rPr>
        <w:t xml:space="preserve">Про затвердження плану міжвідомчих заходів з адаптації до мирного життя учасників антитерористичної операції», з метою 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>підтримки сімей учасників проведення антитерористичної операції та учасників операції Об’єднаних сил, в тому числі поранених і загиблих, Козятинська міська територіальна громада</w:t>
      </w:r>
    </w:p>
    <w:p w14:paraId="083D2D7E" w14:textId="77777777" w:rsidR="00306103" w:rsidRPr="007E3D61" w:rsidRDefault="00306103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7A1D382" w14:textId="2E06F1D9" w:rsidR="000759DE" w:rsidRDefault="000759DE" w:rsidP="00937E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>В И Р І Ш И Л А:</w:t>
      </w:r>
    </w:p>
    <w:p w14:paraId="5B78D8B6" w14:textId="77777777" w:rsidR="00306103" w:rsidRPr="007E3D61" w:rsidRDefault="00306103" w:rsidP="00937E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063BD81B" w14:textId="77777777" w:rsidR="000759DE" w:rsidRPr="007E3D61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   1. Затвердити </w:t>
      </w:r>
      <w:r w:rsidR="00716FD7" w:rsidRPr="007E3D61">
        <w:rPr>
          <w:rFonts w:ascii="Times New Roman" w:hAnsi="Times New Roman"/>
          <w:sz w:val="28"/>
          <w:szCs w:val="28"/>
          <w:lang w:val="uk-UA" w:eastAsia="ar-SA"/>
        </w:rPr>
        <w:t xml:space="preserve"> Програму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 </w:t>
      </w:r>
      <w:r w:rsidR="009F6CBB" w:rsidRPr="007E3D61">
        <w:rPr>
          <w:rFonts w:ascii="Times New Roman" w:hAnsi="Times New Roman"/>
          <w:sz w:val="28"/>
          <w:szCs w:val="28"/>
          <w:lang w:val="uk-UA" w:eastAsia="ar-SA"/>
        </w:rPr>
        <w:t>(додаток 1).</w:t>
      </w:r>
    </w:p>
    <w:p w14:paraId="40DE27ED" w14:textId="77777777" w:rsidR="005D4E25" w:rsidRPr="007E3D61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>2. Встан</w:t>
      </w:r>
      <w:r w:rsidR="005D4E25" w:rsidRPr="007E3D61">
        <w:rPr>
          <w:rFonts w:ascii="Times New Roman" w:hAnsi="Times New Roman"/>
          <w:sz w:val="28"/>
          <w:szCs w:val="28"/>
          <w:lang w:val="uk-UA" w:eastAsia="ar-SA"/>
        </w:rPr>
        <w:t>овити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>фінансов</w:t>
      </w:r>
      <w:r w:rsidR="005D4E25" w:rsidRPr="007E3D6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 складов</w:t>
      </w:r>
      <w:r w:rsidR="005D4E25" w:rsidRPr="007E3D6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даної програми</w:t>
      </w:r>
      <w:r w:rsidR="005D4E25" w:rsidRPr="007E3D61">
        <w:rPr>
          <w:rFonts w:ascii="Times New Roman" w:hAnsi="Times New Roman"/>
          <w:sz w:val="28"/>
          <w:szCs w:val="28"/>
          <w:lang w:val="uk-UA" w:eastAsia="ar-SA"/>
        </w:rPr>
        <w:t xml:space="preserve">, що 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здійснюються з місцевого бюджету в межах бюджетних призначень а також за рахунок понадпланових надходжень та  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>становить</w:t>
      </w:r>
      <w:r w:rsidR="005D4E25" w:rsidRPr="007E3D61">
        <w:rPr>
          <w:rFonts w:ascii="Times New Roman" w:hAnsi="Times New Roman"/>
          <w:sz w:val="28"/>
          <w:szCs w:val="28"/>
          <w:lang w:val="uk-UA" w:eastAsia="ar-SA"/>
        </w:rPr>
        <w:t>:</w:t>
      </w:r>
    </w:p>
    <w:p w14:paraId="25AE77B5" w14:textId="77777777" w:rsidR="005D4E25" w:rsidRPr="007E3D61" w:rsidRDefault="00380281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 </w:t>
      </w:r>
      <w:r w:rsidR="000759DE" w:rsidRPr="007E3D6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2022 рік </w:t>
      </w:r>
      <w:r w:rsidR="00F444A8" w:rsidRPr="007E3D61">
        <w:rPr>
          <w:rFonts w:ascii="Times New Roman" w:hAnsi="Times New Roman"/>
          <w:sz w:val="28"/>
          <w:szCs w:val="28"/>
          <w:lang w:val="uk-UA" w:eastAsia="ar-SA"/>
        </w:rPr>
        <w:t>–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6F2CD5" w:rsidRPr="007E3D61">
        <w:rPr>
          <w:rFonts w:ascii="Times New Roman" w:hAnsi="Times New Roman"/>
          <w:sz w:val="28"/>
          <w:szCs w:val="28"/>
          <w:lang w:val="uk-UA" w:eastAsia="ar-SA"/>
        </w:rPr>
        <w:t>500</w:t>
      </w:r>
      <w:r w:rsidR="00F444A8" w:rsidRPr="007E3D61">
        <w:rPr>
          <w:rFonts w:ascii="Times New Roman" w:hAnsi="Times New Roman"/>
          <w:sz w:val="28"/>
          <w:szCs w:val="28"/>
          <w:lang w:val="uk-UA" w:eastAsia="ar-SA"/>
        </w:rPr>
        <w:t>,0</w:t>
      </w:r>
      <w:r w:rsidR="001B2BFA" w:rsidRPr="007E3D6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759DE" w:rsidRPr="007E3D61">
        <w:rPr>
          <w:rFonts w:ascii="Times New Roman" w:hAnsi="Times New Roman"/>
          <w:sz w:val="28"/>
          <w:szCs w:val="28"/>
          <w:lang w:val="uk-UA" w:eastAsia="ar-SA"/>
        </w:rPr>
        <w:t>тис.грн.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; </w:t>
      </w:r>
    </w:p>
    <w:p w14:paraId="31330E9B" w14:textId="77777777" w:rsidR="005D4E25" w:rsidRPr="007E3D61" w:rsidRDefault="005D4E25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2023 рік – </w:t>
      </w:r>
      <w:r w:rsidR="00F01DB2" w:rsidRPr="007E3D61">
        <w:rPr>
          <w:rFonts w:ascii="Times New Roman" w:hAnsi="Times New Roman"/>
          <w:sz w:val="28"/>
          <w:szCs w:val="28"/>
          <w:lang w:val="uk-UA" w:eastAsia="ar-SA"/>
        </w:rPr>
        <w:t>529,8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 тис.грн; </w:t>
      </w:r>
    </w:p>
    <w:p w14:paraId="0EC41E76" w14:textId="77777777" w:rsidR="000759DE" w:rsidRPr="007E3D61" w:rsidRDefault="005D4E25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2024 рік – </w:t>
      </w:r>
      <w:r w:rsidR="00F01DB2" w:rsidRPr="007E3D61">
        <w:rPr>
          <w:rFonts w:ascii="Times New Roman" w:hAnsi="Times New Roman"/>
          <w:sz w:val="28"/>
          <w:szCs w:val="28"/>
          <w:lang w:val="uk-UA" w:eastAsia="ar-SA"/>
        </w:rPr>
        <w:t>552,5</w:t>
      </w:r>
      <w:r w:rsidR="00380281" w:rsidRPr="007E3D61">
        <w:rPr>
          <w:rFonts w:ascii="Times New Roman" w:hAnsi="Times New Roman"/>
          <w:sz w:val="28"/>
          <w:szCs w:val="28"/>
          <w:lang w:val="uk-UA" w:eastAsia="ar-SA"/>
        </w:rPr>
        <w:t xml:space="preserve"> тис.грн</w:t>
      </w:r>
    </w:p>
    <w:p w14:paraId="14D159A8" w14:textId="77777777" w:rsidR="000759DE" w:rsidRPr="007E3D61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>3.  Визначити головним розпорядником коштів по виконанню даної Програми</w:t>
      </w:r>
      <w:r w:rsidR="009F6CBB" w:rsidRPr="007E3D61">
        <w:rPr>
          <w:rFonts w:ascii="Times New Roman" w:hAnsi="Times New Roman"/>
          <w:sz w:val="28"/>
          <w:szCs w:val="28"/>
          <w:lang w:val="uk-UA" w:eastAsia="ar-SA"/>
        </w:rPr>
        <w:t xml:space="preserve"> управління соціальної політики.</w:t>
      </w:r>
    </w:p>
    <w:p w14:paraId="3E692BC4" w14:textId="77777777" w:rsidR="000759DE" w:rsidRPr="007E3D61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>4. Визнати дану програму складовою частиною програми соціального захисту громадян міста Козятина на 202</w:t>
      </w:r>
      <w:r w:rsidR="00716FD7" w:rsidRPr="007E3D61">
        <w:rPr>
          <w:rFonts w:ascii="Times New Roman" w:hAnsi="Times New Roman"/>
          <w:sz w:val="28"/>
          <w:szCs w:val="28"/>
          <w:lang w:val="uk-UA" w:eastAsia="ar-SA"/>
        </w:rPr>
        <w:t>2-2024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 xml:space="preserve"> р</w:t>
      </w:r>
      <w:r w:rsidR="00716FD7" w:rsidRPr="007E3D61">
        <w:rPr>
          <w:rFonts w:ascii="Times New Roman" w:hAnsi="Times New Roman"/>
          <w:sz w:val="28"/>
          <w:szCs w:val="28"/>
          <w:lang w:val="uk-UA" w:eastAsia="ar-SA"/>
        </w:rPr>
        <w:t>оки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63C0DEB5" w14:textId="77777777" w:rsidR="000759DE" w:rsidRPr="007E3D61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sz w:val="28"/>
          <w:szCs w:val="28"/>
          <w:lang w:val="uk-UA" w:eastAsia="ar-SA"/>
        </w:rPr>
        <w:t>5.</w:t>
      </w:r>
      <w:r w:rsidRPr="007E3D61">
        <w:rPr>
          <w:rFonts w:ascii="Times New Roman" w:hAnsi="Times New Roman"/>
          <w:sz w:val="28"/>
          <w:szCs w:val="28"/>
          <w:lang w:val="uk-UA" w:eastAsia="ar-SA"/>
        </w:rPr>
        <w:tab/>
        <w:t>Контроль за виконанням даного рішення покласти на постійні депутатські комісії з питань фінансів, бюджету та соціально-економічного розвитку (   О. Поліщук ) та законності, правопорядку, регламенту депутатської діяльності, етики, топоніміки, контролю за діяльністю виконавчих органів ради ,  з гуманітарних питань, соціального захисту населення, молодіжної політики, спорту та медичного обслуговування. Повноважень з питань реалізації державної регуляторної політики (О.Шумський).</w:t>
      </w:r>
    </w:p>
    <w:p w14:paraId="792CC428" w14:textId="4302CE43" w:rsidR="000759DE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DAFA68C" w14:textId="36952A44" w:rsidR="007E3D61" w:rsidRDefault="007E3D61" w:rsidP="00937EF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38351A4" w14:textId="2FDFB960" w:rsidR="007E3D61" w:rsidRDefault="007E3D61" w:rsidP="00937EF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4D76594" w14:textId="77777777" w:rsidR="007E3D61" w:rsidRPr="007E3D61" w:rsidRDefault="007E3D61" w:rsidP="00937EF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56E1CC8" w14:textId="77777777" w:rsidR="000759DE" w:rsidRPr="007E3D61" w:rsidRDefault="000759DE" w:rsidP="007E3D61">
      <w:pPr>
        <w:suppressAutoHyphens/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7E3D61">
        <w:rPr>
          <w:rFonts w:ascii="Times New Roman" w:hAnsi="Times New Roman"/>
          <w:bCs/>
          <w:sz w:val="28"/>
          <w:szCs w:val="28"/>
          <w:lang w:val="uk-UA" w:eastAsia="ar-SA"/>
        </w:rPr>
        <w:t xml:space="preserve">Міський голова                         </w:t>
      </w:r>
      <w:r w:rsidRPr="007E3D61">
        <w:rPr>
          <w:rFonts w:ascii="Times New Roman" w:hAnsi="Times New Roman"/>
          <w:bCs/>
          <w:sz w:val="28"/>
          <w:szCs w:val="28"/>
          <w:lang w:val="uk-UA" w:eastAsia="ar-SA"/>
        </w:rPr>
        <w:tab/>
      </w:r>
      <w:r w:rsidRPr="007E3D61">
        <w:rPr>
          <w:rFonts w:ascii="Times New Roman" w:hAnsi="Times New Roman"/>
          <w:bCs/>
          <w:sz w:val="28"/>
          <w:szCs w:val="28"/>
          <w:lang w:val="uk-UA" w:eastAsia="ar-SA"/>
        </w:rPr>
        <w:tab/>
        <w:t xml:space="preserve">          </w:t>
      </w:r>
      <w:r w:rsidR="00672522" w:rsidRPr="007E3D61">
        <w:rPr>
          <w:rFonts w:ascii="Times New Roman" w:hAnsi="Times New Roman"/>
          <w:bCs/>
          <w:sz w:val="28"/>
          <w:szCs w:val="28"/>
          <w:lang w:val="uk-UA" w:eastAsia="ar-SA"/>
        </w:rPr>
        <w:t>Тетяна ЄРМОЛАЄВА</w:t>
      </w:r>
    </w:p>
    <w:p w14:paraId="79A21833" w14:textId="653F2888" w:rsidR="000759DE" w:rsidRPr="00902A93" w:rsidRDefault="007E3D61" w:rsidP="000F0E26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5A87639F" w14:textId="77777777" w:rsidR="000759DE" w:rsidRPr="00902A93" w:rsidRDefault="000759DE" w:rsidP="00937EFC">
      <w:pPr>
        <w:suppressAutoHyphens/>
        <w:spacing w:after="0" w:line="240" w:lineRule="auto"/>
        <w:jc w:val="both"/>
        <w:rPr>
          <w:rFonts w:ascii="Times New Roman" w:hAnsi="Times New Roman"/>
          <w:lang w:val="uk-UA" w:eastAsia="ar-SA"/>
        </w:rPr>
      </w:pPr>
    </w:p>
    <w:p w14:paraId="1705B7C9" w14:textId="4660A01A" w:rsidR="000759DE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03EAEE46" w14:textId="66C3AB53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7B907C52" w14:textId="70FE4894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66333A18" w14:textId="56488CF3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38542523" w14:textId="0F2187E9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467A11B" w14:textId="669C49C5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4C6F6EA" w14:textId="2FFB3B83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5426D586" w14:textId="70DA53B6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02CA6BC0" w14:textId="2A945754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7E6FC4D" w14:textId="1369C4BB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5BACFA98" w14:textId="1616900F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7AA14612" w14:textId="180A0A57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543B715D" w14:textId="0778DAC0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426CA2AF" w14:textId="5CA9F07C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7E7BA7E0" w14:textId="68E42C9E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4908723" w14:textId="079D061C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2E002316" w14:textId="564EBE56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25E8BDB0" w14:textId="6CC1D79C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6379713C" w14:textId="44F9E47C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41BF5325" w14:textId="63E59412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796E6A60" w14:textId="1BF3DE09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7599CE2B" w14:textId="28872BBA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64A54BD2" w14:textId="345A9B8B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30DFEB0" w14:textId="1AF05B97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1F6656F" w14:textId="349E01EE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2CBCE08D" w14:textId="64FF59F0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332A286D" w14:textId="735DA813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6B05CFDE" w14:textId="5904784D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B87F72B" w14:textId="4A21F441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3A42DF8" w14:textId="1C843A18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7B56AA3" w14:textId="25C8A05F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1CBD15FC" w14:textId="1D01243D" w:rsidR="007E3D61" w:rsidRDefault="007E3D61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35DAA164" w14:textId="461EB7E0" w:rsidR="007E3D61" w:rsidRPr="007E3D61" w:rsidRDefault="007E3D61" w:rsidP="007E3D61">
      <w:pPr>
        <w:pStyle w:val="1"/>
        <w:tabs>
          <w:tab w:val="right" w:pos="9355"/>
        </w:tabs>
        <w:ind w:left="5954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</w:t>
      </w:r>
      <w:proofErr w:type="spellStart"/>
      <w:r w:rsidRPr="007E3D61">
        <w:rPr>
          <w:rFonts w:ascii="Times New Roman" w:hAnsi="Times New Roman"/>
          <w:b w:val="0"/>
          <w:bCs w:val="0"/>
          <w:sz w:val="24"/>
          <w:szCs w:val="24"/>
          <w:lang w:val="ru-RU"/>
        </w:rPr>
        <w:t>Додаток</w:t>
      </w:r>
      <w:proofErr w:type="spellEnd"/>
      <w:r w:rsidRPr="007E3D6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1</w:t>
      </w:r>
    </w:p>
    <w:p w14:paraId="1F6E539E" w14:textId="595B52BE" w:rsidR="007E3D61" w:rsidRPr="007E3D61" w:rsidRDefault="007E3D61" w:rsidP="007E3D61">
      <w:pPr>
        <w:jc w:val="center"/>
        <w:rPr>
          <w:rFonts w:ascii="Times New Roman" w:eastAsia="Calibri" w:hAnsi="Times New Roman"/>
          <w:lang w:val="ru-RU"/>
        </w:rPr>
      </w:pPr>
      <w:r w:rsidRPr="007E3D61">
        <w:rPr>
          <w:rFonts w:ascii="Times New Roman" w:eastAsia="Calibri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eastAsia="Calibri" w:hAnsi="Times New Roman"/>
          <w:lang w:val="ru-RU"/>
        </w:rPr>
        <w:t xml:space="preserve">                           </w:t>
      </w:r>
      <w:r w:rsidRPr="007E3D61">
        <w:rPr>
          <w:rFonts w:ascii="Times New Roman" w:eastAsia="Calibri" w:hAnsi="Times New Roman"/>
          <w:lang w:val="ru-RU"/>
        </w:rPr>
        <w:t xml:space="preserve"> до </w:t>
      </w:r>
      <w:proofErr w:type="spellStart"/>
      <w:r w:rsidRPr="007E3D61">
        <w:rPr>
          <w:rFonts w:ascii="Times New Roman" w:eastAsia="Calibri" w:hAnsi="Times New Roman"/>
          <w:lang w:val="ru-RU"/>
        </w:rPr>
        <w:t>рішення</w:t>
      </w:r>
      <w:proofErr w:type="spellEnd"/>
      <w:r w:rsidRPr="007E3D61">
        <w:rPr>
          <w:rFonts w:ascii="Times New Roman" w:eastAsia="Calibri" w:hAnsi="Times New Roman"/>
          <w:lang w:val="ru-RU"/>
        </w:rPr>
        <w:t xml:space="preserve"> </w:t>
      </w:r>
      <w:r w:rsidRPr="007E3D61">
        <w:rPr>
          <w:rFonts w:ascii="Times New Roman" w:eastAsia="Calibri" w:hAnsi="Times New Roman"/>
          <w:u w:val="single"/>
          <w:lang w:val="ru-RU"/>
        </w:rPr>
        <w:t>20</w:t>
      </w:r>
      <w:r w:rsidRPr="007E3D61">
        <w:rPr>
          <w:rFonts w:ascii="Times New Roman" w:eastAsia="Calibri" w:hAnsi="Times New Roman"/>
          <w:lang w:val="ru-RU"/>
        </w:rPr>
        <w:t xml:space="preserve"> </w:t>
      </w:r>
      <w:proofErr w:type="spellStart"/>
      <w:r w:rsidRPr="007E3D61">
        <w:rPr>
          <w:rFonts w:ascii="Times New Roman" w:eastAsia="Calibri" w:hAnsi="Times New Roman"/>
          <w:lang w:val="ru-RU"/>
        </w:rPr>
        <w:t>сесії</w:t>
      </w:r>
      <w:proofErr w:type="spellEnd"/>
      <w:r w:rsidRPr="007E3D61">
        <w:rPr>
          <w:rFonts w:ascii="Times New Roman" w:eastAsia="Calibri" w:hAnsi="Times New Roman"/>
          <w:lang w:val="ru-RU"/>
        </w:rPr>
        <w:t xml:space="preserve"> </w:t>
      </w:r>
      <w:proofErr w:type="spellStart"/>
      <w:r w:rsidRPr="007E3D61">
        <w:rPr>
          <w:rFonts w:ascii="Times New Roman" w:eastAsia="Calibri" w:hAnsi="Times New Roman"/>
          <w:lang w:val="ru-RU"/>
        </w:rPr>
        <w:t>міської</w:t>
      </w:r>
      <w:proofErr w:type="spellEnd"/>
      <w:r w:rsidRPr="007E3D61">
        <w:rPr>
          <w:rFonts w:ascii="Times New Roman" w:eastAsia="Calibri" w:hAnsi="Times New Roman"/>
          <w:lang w:val="ru-RU"/>
        </w:rPr>
        <w:t xml:space="preserve"> ради</w:t>
      </w:r>
      <w:r w:rsidRPr="007E3D61">
        <w:rPr>
          <w:rFonts w:ascii="Times New Roman" w:eastAsia="Calibri" w:hAnsi="Times New Roman"/>
          <w:u w:val="single"/>
          <w:lang w:val="ru-RU"/>
        </w:rPr>
        <w:t xml:space="preserve"> 8</w:t>
      </w:r>
      <w:r w:rsidRPr="007E3D61">
        <w:rPr>
          <w:rFonts w:ascii="Times New Roman" w:eastAsia="Calibri" w:hAnsi="Times New Roman"/>
          <w:lang w:val="ru-RU"/>
        </w:rPr>
        <w:t xml:space="preserve"> </w:t>
      </w:r>
      <w:proofErr w:type="spellStart"/>
      <w:r w:rsidRPr="007E3D61">
        <w:rPr>
          <w:rFonts w:ascii="Times New Roman" w:eastAsia="Calibri" w:hAnsi="Times New Roman"/>
          <w:lang w:val="ru-RU"/>
        </w:rPr>
        <w:t>скликання</w:t>
      </w:r>
      <w:proofErr w:type="spellEnd"/>
      <w:r w:rsidRPr="007E3D61">
        <w:rPr>
          <w:rFonts w:ascii="Times New Roman" w:eastAsia="Calibri" w:hAnsi="Times New Roman"/>
          <w:lang w:val="ru-RU"/>
        </w:rPr>
        <w:t xml:space="preserve">  </w:t>
      </w:r>
    </w:p>
    <w:p w14:paraId="668AA984" w14:textId="5804390C" w:rsidR="007E3D61" w:rsidRPr="007E3D61" w:rsidRDefault="007E3D61" w:rsidP="007E3D61">
      <w:pPr>
        <w:jc w:val="center"/>
        <w:rPr>
          <w:rFonts w:ascii="Times New Roman" w:eastAsia="Calibri" w:hAnsi="Times New Roman"/>
        </w:rPr>
      </w:pPr>
      <w:r w:rsidRPr="007E3D61">
        <w:rPr>
          <w:rFonts w:ascii="Times New Roman" w:eastAsia="Calibri" w:hAnsi="Times New Roman"/>
          <w:lang w:val="ru-RU"/>
        </w:rPr>
        <w:t xml:space="preserve">                                                                   </w:t>
      </w:r>
      <w:r>
        <w:rPr>
          <w:rFonts w:ascii="Times New Roman" w:eastAsia="Calibri" w:hAnsi="Times New Roman"/>
          <w:lang w:val="ru-RU"/>
        </w:rPr>
        <w:t xml:space="preserve">                                   </w:t>
      </w:r>
      <w:r w:rsidRPr="007E3D61">
        <w:rPr>
          <w:rFonts w:ascii="Times New Roman" w:eastAsia="Calibri" w:hAnsi="Times New Roman"/>
        </w:rPr>
        <w:t>№_</w:t>
      </w:r>
      <w:r>
        <w:rPr>
          <w:rFonts w:ascii="Times New Roman" w:eastAsia="Calibri" w:hAnsi="Times New Roman"/>
          <w:u w:val="single"/>
          <w:lang w:val="uk-UA"/>
        </w:rPr>
        <w:t>715</w:t>
      </w:r>
      <w:r w:rsidRPr="007E3D61">
        <w:rPr>
          <w:rFonts w:ascii="Times New Roman" w:eastAsia="Calibri" w:hAnsi="Times New Roman"/>
          <w:u w:val="single"/>
        </w:rPr>
        <w:t>-VІІ</w:t>
      </w:r>
      <w:r w:rsidRPr="007E3D61">
        <w:rPr>
          <w:rFonts w:ascii="Times New Roman" w:eastAsia="Calibri" w:hAnsi="Times New Roman"/>
        </w:rPr>
        <w:t xml:space="preserve">І </w:t>
      </w:r>
      <w:proofErr w:type="spellStart"/>
      <w:r w:rsidRPr="007E3D61">
        <w:rPr>
          <w:rFonts w:ascii="Times New Roman" w:eastAsia="Calibri" w:hAnsi="Times New Roman"/>
        </w:rPr>
        <w:t>від</w:t>
      </w:r>
      <w:proofErr w:type="spellEnd"/>
      <w:r w:rsidRPr="007E3D61">
        <w:rPr>
          <w:rFonts w:ascii="Times New Roman" w:eastAsia="Calibri" w:hAnsi="Times New Roman"/>
        </w:rPr>
        <w:t xml:space="preserve"> </w:t>
      </w:r>
      <w:r w:rsidRPr="007E3D61">
        <w:rPr>
          <w:rFonts w:ascii="Times New Roman" w:eastAsia="Calibri" w:hAnsi="Times New Roman"/>
          <w:u w:val="single"/>
        </w:rPr>
        <w:t>24.12.2021</w:t>
      </w:r>
      <w:r w:rsidRPr="007E3D61">
        <w:rPr>
          <w:rFonts w:ascii="Times New Roman" w:eastAsia="Calibri" w:hAnsi="Times New Roman"/>
        </w:rPr>
        <w:t xml:space="preserve"> </w:t>
      </w:r>
      <w:proofErr w:type="spellStart"/>
      <w:r w:rsidRPr="007E3D61">
        <w:rPr>
          <w:rFonts w:ascii="Times New Roman" w:eastAsia="Calibri" w:hAnsi="Times New Roman"/>
        </w:rPr>
        <w:t>року</w:t>
      </w:r>
      <w:proofErr w:type="spellEnd"/>
    </w:p>
    <w:p w14:paraId="336557A0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51DF62D3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01DF205B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lang w:val="uk-UA"/>
        </w:rPr>
      </w:pPr>
    </w:p>
    <w:p w14:paraId="67E90585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71859D93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2DFB1494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14513521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0A6FF1C8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039B4161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7627D0CB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7082028A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46A85FA5" w14:textId="77777777" w:rsidR="000759DE" w:rsidRPr="000F0E26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/>
          <w:bCs/>
          <w:lang w:val="uk-UA"/>
        </w:rPr>
      </w:pPr>
    </w:p>
    <w:p w14:paraId="446A0BFE" w14:textId="77777777" w:rsidR="000759DE" w:rsidRPr="000F0E26" w:rsidRDefault="000759DE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335ADAF4" w14:textId="77777777" w:rsidR="000759DE" w:rsidRPr="000F0E26" w:rsidRDefault="000759DE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3F8E87A6" w14:textId="77777777" w:rsidR="000759DE" w:rsidRPr="005D4E25" w:rsidRDefault="000759DE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D4E25">
        <w:rPr>
          <w:rFonts w:ascii="Times New Roman" w:hAnsi="Times New Roman"/>
          <w:b/>
          <w:bCs/>
          <w:sz w:val="28"/>
          <w:lang w:val="uk-UA"/>
        </w:rPr>
        <w:t>ПРОГРАМА</w:t>
      </w:r>
    </w:p>
    <w:p w14:paraId="59F6D04F" w14:textId="77777777" w:rsidR="000759DE" w:rsidRPr="000F0E26" w:rsidRDefault="000759DE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6CA23AD7" w14:textId="77777777" w:rsidR="000759DE" w:rsidRPr="000F0E26" w:rsidRDefault="000759DE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26B849A3" w14:textId="77777777" w:rsidR="000759DE" w:rsidRPr="005D4E25" w:rsidRDefault="005D4E25" w:rsidP="00714E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D4E25">
        <w:rPr>
          <w:rFonts w:ascii="Times New Roman" w:hAnsi="Times New Roman"/>
          <w:b/>
          <w:sz w:val="24"/>
          <w:lang w:val="uk-UA"/>
        </w:rPr>
        <w:t>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</w:p>
    <w:p w14:paraId="06EDABB0" w14:textId="77777777" w:rsidR="000759DE" w:rsidRPr="005D4E25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/>
          <w:sz w:val="24"/>
          <w:lang w:val="uk-UA"/>
        </w:rPr>
      </w:pPr>
    </w:p>
    <w:p w14:paraId="66E03EA0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43CF691A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06FFD048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1EE618B9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7C4F3E61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071912E4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jc w:val="center"/>
        <w:rPr>
          <w:rFonts w:ascii="Times New Roman" w:hAnsi="Times New Roman"/>
          <w:b/>
          <w:lang w:val="uk-UA"/>
        </w:rPr>
      </w:pPr>
    </w:p>
    <w:p w14:paraId="67F66DD9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73E1006F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19DAA407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73D36433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0FB7F98F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1FED8E56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777A333C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260C7544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46FB7DE8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lang w:val="uk-UA"/>
        </w:rPr>
      </w:pPr>
    </w:p>
    <w:p w14:paraId="3919FCB5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bCs/>
          <w:lang w:val="uk-UA"/>
        </w:rPr>
      </w:pPr>
    </w:p>
    <w:p w14:paraId="350073E9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bCs/>
          <w:lang w:val="uk-UA"/>
        </w:rPr>
      </w:pPr>
    </w:p>
    <w:p w14:paraId="6D6B8869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bCs/>
          <w:lang w:val="uk-UA"/>
        </w:rPr>
      </w:pPr>
    </w:p>
    <w:p w14:paraId="515D0B05" w14:textId="77777777" w:rsidR="000759DE" w:rsidRPr="00D21517" w:rsidRDefault="000759DE" w:rsidP="00FB6D3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b/>
          <w:bCs/>
          <w:lang w:val="uk-UA"/>
        </w:rPr>
      </w:pPr>
    </w:p>
    <w:p w14:paraId="797CA7CA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3E3DDC94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6643FEB1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598EBFD7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54627864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60B173A3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12AE0FDB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3AA2FDA8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19E9D93F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3B3FF6BE" w14:textId="77777777" w:rsidR="000759DE" w:rsidRPr="00D21517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</w:p>
    <w:p w14:paraId="1FE99AFC" w14:textId="77777777" w:rsidR="000759DE" w:rsidRPr="007E3D61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EB85B8" w14:textId="77777777" w:rsidR="000759DE" w:rsidRPr="007E3D61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Зміст</w:t>
      </w:r>
    </w:p>
    <w:p w14:paraId="6975CB51" w14:textId="77777777" w:rsidR="000759DE" w:rsidRPr="00902A93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ru-RU"/>
        </w:rPr>
      </w:pPr>
    </w:p>
    <w:p w14:paraId="6705DCB5" w14:textId="77777777" w:rsidR="000759DE" w:rsidRPr="00902A93" w:rsidRDefault="000759DE" w:rsidP="005C1A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ru-RU"/>
        </w:rPr>
      </w:pPr>
    </w:p>
    <w:p w14:paraId="66F0F660" w14:textId="77777777" w:rsidR="000759DE" w:rsidRPr="007E3D61" w:rsidRDefault="000759DE" w:rsidP="000D7B9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1. Паспорт Програми</w:t>
      </w:r>
    </w:p>
    <w:p w14:paraId="4528ACEC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2. Загальна характеристика Програми</w:t>
      </w:r>
    </w:p>
    <w:p w14:paraId="447EB0BA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left="426" w:right="-283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3. Визначення проблем, на розв</w:t>
      </w:r>
      <w:r w:rsidRPr="007E3D61">
        <w:rPr>
          <w:rFonts w:cs="Calibri"/>
          <w:sz w:val="28"/>
          <w:szCs w:val="28"/>
          <w:lang w:val="ru-RU"/>
        </w:rPr>
        <w:t>'</w:t>
      </w:r>
      <w:r w:rsidR="009527C9" w:rsidRPr="007E3D61">
        <w:rPr>
          <w:rFonts w:ascii="Times New Roman" w:hAnsi="Times New Roman"/>
          <w:sz w:val="28"/>
          <w:szCs w:val="28"/>
          <w:lang w:val="ru-RU"/>
        </w:rPr>
        <w:t xml:space="preserve">язання </w:t>
      </w:r>
      <w:proofErr w:type="gramStart"/>
      <w:r w:rsidR="009527C9" w:rsidRPr="007E3D61">
        <w:rPr>
          <w:rFonts w:ascii="Times New Roman" w:hAnsi="Times New Roman"/>
          <w:sz w:val="28"/>
          <w:szCs w:val="28"/>
          <w:lang w:val="ru-RU"/>
        </w:rPr>
        <w:t xml:space="preserve">яких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спрямована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Програма</w:t>
      </w:r>
    </w:p>
    <w:p w14:paraId="4B4EA4FD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4. Мета Програми</w:t>
      </w:r>
    </w:p>
    <w:p w14:paraId="231C5A73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5. Основні завдання Програми</w:t>
      </w:r>
    </w:p>
    <w:p w14:paraId="11C6ADC5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6. Обсяги, джер</w:t>
      </w:r>
      <w:r w:rsidR="009527C9" w:rsidRPr="007E3D61">
        <w:rPr>
          <w:rFonts w:ascii="Times New Roman" w:hAnsi="Times New Roman"/>
          <w:sz w:val="28"/>
          <w:szCs w:val="28"/>
          <w:lang w:val="ru-RU"/>
        </w:rPr>
        <w:t>ела фінансування та строки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  виконання Програми </w:t>
      </w:r>
    </w:p>
    <w:p w14:paraId="0E0516B1" w14:textId="77777777" w:rsidR="00716FD7" w:rsidRPr="007E3D61" w:rsidRDefault="000759DE" w:rsidP="00716FD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16FD7" w:rsidRPr="007E3D6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Розділ 7. </w:t>
      </w: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 xml:space="preserve">Напрями діяльності та заходи </w:t>
      </w:r>
      <w:r w:rsidRPr="007E3D61">
        <w:rPr>
          <w:rFonts w:ascii="Times New Roman" w:hAnsi="Times New Roman"/>
          <w:sz w:val="28"/>
          <w:szCs w:val="28"/>
          <w:lang w:val="uk-UA"/>
        </w:rPr>
        <w:t>Програми</w:t>
      </w:r>
    </w:p>
    <w:p w14:paraId="744439A6" w14:textId="77777777" w:rsidR="000759DE" w:rsidRPr="007E3D61" w:rsidRDefault="00716FD7" w:rsidP="00716FD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759DE" w:rsidRPr="007E3D61">
        <w:rPr>
          <w:rFonts w:ascii="Times New Roman" w:hAnsi="Times New Roman"/>
          <w:sz w:val="28"/>
          <w:szCs w:val="28"/>
          <w:lang w:val="ru-RU"/>
        </w:rPr>
        <w:t xml:space="preserve">Розділ </w:t>
      </w:r>
      <w:proofErr w:type="gramStart"/>
      <w:r w:rsidR="000759DE" w:rsidRPr="007E3D61">
        <w:rPr>
          <w:rFonts w:ascii="Times New Roman" w:hAnsi="Times New Roman"/>
          <w:sz w:val="28"/>
          <w:szCs w:val="28"/>
          <w:lang w:val="ru-RU"/>
        </w:rPr>
        <w:t>8.Очікувані</w:t>
      </w:r>
      <w:proofErr w:type="gramEnd"/>
      <w:r w:rsidR="000759DE" w:rsidRPr="007E3D61">
        <w:rPr>
          <w:rFonts w:ascii="Times New Roman" w:hAnsi="Times New Roman"/>
          <w:sz w:val="28"/>
          <w:szCs w:val="28"/>
          <w:lang w:val="ru-RU"/>
        </w:rPr>
        <w:t xml:space="preserve"> результати та ефективність виконання Програми</w:t>
      </w:r>
    </w:p>
    <w:p w14:paraId="78647BBB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9. Виконавці Програми</w:t>
      </w:r>
    </w:p>
    <w:p w14:paraId="41EB9A76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Розділ 10. Координація та контроль за виконанням Програми.</w:t>
      </w:r>
    </w:p>
    <w:p w14:paraId="06917F81" w14:textId="77777777" w:rsidR="000759DE" w:rsidRPr="007E3D61" w:rsidRDefault="000759DE" w:rsidP="00716F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14:paraId="16D53B27" w14:textId="77777777" w:rsidR="000759DE" w:rsidRPr="00902A93" w:rsidRDefault="000759DE" w:rsidP="00E73AA1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right="9638" w:hanging="843"/>
        <w:jc w:val="center"/>
        <w:rPr>
          <w:rFonts w:ascii="Times New Roman" w:hAnsi="Times New Roman"/>
          <w:b/>
          <w:bCs/>
          <w:lang w:val="uk-UA"/>
        </w:rPr>
      </w:pP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</w:r>
      <w:r w:rsidRPr="00902A93">
        <w:rPr>
          <w:rFonts w:ascii="Times New Roman" w:hAnsi="Times New Roman"/>
          <w:b/>
          <w:bCs/>
          <w:lang w:val="uk-UA"/>
        </w:rPr>
        <w:tab/>
        <w:t>Розділ1.</w:t>
      </w:r>
    </w:p>
    <w:p w14:paraId="0D4AFEFE" w14:textId="77777777" w:rsidR="00380281" w:rsidRPr="00902A93" w:rsidRDefault="000759DE" w:rsidP="0038028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lang w:val="uk-UA"/>
        </w:rPr>
      </w:pPr>
      <w:r w:rsidRPr="00902A93">
        <w:rPr>
          <w:rFonts w:ascii="Times New Roman" w:hAnsi="Times New Roman"/>
          <w:b/>
          <w:bCs/>
          <w:lang w:val="uk-UA"/>
        </w:rPr>
        <w:t xml:space="preserve">Паспорт Програми </w:t>
      </w:r>
      <w:r w:rsidR="00380281" w:rsidRPr="00716FD7">
        <w:rPr>
          <w:rFonts w:ascii="Times New Roman" w:hAnsi="Times New Roman"/>
          <w:b/>
          <w:lang w:val="uk-UA"/>
        </w:rPr>
        <w:t>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</w:p>
    <w:p w14:paraId="1125161E" w14:textId="77777777" w:rsidR="000759DE" w:rsidRPr="00902A93" w:rsidRDefault="000759DE" w:rsidP="00E73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lang w:val="uk-UA"/>
        </w:rPr>
      </w:pPr>
      <w:r w:rsidRPr="00902A93">
        <w:rPr>
          <w:rFonts w:ascii="Times New Roman" w:hAnsi="Times New Roman"/>
          <w:b/>
          <w:lang w:val="uk-UA"/>
        </w:rPr>
        <w:t>рік.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91"/>
        <w:gridCol w:w="5916"/>
      </w:tblGrid>
      <w:tr w:rsidR="000759DE" w:rsidRPr="007E3D61" w14:paraId="64285455" w14:textId="77777777" w:rsidTr="00246E21">
        <w:tc>
          <w:tcPr>
            <w:tcW w:w="468" w:type="dxa"/>
          </w:tcPr>
          <w:p w14:paraId="56CE2715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68" w:type="dxa"/>
          </w:tcPr>
          <w:p w14:paraId="3DBE3495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bCs/>
                <w:lang w:val="ru-RU"/>
              </w:rPr>
              <w:t>Назва  Програми</w:t>
            </w:r>
          </w:p>
        </w:tc>
        <w:tc>
          <w:tcPr>
            <w:tcW w:w="6095" w:type="dxa"/>
          </w:tcPr>
          <w:p w14:paraId="44F41DCE" w14:textId="77777777" w:rsidR="000759DE" w:rsidRPr="00902A93" w:rsidRDefault="000759DE" w:rsidP="0071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ab/>
            </w:r>
            <w:r w:rsidR="00716FD7" w:rsidRPr="00716FD7">
              <w:rPr>
                <w:rFonts w:ascii="Times New Roman" w:hAnsi="Times New Roman"/>
                <w:lang w:val="uk-UA"/>
              </w:rPr>
              <w:t>Програм</w:t>
            </w:r>
            <w:r w:rsidR="00716FD7">
              <w:rPr>
                <w:rFonts w:ascii="Times New Roman" w:hAnsi="Times New Roman"/>
                <w:lang w:val="uk-UA"/>
              </w:rPr>
              <w:t>а</w:t>
            </w:r>
            <w:r w:rsidR="00716FD7" w:rsidRPr="00716FD7">
              <w:rPr>
                <w:rFonts w:ascii="Times New Roman" w:hAnsi="Times New Roman"/>
                <w:lang w:val="uk-UA"/>
              </w:rPr>
              <w:t xml:space="preserve">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      </w:r>
          </w:p>
        </w:tc>
      </w:tr>
      <w:tr w:rsidR="000759DE" w:rsidRPr="007E3D61" w14:paraId="4E35C28F" w14:textId="77777777" w:rsidTr="00246E21">
        <w:tc>
          <w:tcPr>
            <w:tcW w:w="468" w:type="dxa"/>
          </w:tcPr>
          <w:p w14:paraId="7A381B50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468" w:type="dxa"/>
          </w:tcPr>
          <w:p w14:paraId="557CD57B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bCs/>
                <w:lang w:val="ru-RU"/>
              </w:rPr>
              <w:t>Підстави для розробки Програми</w:t>
            </w:r>
          </w:p>
        </w:tc>
        <w:tc>
          <w:tcPr>
            <w:tcW w:w="6095" w:type="dxa"/>
          </w:tcPr>
          <w:p w14:paraId="3116AE9E" w14:textId="77777777" w:rsidR="000759DE" w:rsidRPr="00902A93" w:rsidRDefault="000759DE" w:rsidP="00B2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bCs/>
                <w:lang w:val="uk-UA"/>
              </w:rPr>
              <w:t>Програму розроблено відповідно до Законів України «Про місцеве самоврядування в Україні», «Про основи соціальної захищеності інвалідів в Україні», Указу Президента України від        18 березня 2015 року № 150 «Про додаткові заходи щодо соціального захисту учасників антитерористичної операції», «Про статус ветеранів війни, гарантії їх соціального захисту», 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«Про затвердження плану міжвідомчих заходів з адаптації до мирного життя учасників антитерористичної операції», Постанови Кабінету Міністрів України від 03 серпня 2020 року № 674 «Про додатковий соціальний захист окремих категорій осіб».</w:t>
            </w:r>
            <w:r w:rsidRPr="00902A93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0759DE" w:rsidRPr="00902A93" w14:paraId="6E1313B2" w14:textId="77777777" w:rsidTr="00246E21">
        <w:tc>
          <w:tcPr>
            <w:tcW w:w="468" w:type="dxa"/>
          </w:tcPr>
          <w:p w14:paraId="7F75B5A5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68" w:type="dxa"/>
          </w:tcPr>
          <w:p w14:paraId="61C68901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Ініціатор розроблення Програми</w:t>
            </w:r>
          </w:p>
        </w:tc>
        <w:tc>
          <w:tcPr>
            <w:tcW w:w="6095" w:type="dxa"/>
          </w:tcPr>
          <w:p w14:paraId="1882D431" w14:textId="77777777" w:rsidR="000759DE" w:rsidRPr="00902A93" w:rsidRDefault="000759DE" w:rsidP="008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Козятинська міська територіальна громада</w:t>
            </w:r>
          </w:p>
        </w:tc>
      </w:tr>
      <w:tr w:rsidR="000759DE" w:rsidRPr="002A184C" w14:paraId="4E9F634F" w14:textId="77777777" w:rsidTr="00246E21">
        <w:tc>
          <w:tcPr>
            <w:tcW w:w="468" w:type="dxa"/>
          </w:tcPr>
          <w:p w14:paraId="6CE780D5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8" w:type="dxa"/>
          </w:tcPr>
          <w:p w14:paraId="08465E3F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Розробник програми</w:t>
            </w:r>
          </w:p>
        </w:tc>
        <w:tc>
          <w:tcPr>
            <w:tcW w:w="6095" w:type="dxa"/>
          </w:tcPr>
          <w:p w14:paraId="0E9A5BE6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 xml:space="preserve">Сектор по роботі та соціальній підтримці воїнів АТО та членів їх сімей  </w:t>
            </w:r>
          </w:p>
          <w:p w14:paraId="52C44532" w14:textId="77777777" w:rsidR="000759DE" w:rsidRPr="00902A93" w:rsidRDefault="000759DE" w:rsidP="002A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lang w:val="uk-UA"/>
              </w:rPr>
              <w:t xml:space="preserve">Управління соціальної політики </w:t>
            </w:r>
          </w:p>
        </w:tc>
      </w:tr>
      <w:tr w:rsidR="000759DE" w:rsidRPr="007E3D61" w14:paraId="595F0A0A" w14:textId="77777777" w:rsidTr="00246E21">
        <w:tc>
          <w:tcPr>
            <w:tcW w:w="468" w:type="dxa"/>
          </w:tcPr>
          <w:p w14:paraId="53B1A6DD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68" w:type="dxa"/>
          </w:tcPr>
          <w:p w14:paraId="615B4BF8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6095" w:type="dxa"/>
          </w:tcPr>
          <w:p w14:paraId="067E4137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соціальної політики</w:t>
            </w:r>
            <w:r w:rsidRPr="00902A93">
              <w:rPr>
                <w:rFonts w:ascii="Times New Roman" w:hAnsi="Times New Roman"/>
                <w:lang w:val="uk-UA"/>
              </w:rPr>
              <w:t>;</w:t>
            </w:r>
          </w:p>
          <w:p w14:paraId="34987F79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Сектор по роботі та соціальній підтримці воїнів АТО та членів їх сімей</w:t>
            </w:r>
          </w:p>
        </w:tc>
      </w:tr>
      <w:tr w:rsidR="000759DE" w:rsidRPr="007E3D61" w14:paraId="590AE2C7" w14:textId="77777777" w:rsidTr="00246E21">
        <w:tc>
          <w:tcPr>
            <w:tcW w:w="468" w:type="dxa"/>
          </w:tcPr>
          <w:p w14:paraId="2E110D9B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68" w:type="dxa"/>
          </w:tcPr>
          <w:p w14:paraId="5F43C355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Учасники програми</w:t>
            </w:r>
          </w:p>
        </w:tc>
        <w:tc>
          <w:tcPr>
            <w:tcW w:w="6095" w:type="dxa"/>
          </w:tcPr>
          <w:p w14:paraId="45A96D6B" w14:textId="77777777" w:rsidR="000759DE" w:rsidRPr="00902A93" w:rsidRDefault="009F6CBB" w:rsidP="00D13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соціальної політики</w:t>
            </w:r>
            <w:r w:rsidR="000759DE" w:rsidRPr="00902A9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0FD77E09" w14:textId="77777777" w:rsidR="000759DE" w:rsidRPr="00902A93" w:rsidRDefault="000759DE" w:rsidP="002A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 xml:space="preserve">Фінансове управління </w:t>
            </w:r>
          </w:p>
        </w:tc>
      </w:tr>
      <w:tr w:rsidR="000759DE" w:rsidRPr="00902A93" w14:paraId="56C93E98" w14:textId="77777777" w:rsidTr="00246E21">
        <w:tc>
          <w:tcPr>
            <w:tcW w:w="468" w:type="dxa"/>
          </w:tcPr>
          <w:p w14:paraId="11AADF63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68" w:type="dxa"/>
          </w:tcPr>
          <w:p w14:paraId="63488C70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Термін реалізації програми</w:t>
            </w:r>
          </w:p>
        </w:tc>
        <w:tc>
          <w:tcPr>
            <w:tcW w:w="6095" w:type="dxa"/>
          </w:tcPr>
          <w:p w14:paraId="71409CB8" w14:textId="77777777" w:rsidR="000759DE" w:rsidRPr="00902A93" w:rsidRDefault="000759DE" w:rsidP="0071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202</w:t>
            </w:r>
            <w:r w:rsidR="00716FD7">
              <w:rPr>
                <w:rFonts w:ascii="Times New Roman" w:hAnsi="Times New Roman"/>
                <w:lang w:val="uk-UA"/>
              </w:rPr>
              <w:t>2-2024 роки</w:t>
            </w:r>
          </w:p>
        </w:tc>
      </w:tr>
      <w:tr w:rsidR="000759DE" w:rsidRPr="007E3D61" w14:paraId="5605EAF2" w14:textId="77777777" w:rsidTr="00246E21">
        <w:tc>
          <w:tcPr>
            <w:tcW w:w="468" w:type="dxa"/>
          </w:tcPr>
          <w:p w14:paraId="017341E3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68" w:type="dxa"/>
          </w:tcPr>
          <w:p w14:paraId="3DB34DD3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 xml:space="preserve">Перелік місцевих бюджетів, які беруть участь у виконанні </w:t>
            </w:r>
            <w:r w:rsidRPr="00902A93">
              <w:rPr>
                <w:rFonts w:ascii="Times New Roman" w:hAnsi="Times New Roman"/>
                <w:lang w:val="uk-UA"/>
              </w:rPr>
              <w:lastRenderedPageBreak/>
              <w:t>Програми</w:t>
            </w:r>
          </w:p>
        </w:tc>
        <w:tc>
          <w:tcPr>
            <w:tcW w:w="6095" w:type="dxa"/>
          </w:tcPr>
          <w:p w14:paraId="22BD5F83" w14:textId="77777777" w:rsidR="000759DE" w:rsidRPr="00902A93" w:rsidRDefault="000759DE" w:rsidP="0018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Бюджет Козятинської міської територіальної громади</w:t>
            </w:r>
          </w:p>
        </w:tc>
      </w:tr>
      <w:tr w:rsidR="000759DE" w:rsidRPr="00902A93" w14:paraId="473518D4" w14:textId="77777777" w:rsidTr="00246E21">
        <w:tc>
          <w:tcPr>
            <w:tcW w:w="468" w:type="dxa"/>
          </w:tcPr>
          <w:p w14:paraId="3C133542" w14:textId="77777777" w:rsidR="000759DE" w:rsidRPr="00902A93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468" w:type="dxa"/>
          </w:tcPr>
          <w:p w14:paraId="47EEFBAB" w14:textId="77777777" w:rsidR="000759DE" w:rsidRPr="00902A93" w:rsidRDefault="000759DE" w:rsidP="002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2A93">
              <w:rPr>
                <w:rFonts w:ascii="Times New Roman" w:hAnsi="Times New Roman"/>
                <w:lang w:val="uk-UA"/>
              </w:rPr>
              <w:t>Обсяг фінансування (тис.грн)</w:t>
            </w:r>
          </w:p>
        </w:tc>
        <w:tc>
          <w:tcPr>
            <w:tcW w:w="6095" w:type="dxa"/>
          </w:tcPr>
          <w:p w14:paraId="3639AF08" w14:textId="77777777" w:rsidR="001B2BFA" w:rsidRPr="009F6CBB" w:rsidRDefault="001B2BFA" w:rsidP="001B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6CBB">
              <w:rPr>
                <w:rFonts w:ascii="Times New Roman" w:hAnsi="Times New Roman"/>
                <w:lang w:val="uk-UA"/>
              </w:rPr>
              <w:t xml:space="preserve">2022 рік </w:t>
            </w:r>
            <w:r w:rsidR="00380281" w:rsidRPr="009F6CBB">
              <w:rPr>
                <w:rFonts w:ascii="Times New Roman" w:hAnsi="Times New Roman"/>
                <w:lang w:val="uk-UA"/>
              </w:rPr>
              <w:t>–</w:t>
            </w:r>
            <w:r w:rsidRPr="009F6CBB">
              <w:rPr>
                <w:rFonts w:ascii="Times New Roman" w:hAnsi="Times New Roman"/>
                <w:lang w:val="uk-UA"/>
              </w:rPr>
              <w:t xml:space="preserve"> </w:t>
            </w:r>
            <w:r w:rsidR="00F01DB2">
              <w:rPr>
                <w:rFonts w:ascii="Times New Roman" w:hAnsi="Times New Roman"/>
                <w:lang w:val="uk-UA"/>
              </w:rPr>
              <w:t>500</w:t>
            </w:r>
            <w:r w:rsidR="00F444A8">
              <w:rPr>
                <w:rFonts w:ascii="Times New Roman" w:hAnsi="Times New Roman"/>
                <w:lang w:val="uk-UA"/>
              </w:rPr>
              <w:t>,0</w:t>
            </w:r>
            <w:r w:rsidRPr="009F6CB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DFC8C90" w14:textId="77777777" w:rsidR="001B2BFA" w:rsidRPr="009F6CBB" w:rsidRDefault="001B2BFA" w:rsidP="001B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6CBB">
              <w:rPr>
                <w:rFonts w:ascii="Times New Roman" w:hAnsi="Times New Roman"/>
                <w:lang w:val="uk-UA"/>
              </w:rPr>
              <w:t xml:space="preserve">2023 рік – </w:t>
            </w:r>
            <w:r w:rsidR="00F01DB2">
              <w:rPr>
                <w:rFonts w:ascii="Times New Roman" w:hAnsi="Times New Roman"/>
                <w:lang w:val="uk-UA"/>
              </w:rPr>
              <w:t>529,8</w:t>
            </w:r>
          </w:p>
          <w:p w14:paraId="3CA9552B" w14:textId="77777777" w:rsidR="001B2BFA" w:rsidRPr="009F6CBB" w:rsidRDefault="001B2BFA" w:rsidP="00F0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6CBB">
              <w:rPr>
                <w:rFonts w:ascii="Times New Roman" w:hAnsi="Times New Roman"/>
                <w:lang w:val="uk-UA"/>
              </w:rPr>
              <w:t xml:space="preserve">2024 рік – </w:t>
            </w:r>
            <w:r w:rsidR="00F01DB2">
              <w:rPr>
                <w:rFonts w:ascii="Times New Roman" w:hAnsi="Times New Roman"/>
                <w:lang w:val="uk-UA"/>
              </w:rPr>
              <w:t>552</w:t>
            </w:r>
            <w:r w:rsidR="00380281" w:rsidRPr="009F6CBB">
              <w:rPr>
                <w:rFonts w:ascii="Times New Roman" w:hAnsi="Times New Roman"/>
                <w:lang w:val="uk-UA"/>
              </w:rPr>
              <w:t>,</w:t>
            </w:r>
            <w:r w:rsidR="00F01DB2">
              <w:rPr>
                <w:rFonts w:ascii="Times New Roman" w:hAnsi="Times New Roman"/>
                <w:lang w:val="uk-UA"/>
              </w:rPr>
              <w:t>5</w:t>
            </w:r>
          </w:p>
        </w:tc>
      </w:tr>
    </w:tbl>
    <w:p w14:paraId="5B065E6C" w14:textId="77777777" w:rsidR="000759DE" w:rsidRPr="00902A93" w:rsidRDefault="000759DE" w:rsidP="00DD3A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14:paraId="38C4AA5C" w14:textId="77777777" w:rsidR="000759DE" w:rsidRPr="007E3D61" w:rsidRDefault="000759DE" w:rsidP="00DD3A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E3D61">
        <w:rPr>
          <w:rFonts w:ascii="Times New Roman" w:hAnsi="Times New Roman"/>
          <w:b/>
          <w:bCs/>
          <w:sz w:val="28"/>
          <w:szCs w:val="28"/>
          <w:lang w:val="ru-RU"/>
        </w:rPr>
        <w:t>Розділ</w:t>
      </w:r>
      <w:proofErr w:type="spellEnd"/>
      <w:r w:rsidRPr="007E3D61">
        <w:rPr>
          <w:rFonts w:ascii="Times New Roman" w:hAnsi="Times New Roman"/>
          <w:b/>
          <w:bCs/>
          <w:sz w:val="28"/>
          <w:szCs w:val="28"/>
          <w:lang w:val="ru-RU"/>
        </w:rPr>
        <w:t xml:space="preserve"> 2</w:t>
      </w: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BC84CC2" w14:textId="77777777" w:rsidR="00380281" w:rsidRPr="007E3D61" w:rsidRDefault="000759DE" w:rsidP="0038028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Загальна характеристика Програми </w:t>
      </w:r>
      <w:r w:rsidR="00380281" w:rsidRPr="007E3D61">
        <w:rPr>
          <w:rFonts w:ascii="Times New Roman" w:hAnsi="Times New Roman"/>
          <w:b/>
          <w:sz w:val="28"/>
          <w:szCs w:val="28"/>
          <w:lang w:val="uk-UA"/>
        </w:rPr>
        <w:t>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</w:p>
    <w:p w14:paraId="7E35974C" w14:textId="77777777" w:rsidR="000759DE" w:rsidRPr="007E3D61" w:rsidRDefault="000759DE" w:rsidP="00DD3A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FA434E" w14:textId="77777777" w:rsidR="000759DE" w:rsidRPr="007E3D61" w:rsidRDefault="009F6CBB" w:rsidP="00D61E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>Політична ситуація, що</w:t>
      </w:r>
      <w:r w:rsidR="000759DE" w:rsidRPr="007E3D61">
        <w:rPr>
          <w:rFonts w:ascii="Times New Roman" w:hAnsi="Times New Roman"/>
          <w:bCs/>
          <w:sz w:val="28"/>
          <w:szCs w:val="28"/>
          <w:lang w:val="uk-UA"/>
        </w:rPr>
        <w:t xml:space="preserve"> склалася у зв’язку з військовою агресією Російської Федерації на Сході України, спричинила  виникнення низки соціальних  проблем. За останніми даними управління Верховного комісара ООН з прав людини (УВКПЛ ООН) за весь період конфлікту, з 14 квітня 2014 року до 31 березня 2020  року жертвами військового конфлікту стали близько 41-44 тисячі осіб.  Громадяни України, вставши на захист територіальної цілісності та незалежності своєї держави, при поверненні з війни,  зіткнулися з питаннями  соціальної та психологічної адаптації до мирного життя.</w:t>
      </w:r>
    </w:p>
    <w:p w14:paraId="63F4FB8C" w14:textId="77777777" w:rsidR="000759DE" w:rsidRPr="007E3D61" w:rsidRDefault="000759DE" w:rsidP="00D61E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Саме це явилося аргументованим підґрунтям,    поштовхом для пошуку державою нових шляхів для комфортного повернення військовослужбовців  у соціум. Обов’язком держави є соціальна підтримка та допомога усім постраждалим внаслідок бойових дій.  </w:t>
      </w:r>
    </w:p>
    <w:p w14:paraId="48631F7F" w14:textId="77777777" w:rsidR="00750E0C" w:rsidRPr="007E3D61" w:rsidRDefault="000759DE" w:rsidP="0038028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Актуальність розроблення та прийняття Програми </w:t>
      </w:r>
      <w:r w:rsidR="00380281" w:rsidRPr="007E3D61">
        <w:rPr>
          <w:rFonts w:ascii="Times New Roman" w:hAnsi="Times New Roman"/>
          <w:sz w:val="28"/>
          <w:szCs w:val="28"/>
          <w:lang w:val="uk-UA"/>
        </w:rPr>
        <w:t xml:space="preserve">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 </w:t>
      </w: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 зумовлена потребою реалізації сучасної державної політики з питань соціального захисту учасників АТО/ООС, членів їх сімей а також членів сімей загиблих учасників АТО/ООС</w:t>
      </w:r>
      <w:r w:rsidR="00750E0C" w:rsidRPr="007E3D61">
        <w:rPr>
          <w:rFonts w:ascii="Times New Roman" w:hAnsi="Times New Roman"/>
          <w:bCs/>
          <w:sz w:val="28"/>
          <w:szCs w:val="28"/>
          <w:lang w:val="uk-UA"/>
        </w:rPr>
        <w:t xml:space="preserve"> та розширення спектру послуг, які отримують зазначені категорії населення</w:t>
      </w:r>
    </w:p>
    <w:p w14:paraId="1DBC2BB9" w14:textId="77777777" w:rsidR="000759DE" w:rsidRPr="007E3D61" w:rsidRDefault="000759DE" w:rsidP="00D61E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>Програма спрямована на забезпечення реалізації Законів України: «Про місцеве самоврядування в Україні», «Про основи соціальної захищеності інвалідів в Україні», «Про соціальний і правовий захист військовослужбовців та членів їх сімей», «Про статус ветеранів війни, гарантії їх соціального захисту», Указу Президента України:  від  18 березня 2015 року № 150 «Про додаткові заходи щодо соціального захисту учасників антитерористичної операції», 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«Про затвердження плану міжвідомчих заходів з адаптації до мирного життя учасників антитерористичної операції», Постанови Кабінету Міністрів України від 03 серпня 2020 року № 674 «Про додатковий соціальний захист окремих категорій осіб», інших законодавчих документів, рішень, розпоряджень голови Вінницької ОДА, що гарантують передбачені Конституцією України соціальні права військовослужбовців – жителів Козятинської об’єднаної територіальної громади.</w:t>
      </w:r>
    </w:p>
    <w:p w14:paraId="56E610DA" w14:textId="77777777" w:rsidR="000759DE" w:rsidRPr="007E3D61" w:rsidRDefault="000759DE" w:rsidP="00D61E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>Програма реалізується протягом  202</w:t>
      </w:r>
      <w:r w:rsidR="00750E0C" w:rsidRPr="007E3D61">
        <w:rPr>
          <w:rFonts w:ascii="Times New Roman" w:hAnsi="Times New Roman"/>
          <w:bCs/>
          <w:sz w:val="28"/>
          <w:szCs w:val="28"/>
          <w:lang w:val="uk-UA"/>
        </w:rPr>
        <w:t>2-2024 років</w:t>
      </w:r>
      <w:r w:rsidRPr="007E3D6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3216152" w14:textId="77777777" w:rsidR="000759DE" w:rsidRPr="007E3D61" w:rsidRDefault="000759DE" w:rsidP="002825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9F76BB" w14:textId="77777777" w:rsidR="000759DE" w:rsidRPr="007E3D61" w:rsidRDefault="000759DE" w:rsidP="002825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9ACC01" w14:textId="77777777" w:rsidR="000759DE" w:rsidRPr="007E3D61" w:rsidRDefault="000759DE" w:rsidP="002825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sz w:val="28"/>
          <w:szCs w:val="28"/>
          <w:lang w:val="uk-UA"/>
        </w:rPr>
        <w:t>Розділ 3.</w:t>
      </w:r>
    </w:p>
    <w:p w14:paraId="1F914E08" w14:textId="77777777" w:rsidR="000759DE" w:rsidRPr="007E3D61" w:rsidRDefault="000759DE" w:rsidP="002825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E3D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3D61">
        <w:rPr>
          <w:rFonts w:ascii="Times New Roman" w:hAnsi="Times New Roman"/>
          <w:b/>
          <w:sz w:val="28"/>
          <w:szCs w:val="28"/>
          <w:lang w:val="ru-RU"/>
        </w:rPr>
        <w:t>Визначення проблем, на розв'язання яких спрямована дія Програми</w:t>
      </w:r>
    </w:p>
    <w:p w14:paraId="246B5290" w14:textId="77777777" w:rsidR="000759DE" w:rsidRPr="007E3D61" w:rsidRDefault="000759DE" w:rsidP="002825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44B26FE" w14:textId="77777777" w:rsidR="000759DE" w:rsidRPr="007E3D61" w:rsidRDefault="000759DE" w:rsidP="00D739D8">
      <w:pPr>
        <w:spacing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Незважаючи на те що держава докладає зусиль по соціальном захисту осіб, учасників АТО/ООС, членів їх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сімей  а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також членів сімей загиблих учсників АТО/ООС, залишається ряд проблем, які мають вирішуватися на місцевому рівні. З кожним роком кількість військовослужбовців – учаснків АТО/ООС та член</w:t>
      </w:r>
      <w:r w:rsidR="00750E0C" w:rsidRPr="007E3D61">
        <w:rPr>
          <w:rFonts w:ascii="Times New Roman" w:hAnsi="Times New Roman"/>
          <w:sz w:val="28"/>
          <w:szCs w:val="28"/>
          <w:lang w:val="ru-RU"/>
        </w:rPr>
        <w:t>і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в сімей загиблих/помердх учасників АТО/ООС збільшується, тому соціальна підтримка зазначеної верстви населення є одним із важливих напрямів діяльності як органів державної виконавчої влади, так і органів місцевого самоврядування. Тому виникає необхідність надання додаткових соціальних гарантій учасникам АТО/ООС, сприяння вирішенню соціально – побутових проблем, покращенню якості медико-психологічної допомоги, гідного вшанування пам'яті та усебічна підтримка родин загиблих героїв. </w:t>
      </w:r>
    </w:p>
    <w:p w14:paraId="1223BF75" w14:textId="77777777" w:rsidR="000759DE" w:rsidRPr="007E3D61" w:rsidRDefault="000759DE" w:rsidP="00252A68">
      <w:pPr>
        <w:spacing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Програма розр</w:t>
      </w:r>
      <w:r w:rsidR="009F6CBB" w:rsidRPr="007E3D61">
        <w:rPr>
          <w:rFonts w:ascii="Times New Roman" w:hAnsi="Times New Roman"/>
          <w:sz w:val="28"/>
          <w:szCs w:val="28"/>
          <w:lang w:val="ru-RU"/>
        </w:rPr>
        <w:t>о</w:t>
      </w:r>
      <w:r w:rsidRPr="007E3D61">
        <w:rPr>
          <w:rFonts w:ascii="Times New Roman" w:hAnsi="Times New Roman"/>
          <w:sz w:val="28"/>
          <w:szCs w:val="28"/>
          <w:lang w:val="ru-RU"/>
        </w:rPr>
        <w:t>блена у зв'язку з проведенням в Україні анитерористичної операції</w:t>
      </w:r>
      <w:r w:rsidR="009F6CBB" w:rsidRPr="007E3D61">
        <w:rPr>
          <w:rFonts w:ascii="Times New Roman" w:hAnsi="Times New Roman"/>
          <w:sz w:val="28"/>
          <w:szCs w:val="28"/>
          <w:lang w:val="ru-RU"/>
        </w:rPr>
        <w:t>/ операції об'єднаних сил</w:t>
      </w:r>
      <w:r w:rsidRPr="007E3D61">
        <w:rPr>
          <w:rFonts w:ascii="Times New Roman" w:hAnsi="Times New Roman"/>
          <w:sz w:val="28"/>
          <w:szCs w:val="28"/>
          <w:lang w:val="ru-RU"/>
        </w:rPr>
        <w:t>, заходів із забезпечення національної безпеки і оборони, відсічі і стримування збройної агресії Роійської Федерації у Д</w:t>
      </w:r>
      <w:r w:rsidR="009F6CBB" w:rsidRPr="007E3D61">
        <w:rPr>
          <w:rFonts w:ascii="Times New Roman" w:hAnsi="Times New Roman"/>
          <w:sz w:val="28"/>
          <w:szCs w:val="28"/>
          <w:lang w:val="ru-RU"/>
        </w:rPr>
        <w:t>онецькій та Луганській областях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. Комплексний підхід до </w:t>
      </w:r>
      <w:r w:rsidRPr="007E3D61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розв'язання  проблем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учасників АТО/ООС, членів сімей загиблих/померлих учасників АТО/ООС, надання соціальної допомоги з урахуваннм їх реальних потреб, сприятиме поліпшенню адаптації та швидшого повернення до цивільного життя</w:t>
      </w:r>
    </w:p>
    <w:p w14:paraId="0074B58A" w14:textId="77777777" w:rsidR="000759DE" w:rsidRPr="007E3D61" w:rsidRDefault="009F6CBB" w:rsidP="00252A68">
      <w:pPr>
        <w:spacing w:line="300" w:lineRule="exact"/>
        <w:ind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Програма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</w:t>
      </w:r>
      <w:r w:rsidRPr="007E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759DE" w:rsidRPr="007E3D61">
        <w:rPr>
          <w:rFonts w:ascii="Times New Roman" w:hAnsi="Times New Roman"/>
          <w:sz w:val="28"/>
          <w:szCs w:val="28"/>
          <w:lang w:val="uk-UA" w:eastAsia="uk-UA"/>
        </w:rPr>
        <w:t xml:space="preserve">(далі – Програма) – це комплекс заходів, що здійснюються на місцевому рівні з метою фінансової, соціальної,медичної, психологічної підтримки учасників АТО/ООС, членів їх сімей а також членів сімей загиблих учасників АТО/ООС. </w:t>
      </w:r>
    </w:p>
    <w:p w14:paraId="18650DEE" w14:textId="77777777" w:rsidR="00750E0C" w:rsidRPr="007E3D61" w:rsidRDefault="00750E0C" w:rsidP="00750E0C">
      <w:pPr>
        <w:pStyle w:val="newsp"/>
        <w:spacing w:before="0" w:beforeAutospacing="0" w:after="0" w:afterAutospacing="0" w:line="300" w:lineRule="exact"/>
        <w:ind w:firstLine="900"/>
        <w:jc w:val="both"/>
        <w:rPr>
          <w:color w:val="000000"/>
          <w:sz w:val="28"/>
          <w:szCs w:val="28"/>
          <w:lang w:val="uk-UA"/>
        </w:rPr>
      </w:pPr>
      <w:r w:rsidRPr="007E3D61">
        <w:rPr>
          <w:color w:val="000000"/>
          <w:sz w:val="28"/>
          <w:szCs w:val="28"/>
          <w:lang w:val="uk-UA"/>
        </w:rPr>
        <w:t>Реалізація заходів Програми сприятиме підтримці належного медичного, соціального, морально-психологічного стану учасників АТО/ООС та членів їхніх сімей, а також членів сімей загиблих (померлих) захисників України,  забезпеченні потреб у соціальному обслуговуванні та психологічній підтримці.</w:t>
      </w:r>
    </w:p>
    <w:p w14:paraId="77D43009" w14:textId="77777777" w:rsidR="000759DE" w:rsidRPr="007E3D61" w:rsidRDefault="00887699" w:rsidP="000E1D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Програма соціальної підтримки учасників АТО/ООС, членів їх сімей та сімей загиблих захисників України Козятинської міської територіальної громади на 2022 – 2024  роки </w:t>
      </w:r>
      <w:r w:rsidR="000759DE" w:rsidRPr="007E3D61">
        <w:rPr>
          <w:rFonts w:ascii="Times New Roman" w:hAnsi="Times New Roman"/>
          <w:sz w:val="28"/>
          <w:szCs w:val="28"/>
          <w:lang w:val="uk-UA"/>
        </w:rPr>
        <w:t>приймається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59DE" w:rsidRPr="007E3D61">
        <w:rPr>
          <w:rFonts w:ascii="Times New Roman" w:hAnsi="Times New Roman"/>
          <w:sz w:val="28"/>
          <w:szCs w:val="28"/>
          <w:lang w:val="uk-UA"/>
        </w:rPr>
        <w:t>на 202</w:t>
      </w:r>
      <w:r w:rsidR="00750E0C" w:rsidRPr="007E3D61">
        <w:rPr>
          <w:rFonts w:ascii="Times New Roman" w:hAnsi="Times New Roman"/>
          <w:sz w:val="28"/>
          <w:szCs w:val="28"/>
          <w:lang w:val="uk-UA"/>
        </w:rPr>
        <w:t>2 – 2024 роки</w:t>
      </w:r>
      <w:r w:rsidR="000759DE" w:rsidRPr="007E3D61">
        <w:rPr>
          <w:rFonts w:ascii="Times New Roman" w:hAnsi="Times New Roman"/>
          <w:sz w:val="28"/>
          <w:szCs w:val="28"/>
          <w:lang w:val="uk-UA"/>
        </w:rPr>
        <w:t>.</w:t>
      </w:r>
    </w:p>
    <w:p w14:paraId="2243C70A" w14:textId="77777777" w:rsidR="000759DE" w:rsidRPr="007E3D61" w:rsidRDefault="000759DE" w:rsidP="00B84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378CF2" w14:textId="77777777" w:rsidR="000759DE" w:rsidRPr="007E3D61" w:rsidRDefault="000759DE" w:rsidP="00B84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Розділ 4. Мета Програми</w:t>
      </w:r>
    </w:p>
    <w:p w14:paraId="7726F03C" w14:textId="77777777" w:rsidR="000759DE" w:rsidRPr="007E3D61" w:rsidRDefault="000759DE" w:rsidP="00B84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DB2336" w14:textId="77777777" w:rsidR="000759DE" w:rsidRPr="007E3D61" w:rsidRDefault="000759DE" w:rsidP="00B847EE">
      <w:pPr>
        <w:pStyle w:val="newsp"/>
        <w:spacing w:before="0" w:beforeAutospacing="0" w:after="0" w:afterAutospacing="0"/>
        <w:ind w:firstLine="54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 Метою Програми є:</w:t>
      </w:r>
    </w:p>
    <w:p w14:paraId="10E29A5F" w14:textId="77777777" w:rsidR="000759DE" w:rsidRPr="007E3D61" w:rsidRDefault="000759DE" w:rsidP="00D739D8">
      <w:pPr>
        <w:pStyle w:val="newsp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 xml:space="preserve"> реалізація комплексу взаємопов’язаних завдань і заходів, що спрямовані на розв’язання найважливіших проблем, які виникають </w:t>
      </w:r>
      <w:r w:rsidR="00887699" w:rsidRPr="007E3D61">
        <w:rPr>
          <w:sz w:val="28"/>
          <w:szCs w:val="28"/>
          <w:lang w:val="uk-UA"/>
        </w:rPr>
        <w:t>в громаді</w:t>
      </w:r>
      <w:r w:rsidRPr="007E3D61">
        <w:rPr>
          <w:sz w:val="28"/>
          <w:szCs w:val="28"/>
          <w:lang w:val="uk-UA"/>
        </w:rPr>
        <w:t xml:space="preserve">  та поєднання зусиль органів виконавчої влади, місцевого самоврядування, підприємств, установ, організацій різних форм власності, спрямованих на поглиблення соціального захисту, адаптації, спільної координації наявних </w:t>
      </w:r>
      <w:r w:rsidRPr="007E3D61">
        <w:rPr>
          <w:sz w:val="28"/>
          <w:szCs w:val="28"/>
          <w:lang w:val="uk-UA"/>
        </w:rPr>
        <w:lastRenderedPageBreak/>
        <w:t xml:space="preserve">ресурсів для забезпечення державних гарантій учасників АТО/ООС, членів їх сімей та членів сімей </w:t>
      </w:r>
      <w:r w:rsidR="00887699" w:rsidRPr="007E3D61">
        <w:rPr>
          <w:sz w:val="28"/>
          <w:szCs w:val="28"/>
          <w:lang w:val="uk-UA"/>
        </w:rPr>
        <w:t>полеглих захисників України</w:t>
      </w:r>
      <w:r w:rsidRPr="007E3D61">
        <w:rPr>
          <w:sz w:val="28"/>
          <w:szCs w:val="28"/>
          <w:lang w:val="uk-UA"/>
        </w:rPr>
        <w:t>;</w:t>
      </w:r>
    </w:p>
    <w:p w14:paraId="6048FA7D" w14:textId="77777777" w:rsidR="000759DE" w:rsidRPr="007E3D61" w:rsidRDefault="000759DE" w:rsidP="00D739D8">
      <w:pPr>
        <w:pStyle w:val="newsp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підвищення кількості та якості соціальних послуг, спрямованих на поліпшення матеріально – побутових умов захисників України та членів їх сімей;</w:t>
      </w:r>
    </w:p>
    <w:p w14:paraId="6ABE6E4A" w14:textId="77777777" w:rsidR="000759DE" w:rsidRPr="007E3D61" w:rsidRDefault="000759DE" w:rsidP="00D739D8">
      <w:pPr>
        <w:pStyle w:val="newsp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надання послуг медико – реабілітаційного характеру, сприяння психологічній адаптації ветеранів війни;</w:t>
      </w:r>
    </w:p>
    <w:p w14:paraId="269A07C4" w14:textId="77777777" w:rsidR="000759DE" w:rsidRPr="007E3D61" w:rsidRDefault="000759DE" w:rsidP="00D739D8">
      <w:pPr>
        <w:pStyle w:val="newsp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створення у суспільстві поважного і шанобливого ставлення до загиблих захисників України,  атмосфери співчуття і підтримки  членів родин загиблих учасників АТО/ООС;</w:t>
      </w:r>
    </w:p>
    <w:p w14:paraId="7E28BFD8" w14:textId="77777777" w:rsidR="000759DE" w:rsidRPr="007E3D61" w:rsidRDefault="000759DE" w:rsidP="00D739D8">
      <w:pPr>
        <w:pStyle w:val="newsp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формування національно – патріотичної свідомості, національної гідності, поваги до культурного та історичного минулого України</w:t>
      </w:r>
      <w:r w:rsidRPr="007E3D61">
        <w:rPr>
          <w:sz w:val="28"/>
          <w:szCs w:val="28"/>
        </w:rPr>
        <w:t>/</w:t>
      </w:r>
    </w:p>
    <w:p w14:paraId="7C54B2E8" w14:textId="77777777" w:rsidR="000759DE" w:rsidRPr="007E3D61" w:rsidRDefault="000759DE" w:rsidP="000B3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Загальна стисла характеристика Програми міститься в паспорті Програми ( Розділ 1 даного додатка)</w:t>
      </w:r>
      <w:r w:rsidR="00887699" w:rsidRPr="007E3D61">
        <w:rPr>
          <w:rFonts w:ascii="Times New Roman" w:hAnsi="Times New Roman"/>
          <w:sz w:val="28"/>
          <w:szCs w:val="28"/>
          <w:lang w:val="uk-UA"/>
        </w:rPr>
        <w:t>.</w:t>
      </w:r>
    </w:p>
    <w:p w14:paraId="58606EC8" w14:textId="77777777" w:rsidR="000759DE" w:rsidRPr="007E3D61" w:rsidRDefault="000759DE" w:rsidP="002A09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686DC48" w14:textId="77777777" w:rsidR="000759DE" w:rsidRPr="007E3D61" w:rsidRDefault="000759DE" w:rsidP="002A09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Розділ 5. Обсяги,  джерела фінансування та строки виконання  Програми.</w:t>
      </w:r>
    </w:p>
    <w:p w14:paraId="7EBD5FAA" w14:textId="77777777" w:rsidR="000759DE" w:rsidRPr="007E3D61" w:rsidRDefault="000759DE" w:rsidP="009440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Реалізацію  Програми передбачається досягнути за рахунок </w:t>
      </w: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 бюджету,  а також інших джерел, не заборонених чинним законодавством України, </w:t>
      </w:r>
      <w:r w:rsidRPr="007E3D61">
        <w:rPr>
          <w:rFonts w:ascii="Times New Roman" w:hAnsi="Times New Roman"/>
          <w:sz w:val="28"/>
          <w:szCs w:val="28"/>
          <w:lang w:val="uk-UA"/>
        </w:rPr>
        <w:t>спрямованих на поглиблення соціального захисту, адаптації учасників АТО/ООС, членів їх сімей та членів сімей загиблих (померлих) учасників АТО/ООС</w:t>
      </w:r>
      <w:r w:rsidRPr="007E3D61">
        <w:rPr>
          <w:sz w:val="28"/>
          <w:szCs w:val="28"/>
          <w:lang w:val="uk-UA"/>
        </w:rPr>
        <w:t xml:space="preserve"> </w:t>
      </w: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 xml:space="preserve">шляхом реалізації комплексу </w:t>
      </w:r>
      <w:r w:rsidRPr="007E3D61">
        <w:rPr>
          <w:rFonts w:ascii="Times New Roman" w:hAnsi="Times New Roman"/>
          <w:sz w:val="28"/>
          <w:szCs w:val="28"/>
          <w:lang w:val="uk-UA"/>
        </w:rPr>
        <w:t>взаємопов’язаних</w:t>
      </w: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завдань і заходів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та поєднання зусиль органів виконавчої влади, місцевого самоврядування, підприємств, установ, організацій різних форм власності, </w:t>
      </w: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>громадськими, волонтерськими та благодійними організаціями.</w:t>
      </w:r>
    </w:p>
    <w:p w14:paraId="420BEEB9" w14:textId="77777777" w:rsidR="00405D77" w:rsidRPr="007E3D61" w:rsidRDefault="00405D77" w:rsidP="009440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>Асігнування Програми затверджується щорічно рішенням сесії Козятинської міської ради.</w:t>
      </w:r>
    </w:p>
    <w:p w14:paraId="5ED213AF" w14:textId="77777777" w:rsidR="000759DE" w:rsidRPr="007E3D61" w:rsidRDefault="000759DE" w:rsidP="00944032">
      <w:pPr>
        <w:spacing w:after="0"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Обсяг фінансування Програми на 202</w:t>
      </w:r>
      <w:r w:rsidR="00750E0C" w:rsidRPr="007E3D61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7E3D61">
        <w:rPr>
          <w:rFonts w:ascii="Times New Roman" w:hAnsi="Times New Roman"/>
          <w:sz w:val="28"/>
          <w:szCs w:val="28"/>
          <w:lang w:val="ru-RU"/>
        </w:rPr>
        <w:t>рік с</w:t>
      </w:r>
      <w:r w:rsidR="004B1084" w:rsidRPr="007E3D61">
        <w:rPr>
          <w:rFonts w:ascii="Times New Roman" w:hAnsi="Times New Roman"/>
          <w:sz w:val="28"/>
          <w:szCs w:val="28"/>
          <w:lang w:val="ru-RU"/>
        </w:rPr>
        <w:t xml:space="preserve">тановить </w:t>
      </w:r>
      <w:r w:rsidR="00F01DB2" w:rsidRPr="007E3D61">
        <w:rPr>
          <w:rFonts w:ascii="Times New Roman" w:hAnsi="Times New Roman"/>
          <w:sz w:val="28"/>
          <w:szCs w:val="28"/>
          <w:lang w:val="ru-RU"/>
        </w:rPr>
        <w:t>500</w:t>
      </w:r>
      <w:r w:rsidR="00F444A8" w:rsidRPr="007E3D61">
        <w:rPr>
          <w:rFonts w:ascii="Times New Roman" w:hAnsi="Times New Roman"/>
          <w:sz w:val="28"/>
          <w:szCs w:val="28"/>
          <w:lang w:val="ru-RU"/>
        </w:rPr>
        <w:t>,</w:t>
      </w:r>
      <w:proofErr w:type="gramStart"/>
      <w:r w:rsidR="00F444A8" w:rsidRPr="007E3D61">
        <w:rPr>
          <w:rFonts w:ascii="Times New Roman" w:hAnsi="Times New Roman"/>
          <w:sz w:val="28"/>
          <w:szCs w:val="28"/>
          <w:lang w:val="ru-RU"/>
        </w:rPr>
        <w:t>0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20D9"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ru-RU"/>
        </w:rPr>
        <w:t>тис.грн.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C4A10AB" w14:textId="77777777" w:rsidR="00405D77" w:rsidRPr="007E3D61" w:rsidRDefault="00405D77" w:rsidP="00944032">
      <w:pPr>
        <w:spacing w:after="0"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У 2023 р</w:t>
      </w:r>
      <w:r w:rsidR="004B1084" w:rsidRPr="007E3D61">
        <w:rPr>
          <w:rFonts w:ascii="Times New Roman" w:hAnsi="Times New Roman"/>
          <w:sz w:val="28"/>
          <w:szCs w:val="28"/>
          <w:lang w:val="ru-RU"/>
        </w:rPr>
        <w:t xml:space="preserve">оці </w:t>
      </w:r>
      <w:proofErr w:type="gramStart"/>
      <w:r w:rsidR="004B1084" w:rsidRPr="007E3D61">
        <w:rPr>
          <w:rFonts w:ascii="Times New Roman" w:hAnsi="Times New Roman"/>
          <w:sz w:val="28"/>
          <w:szCs w:val="28"/>
          <w:lang w:val="ru-RU"/>
        </w:rPr>
        <w:t xml:space="preserve">очікуваний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обсяг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фінансування Програми складатиме  </w:t>
      </w:r>
      <w:r w:rsidR="00F01DB2" w:rsidRPr="007E3D61">
        <w:rPr>
          <w:rFonts w:ascii="Times New Roman" w:hAnsi="Times New Roman"/>
          <w:sz w:val="28"/>
          <w:szCs w:val="28"/>
          <w:lang w:val="ru-RU"/>
        </w:rPr>
        <w:t>529,8</w:t>
      </w:r>
      <w:r w:rsidR="00380281"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BFA"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ru-RU"/>
        </w:rPr>
        <w:t>тис. грн</w:t>
      </w:r>
    </w:p>
    <w:p w14:paraId="006E3FC6" w14:textId="77777777" w:rsidR="00405D77" w:rsidRPr="007E3D61" w:rsidRDefault="00405D77" w:rsidP="00944032">
      <w:pPr>
        <w:spacing w:after="0"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У 2024 рік </w:t>
      </w:r>
      <w:r w:rsidR="004B1084" w:rsidRPr="007E3D61">
        <w:rPr>
          <w:rFonts w:ascii="Times New Roman" w:hAnsi="Times New Roman"/>
          <w:sz w:val="28"/>
          <w:szCs w:val="28"/>
          <w:lang w:val="ru-RU"/>
        </w:rPr>
        <w:t xml:space="preserve">очікуваний </w:t>
      </w:r>
      <w:r w:rsidRPr="007E3D61">
        <w:rPr>
          <w:rFonts w:ascii="Times New Roman" w:hAnsi="Times New Roman"/>
          <w:sz w:val="28"/>
          <w:szCs w:val="28"/>
          <w:lang w:val="ru-RU"/>
        </w:rPr>
        <w:t>обсяг фінансуванн</w:t>
      </w:r>
      <w:r w:rsidR="004B1084" w:rsidRPr="007E3D61">
        <w:rPr>
          <w:rFonts w:ascii="Times New Roman" w:hAnsi="Times New Roman"/>
          <w:sz w:val="28"/>
          <w:szCs w:val="28"/>
          <w:lang w:val="ru-RU"/>
        </w:rPr>
        <w:t>я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Програми  складатиме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4CD5" w:rsidRPr="007E3D61">
        <w:rPr>
          <w:rFonts w:ascii="Times New Roman" w:hAnsi="Times New Roman"/>
          <w:sz w:val="28"/>
          <w:szCs w:val="28"/>
          <w:lang w:val="ru-RU"/>
        </w:rPr>
        <w:t>552,5</w:t>
      </w:r>
      <w:r w:rsidR="004B1084"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ru-RU"/>
        </w:rPr>
        <w:t>тис.грн</w:t>
      </w:r>
    </w:p>
    <w:p w14:paraId="209145A1" w14:textId="77777777" w:rsidR="000759DE" w:rsidRPr="007E3D61" w:rsidRDefault="00380281" w:rsidP="00944032">
      <w:pPr>
        <w:spacing w:after="0"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П</w:t>
      </w:r>
      <w:r w:rsidR="000759DE" w:rsidRPr="007E3D61">
        <w:rPr>
          <w:rFonts w:ascii="Times New Roman" w:hAnsi="Times New Roman"/>
          <w:sz w:val="28"/>
          <w:szCs w:val="28"/>
          <w:lang w:val="ru-RU"/>
        </w:rPr>
        <w:t>рограма може коригуватись, виходячи з фінансових можливостей міського бюджету.</w:t>
      </w:r>
    </w:p>
    <w:p w14:paraId="0028FBE6" w14:textId="77777777" w:rsidR="000759DE" w:rsidRPr="007E3D61" w:rsidRDefault="000759DE" w:rsidP="00944032">
      <w:pPr>
        <w:spacing w:after="0" w:line="300" w:lineRule="exact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Програма реалізується протягом 202</w:t>
      </w:r>
      <w:r w:rsidR="00750E0C" w:rsidRPr="007E3D61">
        <w:rPr>
          <w:rFonts w:ascii="Times New Roman" w:hAnsi="Times New Roman"/>
          <w:sz w:val="28"/>
          <w:szCs w:val="28"/>
          <w:lang w:val="ru-RU"/>
        </w:rPr>
        <w:t>2-</w:t>
      </w:r>
      <w:proofErr w:type="gramStart"/>
      <w:r w:rsidR="00750E0C" w:rsidRPr="007E3D61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рок</w:t>
      </w:r>
      <w:r w:rsidR="00750E0C" w:rsidRPr="007E3D61">
        <w:rPr>
          <w:rFonts w:ascii="Times New Roman" w:hAnsi="Times New Roman"/>
          <w:sz w:val="28"/>
          <w:szCs w:val="28"/>
          <w:lang w:val="ru-RU"/>
        </w:rPr>
        <w:t>ів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>.</w:t>
      </w:r>
    </w:p>
    <w:p w14:paraId="71E1E099" w14:textId="77777777" w:rsidR="000759DE" w:rsidRPr="007E3D61" w:rsidRDefault="000759DE" w:rsidP="002A09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7E3D61">
        <w:rPr>
          <w:rFonts w:ascii="Times New Roman" w:hAnsi="Times New Roman"/>
          <w:b/>
          <w:sz w:val="28"/>
          <w:szCs w:val="28"/>
          <w:lang w:val="ru-RU"/>
        </w:rPr>
        <w:t>Розділ</w:t>
      </w:r>
      <w:proofErr w:type="spellEnd"/>
      <w:r w:rsidRPr="007E3D61">
        <w:rPr>
          <w:rFonts w:ascii="Times New Roman" w:hAnsi="Times New Roman"/>
          <w:b/>
          <w:sz w:val="28"/>
          <w:szCs w:val="28"/>
          <w:lang w:val="ru-RU"/>
        </w:rPr>
        <w:t xml:space="preserve"> 6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3D61">
        <w:rPr>
          <w:rFonts w:ascii="Times New Roman" w:hAnsi="Times New Roman"/>
          <w:b/>
          <w:sz w:val="28"/>
          <w:szCs w:val="28"/>
          <w:lang w:val="ru-RU"/>
        </w:rPr>
        <w:t>Основні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завдання Програми </w:t>
      </w:r>
    </w:p>
    <w:p w14:paraId="01723403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Реалізація завдань Програми здійснюється шляхом фінансування відповідно до чинного законодавства за рахунок місцевих бюджетів та інших джерел, не заборонених чинним законодавством України а також благодійної (спонсорської) допомоги та заходів , що не потребують фінансування.</w:t>
      </w:r>
    </w:p>
    <w:p w14:paraId="15421642" w14:textId="77777777" w:rsidR="001020D9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На час розроблення даної Програми по Козятинській міській територіальній громаді  обліковується </w:t>
      </w:r>
      <w:r w:rsidR="001020D9" w:rsidRPr="007E3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3F9" w:rsidRPr="007E3D61">
        <w:rPr>
          <w:rFonts w:ascii="Times New Roman" w:hAnsi="Times New Roman"/>
          <w:sz w:val="28"/>
          <w:szCs w:val="28"/>
          <w:lang w:val="uk-UA"/>
        </w:rPr>
        <w:t>430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учасники АТО/ООС; </w:t>
      </w:r>
    </w:p>
    <w:p w14:paraId="235C9A2D" w14:textId="77777777" w:rsidR="001020D9" w:rsidRPr="007E3D61" w:rsidRDefault="00B0433F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14</w:t>
      </w:r>
      <w:r w:rsidR="001020D9" w:rsidRPr="007E3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59DE" w:rsidRPr="007E3D61">
        <w:rPr>
          <w:rFonts w:ascii="Times New Roman" w:hAnsi="Times New Roman"/>
          <w:sz w:val="28"/>
          <w:szCs w:val="28"/>
          <w:lang w:val="uk-UA"/>
        </w:rPr>
        <w:t xml:space="preserve">сімей загиблих та померлих учасників АТО/ООС, </w:t>
      </w:r>
    </w:p>
    <w:p w14:paraId="3293782B" w14:textId="77777777" w:rsidR="001020D9" w:rsidRPr="007E3D61" w:rsidRDefault="00B0433F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3</w:t>
      </w:r>
      <w:r w:rsidR="000759DE" w:rsidRPr="007E3D61">
        <w:rPr>
          <w:rFonts w:ascii="Times New Roman" w:hAnsi="Times New Roman"/>
          <w:sz w:val="28"/>
          <w:szCs w:val="28"/>
          <w:lang w:val="uk-UA"/>
        </w:rPr>
        <w:t xml:space="preserve"> дитини загиблого/померлого учасника АТО/ООС;</w:t>
      </w:r>
    </w:p>
    <w:p w14:paraId="5E75D436" w14:textId="77777777" w:rsidR="001020D9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 інвалідів війни – </w:t>
      </w:r>
      <w:r w:rsidR="00B0433F" w:rsidRPr="007E3D61">
        <w:rPr>
          <w:rFonts w:ascii="Times New Roman" w:hAnsi="Times New Roman"/>
          <w:sz w:val="28"/>
          <w:szCs w:val="28"/>
          <w:lang w:val="uk-UA"/>
        </w:rPr>
        <w:t>18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695B01DB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дітей учасників АТО/ООС – 3</w:t>
      </w:r>
      <w:r w:rsidR="001020D9" w:rsidRPr="007E3D61">
        <w:rPr>
          <w:rFonts w:ascii="Times New Roman" w:hAnsi="Times New Roman"/>
          <w:sz w:val="28"/>
          <w:szCs w:val="28"/>
          <w:lang w:val="uk-UA"/>
        </w:rPr>
        <w:t>25</w:t>
      </w:r>
      <w:r w:rsidRPr="007E3D61">
        <w:rPr>
          <w:rFonts w:ascii="Times New Roman" w:hAnsi="Times New Roman"/>
          <w:sz w:val="28"/>
          <w:szCs w:val="28"/>
          <w:lang w:val="uk-UA"/>
        </w:rPr>
        <w:t>;</w:t>
      </w:r>
    </w:p>
    <w:p w14:paraId="636315CF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lastRenderedPageBreak/>
        <w:t>Результативний показник дії Програми – забезпечення всебічної підтримки з боку держави</w:t>
      </w:r>
      <w:r w:rsidR="00887699" w:rsidRPr="007E3D61">
        <w:rPr>
          <w:rFonts w:ascii="Times New Roman" w:hAnsi="Times New Roman"/>
          <w:sz w:val="28"/>
          <w:szCs w:val="28"/>
          <w:lang w:val="uk-UA"/>
        </w:rPr>
        <w:t xml:space="preserve">, органів місцевого самоврядування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зазначен</w:t>
      </w:r>
      <w:r w:rsidR="00B0433F" w:rsidRPr="007E3D61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категорі</w:t>
      </w:r>
      <w:r w:rsidR="00B0433F" w:rsidRPr="007E3D61">
        <w:rPr>
          <w:rFonts w:ascii="Times New Roman" w:hAnsi="Times New Roman"/>
          <w:sz w:val="28"/>
          <w:szCs w:val="28"/>
          <w:lang w:val="uk-UA"/>
        </w:rPr>
        <w:t>ї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громадян.</w:t>
      </w:r>
    </w:p>
    <w:p w14:paraId="6B488B93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Виконання визначених Програмою напрямів і заходів підвищить рівень соціального захисту, поліпшить соціально – психологічний клімат в родинах учасників АТО/ООС, сім’ях загиблих захисників України, дасть можливість отримати додаткові соціальні гарантії.</w:t>
      </w:r>
    </w:p>
    <w:p w14:paraId="591F7D63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Виконання заходів Програми сприятиме підвищенню рівня інформованості з питань соціальної підтримки зазначених категорій громадян, поліпшення ефективності взаємодії органів місцевого самоврядування та органів державної влади та іншими юридичними особами у сфері підтримки учасників АТО/ООС.</w:t>
      </w:r>
    </w:p>
    <w:p w14:paraId="281A29E4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 Виховання національно – патріотичного виховання молодого покоління шляхом формування та утвердження української громадянської ідентичності на основі єдиних суспільнодержавних  та загальнолюдських цінностей, принципів любові і гордості за власну державу</w:t>
      </w:r>
      <w:r w:rsidR="00887699" w:rsidRPr="007E3D61">
        <w:rPr>
          <w:rFonts w:ascii="Times New Roman" w:hAnsi="Times New Roman"/>
          <w:sz w:val="28"/>
          <w:szCs w:val="28"/>
          <w:lang w:val="uk-UA"/>
        </w:rPr>
        <w:t xml:space="preserve"> –один з пріоритетних напрямів Програми</w:t>
      </w:r>
      <w:r w:rsidRPr="007E3D61">
        <w:rPr>
          <w:rFonts w:ascii="Times New Roman" w:hAnsi="Times New Roman"/>
          <w:sz w:val="28"/>
          <w:szCs w:val="28"/>
          <w:lang w:val="uk-UA"/>
        </w:rPr>
        <w:t>.</w:t>
      </w:r>
    </w:p>
    <w:p w14:paraId="0EC5CB06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У результаті виконання заходів Програми очікується охоплення максимального кола учасників АТО/ООС, членів їх сімей та членів сімей загиблих учасників АТО/ООС заходами соціальної підтримки та соціальної адаптації, забезпечення соціальної і матеріальної підтримки зазначеної категорії населення шляхом додержання державних соціальних гарантій і впровадження додаткових форм адресної підтримки, спільної координації наявних ресурсів.</w:t>
      </w:r>
    </w:p>
    <w:p w14:paraId="550A6BB0" w14:textId="77777777" w:rsidR="000759DE" w:rsidRPr="007E3D61" w:rsidRDefault="000759DE" w:rsidP="00B2233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D215DC" w14:textId="77777777" w:rsidR="000759DE" w:rsidRPr="007E3D61" w:rsidRDefault="000759DE" w:rsidP="00541422">
      <w:pPr>
        <w:spacing w:line="30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Розділ 7. </w:t>
      </w:r>
      <w:r w:rsidRPr="007E3D6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Напрями </w:t>
      </w:r>
      <w:r w:rsidRPr="007E3D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діяльності та заходи </w:t>
      </w:r>
      <w:r w:rsidRPr="007E3D61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14:paraId="159D4103" w14:textId="77777777" w:rsidR="000759DE" w:rsidRPr="007E3D61" w:rsidRDefault="000759DE" w:rsidP="00541422">
      <w:pPr>
        <w:spacing w:line="300" w:lineRule="exact"/>
        <w:ind w:firstLine="9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E3D61">
        <w:rPr>
          <w:rFonts w:ascii="Times New Roman" w:hAnsi="Times New Roman"/>
          <w:color w:val="000000"/>
          <w:sz w:val="28"/>
          <w:szCs w:val="28"/>
          <w:lang w:val="uk-UA"/>
        </w:rPr>
        <w:t>З метою реалізації Програми визначено пріоритетні напрями та заходи, а також відповідальних за дотримання термінів їх виконання, джерела та обсяги фінансування.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1559"/>
        <w:gridCol w:w="993"/>
        <w:gridCol w:w="991"/>
        <w:gridCol w:w="851"/>
        <w:gridCol w:w="850"/>
        <w:gridCol w:w="1701"/>
      </w:tblGrid>
      <w:tr w:rsidR="000759DE" w:rsidRPr="00902A93" w14:paraId="355387CC" w14:textId="77777777" w:rsidTr="00B25AF0">
        <w:tc>
          <w:tcPr>
            <w:tcW w:w="2552" w:type="dxa"/>
          </w:tcPr>
          <w:p w14:paraId="4CD3CA62" w14:textId="77777777" w:rsidR="000759DE" w:rsidRPr="0041282B" w:rsidRDefault="000759DE" w:rsidP="000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Напрями та заходи Програми</w:t>
            </w:r>
          </w:p>
        </w:tc>
        <w:tc>
          <w:tcPr>
            <w:tcW w:w="851" w:type="dxa"/>
          </w:tcPr>
          <w:p w14:paraId="7407F793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Термін виконання</w:t>
            </w:r>
          </w:p>
        </w:tc>
        <w:tc>
          <w:tcPr>
            <w:tcW w:w="1559" w:type="dxa"/>
          </w:tcPr>
          <w:p w14:paraId="70B1CAC5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Виконавець</w:t>
            </w:r>
          </w:p>
        </w:tc>
        <w:tc>
          <w:tcPr>
            <w:tcW w:w="993" w:type="dxa"/>
          </w:tcPr>
          <w:p w14:paraId="6FBCD7E2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Джерела фінансуван-ня</w:t>
            </w:r>
          </w:p>
        </w:tc>
        <w:tc>
          <w:tcPr>
            <w:tcW w:w="991" w:type="dxa"/>
          </w:tcPr>
          <w:p w14:paraId="3AB2DDBB" w14:textId="77777777" w:rsidR="000759DE" w:rsidRPr="0041282B" w:rsidRDefault="000759DE" w:rsidP="00CF476D">
            <w:pPr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Кількість </w:t>
            </w:r>
          </w:p>
          <w:p w14:paraId="7AF126AC" w14:textId="77777777" w:rsidR="000759DE" w:rsidRPr="0041282B" w:rsidRDefault="000759DE" w:rsidP="00CF476D">
            <w:pPr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1065893A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Вартість </w:t>
            </w:r>
          </w:p>
        </w:tc>
        <w:tc>
          <w:tcPr>
            <w:tcW w:w="850" w:type="dxa"/>
          </w:tcPr>
          <w:p w14:paraId="224E298C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Всього (тис. грн.)</w:t>
            </w:r>
          </w:p>
        </w:tc>
        <w:tc>
          <w:tcPr>
            <w:tcW w:w="1701" w:type="dxa"/>
          </w:tcPr>
          <w:p w14:paraId="2B9CB188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Очікуваний результат</w:t>
            </w:r>
          </w:p>
        </w:tc>
      </w:tr>
      <w:tr w:rsidR="000759DE" w:rsidRPr="007E3D61" w14:paraId="78E1E29F" w14:textId="77777777" w:rsidTr="00B25AF0">
        <w:tc>
          <w:tcPr>
            <w:tcW w:w="2552" w:type="dxa"/>
          </w:tcPr>
          <w:p w14:paraId="608D6B55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</w:rPr>
              <w:t>1.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Вивчення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потреб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сімей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учасників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АТО</w:t>
            </w:r>
            <w:r w:rsidRPr="0041282B">
              <w:rPr>
                <w:rFonts w:ascii="Times New Roman" w:hAnsi="Times New Roman"/>
                <w:sz w:val="18"/>
              </w:rPr>
              <w:t>/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ООС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шляхом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дослідження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їх</w:t>
            </w:r>
            <w:r w:rsidRPr="0041282B">
              <w:rPr>
                <w:rFonts w:ascii="Times New Roman" w:hAnsi="Times New Roman"/>
                <w:sz w:val="18"/>
              </w:rPr>
              <w:t xml:space="preserve"> 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соціально</w:t>
            </w:r>
            <w:r w:rsidRPr="0041282B">
              <w:rPr>
                <w:rFonts w:ascii="Times New Roman" w:hAnsi="Times New Roman"/>
                <w:sz w:val="18"/>
              </w:rPr>
              <w:t xml:space="preserve"> –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побутових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умов</w:t>
            </w:r>
            <w:r w:rsidRPr="0041282B">
              <w:rPr>
                <w:rFonts w:ascii="Times New Roman" w:hAnsi="Times New Roman"/>
                <w:sz w:val="18"/>
              </w:rPr>
              <w:t xml:space="preserve">,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взяття</w:t>
            </w:r>
            <w:r w:rsidRPr="0041282B">
              <w:rPr>
                <w:rFonts w:ascii="Times New Roman" w:hAnsi="Times New Roman"/>
                <w:sz w:val="18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під соціальний супровід (у разі потреби)</w:t>
            </w:r>
          </w:p>
        </w:tc>
        <w:tc>
          <w:tcPr>
            <w:tcW w:w="851" w:type="dxa"/>
          </w:tcPr>
          <w:p w14:paraId="2C5B8DFF" w14:textId="77777777" w:rsidR="000759DE" w:rsidRPr="0041282B" w:rsidRDefault="000759DE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Протягом  року</w:t>
            </w:r>
          </w:p>
        </w:tc>
        <w:tc>
          <w:tcPr>
            <w:tcW w:w="1559" w:type="dxa"/>
          </w:tcPr>
          <w:p w14:paraId="4F633B9D" w14:textId="77777777" w:rsidR="000759DE" w:rsidRPr="0041282B" w:rsidRDefault="000759DE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Сек</w:t>
            </w:r>
            <w:r w:rsidR="0041282B">
              <w:rPr>
                <w:rFonts w:ascii="Times New Roman" w:hAnsi="Times New Roman"/>
                <w:sz w:val="18"/>
                <w:lang w:val="uk-UA"/>
              </w:rPr>
              <w:t>т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ор по роботі та соціальній підтримці воїнів АТО та членів їх сімей</w:t>
            </w:r>
            <w:r w:rsidR="0041282B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УСП</w:t>
            </w:r>
          </w:p>
        </w:tc>
        <w:tc>
          <w:tcPr>
            <w:tcW w:w="993" w:type="dxa"/>
          </w:tcPr>
          <w:p w14:paraId="2CF2D6EB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991" w:type="dxa"/>
          </w:tcPr>
          <w:p w14:paraId="7B2BC9E3" w14:textId="77777777" w:rsidR="000759DE" w:rsidRPr="0041282B" w:rsidRDefault="00B0433F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430</w:t>
            </w:r>
          </w:p>
        </w:tc>
        <w:tc>
          <w:tcPr>
            <w:tcW w:w="851" w:type="dxa"/>
          </w:tcPr>
          <w:p w14:paraId="59ED0578" w14:textId="77777777" w:rsidR="000759DE" w:rsidRPr="0041282B" w:rsidRDefault="000759DE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0</w:t>
            </w:r>
          </w:p>
        </w:tc>
        <w:tc>
          <w:tcPr>
            <w:tcW w:w="850" w:type="dxa"/>
          </w:tcPr>
          <w:p w14:paraId="74F7BE1B" w14:textId="77777777" w:rsidR="000759DE" w:rsidRPr="0041282B" w:rsidRDefault="000759DE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0,0</w:t>
            </w:r>
          </w:p>
        </w:tc>
        <w:tc>
          <w:tcPr>
            <w:tcW w:w="1701" w:type="dxa"/>
          </w:tcPr>
          <w:p w14:paraId="5F451921" w14:textId="77777777" w:rsidR="000759DE" w:rsidRPr="0041282B" w:rsidRDefault="000759DE" w:rsidP="00B22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Моніторинг стану соціального захисту  та потреб </w:t>
            </w:r>
            <w:r w:rsidR="00B2233D" w:rsidRPr="0041282B">
              <w:rPr>
                <w:rFonts w:ascii="Times New Roman" w:hAnsi="Times New Roman"/>
                <w:sz w:val="18"/>
                <w:lang w:val="ru-RU"/>
              </w:rPr>
              <w:t xml:space="preserve">певної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категорії населення міста</w:t>
            </w:r>
          </w:p>
        </w:tc>
      </w:tr>
      <w:tr w:rsidR="0037476E" w:rsidRPr="007E3D61" w14:paraId="40BD8186" w14:textId="77777777" w:rsidTr="00B25AF0">
        <w:tc>
          <w:tcPr>
            <w:tcW w:w="2552" w:type="dxa"/>
          </w:tcPr>
          <w:p w14:paraId="0CBFF396" w14:textId="77777777" w:rsidR="0037476E" w:rsidRPr="0041282B" w:rsidRDefault="001020D9" w:rsidP="00B75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2</w:t>
            </w:r>
            <w:r w:rsidR="0037476E" w:rsidRPr="0041282B">
              <w:rPr>
                <w:rFonts w:ascii="Times New Roman" w:hAnsi="Times New Roman"/>
                <w:sz w:val="18"/>
                <w:lang w:val="uk-UA"/>
              </w:rPr>
              <w:t xml:space="preserve">. Матеріальна допомога учасникам АТО/ООС на </w:t>
            </w:r>
            <w:r w:rsidR="0034041E" w:rsidRPr="0041282B">
              <w:rPr>
                <w:rFonts w:ascii="Times New Roman" w:hAnsi="Times New Roman"/>
                <w:sz w:val="18"/>
                <w:lang w:val="uk-UA"/>
              </w:rPr>
              <w:t xml:space="preserve">різні види </w:t>
            </w:r>
            <w:r w:rsidR="0037476E" w:rsidRPr="0041282B">
              <w:rPr>
                <w:rFonts w:ascii="Times New Roman" w:hAnsi="Times New Roman"/>
                <w:sz w:val="18"/>
                <w:lang w:val="uk-UA"/>
              </w:rPr>
              <w:t>л</w:t>
            </w:r>
            <w:r w:rsidR="0034041E" w:rsidRPr="0041282B">
              <w:rPr>
                <w:rFonts w:ascii="Times New Roman" w:hAnsi="Times New Roman"/>
                <w:sz w:val="18"/>
                <w:lang w:val="uk-UA"/>
              </w:rPr>
              <w:t>ікування</w:t>
            </w:r>
          </w:p>
        </w:tc>
        <w:tc>
          <w:tcPr>
            <w:tcW w:w="851" w:type="dxa"/>
          </w:tcPr>
          <w:p w14:paraId="3AF084DA" w14:textId="77777777" w:rsidR="0037476E" w:rsidRPr="0041282B" w:rsidRDefault="0034041E" w:rsidP="00E6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Протягом року </w:t>
            </w:r>
          </w:p>
        </w:tc>
        <w:tc>
          <w:tcPr>
            <w:tcW w:w="1559" w:type="dxa"/>
          </w:tcPr>
          <w:p w14:paraId="38258459" w14:textId="77777777" w:rsidR="0037476E" w:rsidRPr="0041282B" w:rsidRDefault="0034041E" w:rsidP="000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12532C6B" w14:textId="77777777" w:rsidR="0037476E" w:rsidRPr="0041282B" w:rsidRDefault="0034041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Місцевий бюджет </w:t>
            </w:r>
          </w:p>
        </w:tc>
        <w:tc>
          <w:tcPr>
            <w:tcW w:w="991" w:type="dxa"/>
          </w:tcPr>
          <w:p w14:paraId="1BDBAF6F" w14:textId="77777777" w:rsidR="0037476E" w:rsidRPr="0041282B" w:rsidRDefault="00E47302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10</w:t>
            </w:r>
          </w:p>
        </w:tc>
        <w:tc>
          <w:tcPr>
            <w:tcW w:w="851" w:type="dxa"/>
          </w:tcPr>
          <w:p w14:paraId="55E5EF65" w14:textId="77777777" w:rsidR="0037476E" w:rsidRPr="0041282B" w:rsidRDefault="0034041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2,0</w:t>
            </w:r>
          </w:p>
        </w:tc>
        <w:tc>
          <w:tcPr>
            <w:tcW w:w="850" w:type="dxa"/>
          </w:tcPr>
          <w:p w14:paraId="711DC6C3" w14:textId="77777777" w:rsidR="0037476E" w:rsidRPr="0041282B" w:rsidRDefault="00E47302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20</w:t>
            </w:r>
            <w:r w:rsidR="00C17110">
              <w:rPr>
                <w:rFonts w:ascii="Times New Roman" w:hAnsi="Times New Roman"/>
                <w:sz w:val="18"/>
                <w:lang w:val="ru-RU"/>
              </w:rPr>
              <w:t>,0</w:t>
            </w:r>
          </w:p>
        </w:tc>
        <w:tc>
          <w:tcPr>
            <w:tcW w:w="1701" w:type="dxa"/>
          </w:tcPr>
          <w:p w14:paraId="1E5F1536" w14:textId="77777777" w:rsidR="0037476E" w:rsidRPr="0041282B" w:rsidRDefault="0034041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Підтримка належного стану здоров’я учасників АТО/ООС</w:t>
            </w:r>
          </w:p>
        </w:tc>
      </w:tr>
      <w:tr w:rsidR="000759DE" w:rsidRPr="007E3D61" w14:paraId="6801A3BB" w14:textId="77777777" w:rsidTr="00B25AF0">
        <w:tc>
          <w:tcPr>
            <w:tcW w:w="2552" w:type="dxa"/>
          </w:tcPr>
          <w:p w14:paraId="411EC167" w14:textId="77777777" w:rsidR="000759DE" w:rsidRPr="0041282B" w:rsidRDefault="001020D9" w:rsidP="007E0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3</w:t>
            </w:r>
            <w:r w:rsidR="0034041E" w:rsidRPr="0041282B">
              <w:rPr>
                <w:rFonts w:ascii="Times New Roman" w:hAnsi="Times New Roman"/>
                <w:sz w:val="18"/>
                <w:lang w:val="uk-UA"/>
              </w:rPr>
              <w:t xml:space="preserve">. </w:t>
            </w:r>
            <w:r w:rsidR="000759DE" w:rsidRPr="0041282B">
              <w:rPr>
                <w:rFonts w:ascii="Times New Roman" w:hAnsi="Times New Roman"/>
                <w:sz w:val="18"/>
                <w:lang w:val="uk-UA"/>
              </w:rPr>
              <w:t>Організація оздоровлення та відпочинку дітей учасників АТО/ООС</w:t>
            </w:r>
          </w:p>
        </w:tc>
        <w:tc>
          <w:tcPr>
            <w:tcW w:w="851" w:type="dxa"/>
          </w:tcPr>
          <w:p w14:paraId="53EE7072" w14:textId="77777777" w:rsidR="000759DE" w:rsidRPr="0041282B" w:rsidRDefault="000759DE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Червень-серпень 202</w:t>
            </w:r>
            <w:r w:rsidR="000649A7" w:rsidRPr="0041282B">
              <w:rPr>
                <w:rFonts w:ascii="Times New Roman" w:hAnsi="Times New Roman"/>
                <w:sz w:val="18"/>
                <w:lang w:val="ru-RU"/>
              </w:rPr>
              <w:t>2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 року</w:t>
            </w:r>
          </w:p>
        </w:tc>
        <w:tc>
          <w:tcPr>
            <w:tcW w:w="1559" w:type="dxa"/>
          </w:tcPr>
          <w:p w14:paraId="7D5CB20F" w14:textId="77777777" w:rsidR="000759DE" w:rsidRPr="0041282B" w:rsidRDefault="000759DE" w:rsidP="007E0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6827D1D2" w14:textId="77777777" w:rsidR="000759DE" w:rsidRPr="0041282B" w:rsidRDefault="000759DE" w:rsidP="00E6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5AA9668A" w14:textId="77777777" w:rsidR="000759DE" w:rsidRPr="0041282B" w:rsidRDefault="0037476E" w:rsidP="00904CD5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2</w:t>
            </w:r>
            <w:r w:rsidR="00904CD5" w:rsidRPr="0041282B">
              <w:rPr>
                <w:rFonts w:ascii="Times New Roman" w:hAnsi="Times New Roman"/>
                <w:sz w:val="18"/>
                <w:lang w:val="uk-UA"/>
              </w:rPr>
              <w:t>7</w:t>
            </w:r>
            <w:r w:rsidR="001B2BFA" w:rsidRPr="0041282B">
              <w:rPr>
                <w:rFonts w:ascii="Times New Roman" w:hAnsi="Times New Roman"/>
                <w:sz w:val="18"/>
                <w:lang w:val="uk-UA"/>
              </w:rPr>
              <w:t xml:space="preserve"> дітей х 10 днів</w:t>
            </w:r>
          </w:p>
        </w:tc>
        <w:tc>
          <w:tcPr>
            <w:tcW w:w="851" w:type="dxa"/>
          </w:tcPr>
          <w:p w14:paraId="2FCFA2A3" w14:textId="77777777" w:rsidR="000759DE" w:rsidRPr="0041282B" w:rsidRDefault="00672522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6,0</w:t>
            </w:r>
          </w:p>
        </w:tc>
        <w:tc>
          <w:tcPr>
            <w:tcW w:w="850" w:type="dxa"/>
          </w:tcPr>
          <w:p w14:paraId="4B9F0D46" w14:textId="77777777" w:rsidR="000759DE" w:rsidRPr="0041282B" w:rsidRDefault="00904CD5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163,5</w:t>
            </w:r>
          </w:p>
        </w:tc>
        <w:tc>
          <w:tcPr>
            <w:tcW w:w="1701" w:type="dxa"/>
          </w:tcPr>
          <w:p w14:paraId="2FCD09E7" w14:textId="77777777" w:rsidR="000759DE" w:rsidRPr="0041282B" w:rsidRDefault="000759DE" w:rsidP="00B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Забезпечення змістовного дозвілля та оздоровлення дітей учасників АТО/ООС</w:t>
            </w:r>
          </w:p>
        </w:tc>
      </w:tr>
      <w:tr w:rsidR="00904CD5" w:rsidRPr="007E3D61" w14:paraId="161BE8B1" w14:textId="77777777" w:rsidTr="00B25AF0">
        <w:tc>
          <w:tcPr>
            <w:tcW w:w="2552" w:type="dxa"/>
          </w:tcPr>
          <w:p w14:paraId="21F31B58" w14:textId="77777777" w:rsidR="00904CD5" w:rsidRPr="0041282B" w:rsidRDefault="00904CD5" w:rsidP="00904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4. Оплата послуг санаторно-курортного  оздоровлення учасників АТО/ООС </w:t>
            </w:r>
          </w:p>
        </w:tc>
        <w:tc>
          <w:tcPr>
            <w:tcW w:w="851" w:type="dxa"/>
          </w:tcPr>
          <w:p w14:paraId="066CD3B7" w14:textId="77777777" w:rsidR="00904CD5" w:rsidRPr="0041282B" w:rsidRDefault="0041282B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Протягом року</w:t>
            </w:r>
          </w:p>
        </w:tc>
        <w:tc>
          <w:tcPr>
            <w:tcW w:w="1559" w:type="dxa"/>
          </w:tcPr>
          <w:p w14:paraId="1802D7AB" w14:textId="77777777" w:rsidR="00904CD5" w:rsidRPr="0041282B" w:rsidRDefault="0041282B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УСП</w:t>
            </w:r>
          </w:p>
        </w:tc>
        <w:tc>
          <w:tcPr>
            <w:tcW w:w="993" w:type="dxa"/>
          </w:tcPr>
          <w:p w14:paraId="401879D6" w14:textId="77777777" w:rsidR="00904CD5" w:rsidRPr="0041282B" w:rsidRDefault="0041282B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0606E1DC" w14:textId="77777777" w:rsidR="00904CD5" w:rsidRPr="0041282B" w:rsidRDefault="0041282B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</w:t>
            </w:r>
          </w:p>
        </w:tc>
        <w:tc>
          <w:tcPr>
            <w:tcW w:w="851" w:type="dxa"/>
          </w:tcPr>
          <w:p w14:paraId="5113639A" w14:textId="77777777" w:rsidR="00904CD5" w:rsidRPr="0041282B" w:rsidRDefault="0041282B" w:rsidP="00DB2A42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7,5</w:t>
            </w:r>
          </w:p>
        </w:tc>
        <w:tc>
          <w:tcPr>
            <w:tcW w:w="850" w:type="dxa"/>
          </w:tcPr>
          <w:p w14:paraId="6FE0EB00" w14:textId="77777777" w:rsidR="00904CD5" w:rsidRPr="0041282B" w:rsidRDefault="00904CD5" w:rsidP="00F444A8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15,0</w:t>
            </w:r>
          </w:p>
        </w:tc>
        <w:tc>
          <w:tcPr>
            <w:tcW w:w="1701" w:type="dxa"/>
          </w:tcPr>
          <w:p w14:paraId="22A459F6" w14:textId="77777777" w:rsidR="00904CD5" w:rsidRPr="0041282B" w:rsidRDefault="0041282B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Сприяння підтримці належного стану здоров'я учасників АТО/ООС, </w:t>
            </w:r>
          </w:p>
        </w:tc>
      </w:tr>
      <w:tr w:rsidR="000759DE" w:rsidRPr="007E3D61" w14:paraId="371E2949" w14:textId="77777777" w:rsidTr="00B25AF0">
        <w:tc>
          <w:tcPr>
            <w:tcW w:w="2552" w:type="dxa"/>
          </w:tcPr>
          <w:p w14:paraId="47BA9C3A" w14:textId="77777777" w:rsidR="000759DE" w:rsidRPr="0041282B" w:rsidRDefault="00904CD5" w:rsidP="0069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5</w:t>
            </w:r>
            <w:r w:rsidR="000759DE" w:rsidRPr="0041282B">
              <w:rPr>
                <w:rFonts w:ascii="Times New Roman" w:hAnsi="Times New Roman"/>
                <w:sz w:val="18"/>
                <w:lang w:val="ru-RU"/>
              </w:rPr>
              <w:t xml:space="preserve">. Оплата транспортних послуг під час перевезення дітей учасників АТО/ООС та членів сімей загиблих учасників АТО/ООС на </w:t>
            </w:r>
            <w:r w:rsidR="000759DE" w:rsidRPr="0041282B">
              <w:rPr>
                <w:rFonts w:ascii="Times New Roman" w:hAnsi="Times New Roman"/>
                <w:sz w:val="18"/>
                <w:lang w:val="ru-RU"/>
              </w:rPr>
              <w:lastRenderedPageBreak/>
              <w:t>екскурсії</w:t>
            </w:r>
            <w:r w:rsidR="0037476E" w:rsidRPr="0041282B">
              <w:rPr>
                <w:rFonts w:ascii="Times New Roman" w:hAnsi="Times New Roman"/>
                <w:sz w:val="18"/>
                <w:lang w:val="ru-RU"/>
              </w:rPr>
              <w:t xml:space="preserve">, </w:t>
            </w:r>
            <w:proofErr w:type="gramStart"/>
            <w:r w:rsidR="00693823" w:rsidRPr="0041282B">
              <w:rPr>
                <w:rFonts w:ascii="Times New Roman" w:hAnsi="Times New Roman"/>
                <w:sz w:val="18"/>
                <w:lang w:val="ru-RU"/>
              </w:rPr>
              <w:t xml:space="preserve">поїздки </w:t>
            </w:r>
            <w:r w:rsidR="0037476E" w:rsidRPr="0041282B">
              <w:rPr>
                <w:rFonts w:ascii="Times New Roman" w:hAnsi="Times New Roman"/>
                <w:sz w:val="18"/>
                <w:lang w:val="ru-RU"/>
              </w:rPr>
              <w:t xml:space="preserve"> членів</w:t>
            </w:r>
            <w:proofErr w:type="gramEnd"/>
            <w:r w:rsidR="0037476E" w:rsidRPr="0041282B">
              <w:rPr>
                <w:rFonts w:ascii="Times New Roman" w:hAnsi="Times New Roman"/>
                <w:sz w:val="18"/>
                <w:lang w:val="ru-RU"/>
              </w:rPr>
              <w:t xml:space="preserve"> сімей полеглих захисників України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 xml:space="preserve">  на церемонію вшанування пам'яті. </w:t>
            </w:r>
          </w:p>
        </w:tc>
        <w:tc>
          <w:tcPr>
            <w:tcW w:w="851" w:type="dxa"/>
          </w:tcPr>
          <w:p w14:paraId="5D083350" w14:textId="77777777" w:rsidR="000759DE" w:rsidRPr="0041282B" w:rsidRDefault="000759DE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lastRenderedPageBreak/>
              <w:t>Протяг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м   року</w:t>
            </w:r>
          </w:p>
        </w:tc>
        <w:tc>
          <w:tcPr>
            <w:tcW w:w="1559" w:type="dxa"/>
          </w:tcPr>
          <w:p w14:paraId="1EA56087" w14:textId="77777777" w:rsidR="000759DE" w:rsidRPr="0041282B" w:rsidRDefault="000759DE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4974D410" w14:textId="77777777" w:rsidR="000759DE" w:rsidRPr="0041282B" w:rsidRDefault="000759DE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21F84C6C" w14:textId="77777777" w:rsidR="000759DE" w:rsidRPr="0041282B" w:rsidRDefault="000759DE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4D988035" w14:textId="77777777" w:rsidR="000759DE" w:rsidRPr="0041282B" w:rsidRDefault="000759DE" w:rsidP="00DB2A42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6E7B5B33" w14:textId="77777777" w:rsidR="000759DE" w:rsidRPr="0041282B" w:rsidRDefault="00904CD5" w:rsidP="00F444A8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35,4</w:t>
            </w:r>
          </w:p>
        </w:tc>
        <w:tc>
          <w:tcPr>
            <w:tcW w:w="1701" w:type="dxa"/>
          </w:tcPr>
          <w:p w14:paraId="0D66AD97" w14:textId="77777777" w:rsidR="000759DE" w:rsidRPr="0041282B" w:rsidRDefault="000759DE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Забезпечення змістовного  дозвілля дітей, формування у дітей національної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lastRenderedPageBreak/>
              <w:t xml:space="preserve">гідності, поваги до культурного та історичного минулого України </w:t>
            </w:r>
          </w:p>
        </w:tc>
      </w:tr>
      <w:tr w:rsidR="0034041E" w:rsidRPr="007E3D61" w14:paraId="51CECD82" w14:textId="77777777" w:rsidTr="00B25AF0">
        <w:tc>
          <w:tcPr>
            <w:tcW w:w="2552" w:type="dxa"/>
          </w:tcPr>
          <w:p w14:paraId="1B22AE89" w14:textId="77777777" w:rsidR="0034041E" w:rsidRPr="0041282B" w:rsidRDefault="00904CD5" w:rsidP="0010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lastRenderedPageBreak/>
              <w:t>6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>. Оплата виготовлення друкованої продукції: плакатів, банерів, флайерів, книг, календарів, фотографій на полотні</w:t>
            </w:r>
          </w:p>
        </w:tc>
        <w:tc>
          <w:tcPr>
            <w:tcW w:w="851" w:type="dxa"/>
          </w:tcPr>
          <w:p w14:paraId="1C8E8F85" w14:textId="77777777" w:rsidR="0034041E" w:rsidRPr="0041282B" w:rsidRDefault="0034041E" w:rsidP="0069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Протяго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 року </w:t>
            </w:r>
          </w:p>
        </w:tc>
        <w:tc>
          <w:tcPr>
            <w:tcW w:w="1559" w:type="dxa"/>
          </w:tcPr>
          <w:p w14:paraId="24249B50" w14:textId="77777777" w:rsidR="0034041E" w:rsidRPr="0041282B" w:rsidRDefault="0034041E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Управління соціальної політики </w:t>
            </w:r>
          </w:p>
        </w:tc>
        <w:tc>
          <w:tcPr>
            <w:tcW w:w="993" w:type="dxa"/>
          </w:tcPr>
          <w:p w14:paraId="2B67162B" w14:textId="77777777" w:rsidR="0034041E" w:rsidRPr="0041282B" w:rsidRDefault="0034041E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2CCA3BC0" w14:textId="77777777" w:rsidR="00F444A8" w:rsidRPr="0041282B" w:rsidRDefault="00F444A8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6562FD34" w14:textId="77777777" w:rsidR="0034041E" w:rsidRPr="0041282B" w:rsidRDefault="0034041E" w:rsidP="00FE4B3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2198A688" w14:textId="77777777" w:rsidR="0034041E" w:rsidRPr="0041282B" w:rsidRDefault="0034041E" w:rsidP="00F444A8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783985CC" w14:textId="77777777" w:rsidR="0034041E" w:rsidRPr="0041282B" w:rsidRDefault="00414220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Сприяння розвитку патріотично</w:t>
            </w:r>
            <w:r w:rsidR="0041282B">
              <w:rPr>
                <w:rFonts w:ascii="Times New Roman" w:hAnsi="Times New Roman"/>
                <w:sz w:val="18"/>
                <w:lang w:val="ru-RU"/>
              </w:rPr>
              <w:t>ї свідомості громадян</w:t>
            </w:r>
          </w:p>
        </w:tc>
      </w:tr>
      <w:tr w:rsidR="0034041E" w:rsidRPr="007E3D61" w14:paraId="646549EF" w14:textId="77777777" w:rsidTr="00B25AF0">
        <w:tc>
          <w:tcPr>
            <w:tcW w:w="2552" w:type="dxa"/>
          </w:tcPr>
          <w:p w14:paraId="05AECB5F" w14:textId="77777777" w:rsidR="0034041E" w:rsidRPr="0041282B" w:rsidRDefault="00904CD5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7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>. Проведення патріотичн</w:t>
            </w:r>
            <w:r w:rsidR="00C05767" w:rsidRPr="0041282B">
              <w:rPr>
                <w:rFonts w:ascii="Times New Roman" w:hAnsi="Times New Roman"/>
                <w:sz w:val="18"/>
                <w:lang w:val="uk-UA"/>
              </w:rPr>
              <w:t>их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C05767" w:rsidRPr="0041282B">
              <w:rPr>
                <w:rFonts w:ascii="Times New Roman" w:hAnsi="Times New Roman"/>
                <w:sz w:val="18"/>
                <w:lang w:val="ru-RU"/>
              </w:rPr>
              <w:t>заходів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>: зустрічей з учасниками бойових дій, концертів, змагань</w:t>
            </w:r>
            <w:r w:rsidR="00C05767" w:rsidRPr="0041282B">
              <w:rPr>
                <w:rFonts w:ascii="Times New Roman" w:hAnsi="Times New Roman"/>
                <w:sz w:val="18"/>
                <w:lang w:val="ru-RU"/>
              </w:rPr>
              <w:t>. (закупівля квітів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 xml:space="preserve">, </w:t>
            </w:r>
            <w:r w:rsidR="00C05767" w:rsidRPr="0041282B">
              <w:rPr>
                <w:rFonts w:ascii="Times New Roman" w:hAnsi="Times New Roman"/>
                <w:sz w:val="18"/>
                <w:lang w:val="ru-RU"/>
              </w:rPr>
              <w:t xml:space="preserve">оплата послуг 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>харчування гостей заходів</w:t>
            </w:r>
            <w:r w:rsidR="00C05767" w:rsidRPr="0041282B">
              <w:rPr>
                <w:rFonts w:ascii="Times New Roman" w:hAnsi="Times New Roman"/>
                <w:sz w:val="18"/>
                <w:lang w:val="ru-RU"/>
              </w:rPr>
              <w:t>)</w:t>
            </w:r>
          </w:p>
          <w:p w14:paraId="1DBCB881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1" w:type="dxa"/>
          </w:tcPr>
          <w:p w14:paraId="6BFF0128" w14:textId="77777777" w:rsidR="0034041E" w:rsidRPr="0041282B" w:rsidRDefault="0034041E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Протягом  року</w:t>
            </w:r>
          </w:p>
        </w:tc>
        <w:tc>
          <w:tcPr>
            <w:tcW w:w="1559" w:type="dxa"/>
          </w:tcPr>
          <w:p w14:paraId="30DC42A2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Управління соціальної політики </w:t>
            </w:r>
          </w:p>
        </w:tc>
        <w:tc>
          <w:tcPr>
            <w:tcW w:w="993" w:type="dxa"/>
          </w:tcPr>
          <w:p w14:paraId="0CF5184C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31B1CE1D" w14:textId="77777777" w:rsidR="0034041E" w:rsidRPr="0041282B" w:rsidRDefault="0034041E" w:rsidP="0034041E">
            <w:pPr>
              <w:pStyle w:val="a3"/>
              <w:spacing w:after="0" w:line="480" w:lineRule="auto"/>
              <w:ind w:left="33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0D3CF259" w14:textId="77777777" w:rsidR="0034041E" w:rsidRPr="0041282B" w:rsidRDefault="0034041E" w:rsidP="0034041E">
            <w:pPr>
              <w:spacing w:line="48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762A0291" w14:textId="77777777" w:rsidR="0034041E" w:rsidRPr="0041282B" w:rsidRDefault="00904CD5" w:rsidP="0034041E">
            <w:pPr>
              <w:spacing w:line="48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62,4</w:t>
            </w:r>
          </w:p>
        </w:tc>
        <w:tc>
          <w:tcPr>
            <w:tcW w:w="1701" w:type="dxa"/>
          </w:tcPr>
          <w:p w14:paraId="44B16465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Формування національно – патріотичної свідомості, поваги до історичного минулого України, набуття патріотичного досвіду, вшанування  пам'яті захисників України</w:t>
            </w:r>
          </w:p>
        </w:tc>
      </w:tr>
      <w:tr w:rsidR="0034041E" w:rsidRPr="007E3D61" w14:paraId="18570252" w14:textId="77777777" w:rsidTr="00B25AF0">
        <w:tc>
          <w:tcPr>
            <w:tcW w:w="2552" w:type="dxa"/>
          </w:tcPr>
          <w:p w14:paraId="1CD24E76" w14:textId="77777777" w:rsidR="0034041E" w:rsidRPr="0041282B" w:rsidRDefault="0041282B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8</w:t>
            </w:r>
            <w:r w:rsidR="0034041E" w:rsidRPr="0041282B">
              <w:rPr>
                <w:rFonts w:ascii="Times New Roman" w:hAnsi="Times New Roman"/>
                <w:sz w:val="18"/>
                <w:lang w:val="ru-RU"/>
              </w:rPr>
              <w:t xml:space="preserve">. Проведення всеукраїнського патріотичного забігу з легкої атлетики в </w:t>
            </w:r>
            <w:proofErr w:type="gramStart"/>
            <w:r w:rsidR="0034041E" w:rsidRPr="0041282B">
              <w:rPr>
                <w:rFonts w:ascii="Times New Roman" w:hAnsi="Times New Roman"/>
                <w:sz w:val="18"/>
                <w:lang w:val="ru-RU"/>
              </w:rPr>
              <w:t>пам'ять  про</w:t>
            </w:r>
            <w:proofErr w:type="gramEnd"/>
            <w:r w:rsidR="0034041E" w:rsidRPr="0041282B">
              <w:rPr>
                <w:rFonts w:ascii="Times New Roman" w:hAnsi="Times New Roman"/>
                <w:sz w:val="18"/>
                <w:lang w:val="ru-RU"/>
              </w:rPr>
              <w:t xml:space="preserve"> загиблих воїнів «ШАНУЮ ВОЇНІВ, БІЖУ ЗА ГЕРОЇВ УКРАЇНИ»</w:t>
            </w:r>
          </w:p>
        </w:tc>
        <w:tc>
          <w:tcPr>
            <w:tcW w:w="851" w:type="dxa"/>
          </w:tcPr>
          <w:p w14:paraId="4B18C947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29 Серпня </w:t>
            </w:r>
          </w:p>
          <w:p w14:paraId="10EE7C6B" w14:textId="77777777" w:rsidR="00693823" w:rsidRPr="0041282B" w:rsidRDefault="00693823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2022р.</w:t>
            </w:r>
          </w:p>
        </w:tc>
        <w:tc>
          <w:tcPr>
            <w:tcW w:w="1559" w:type="dxa"/>
          </w:tcPr>
          <w:p w14:paraId="2827BD42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Сектор по роботі та соціальній підтрмці воїнів АТО та членів їх сімей;</w:t>
            </w:r>
          </w:p>
          <w:p w14:paraId="17946326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освіти та спорту;</w:t>
            </w:r>
          </w:p>
          <w:p w14:paraId="32AC57F0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Відділ культури </w:t>
            </w:r>
          </w:p>
        </w:tc>
        <w:tc>
          <w:tcPr>
            <w:tcW w:w="993" w:type="dxa"/>
          </w:tcPr>
          <w:p w14:paraId="18B64F55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Місцевий бюджет </w:t>
            </w:r>
          </w:p>
        </w:tc>
        <w:tc>
          <w:tcPr>
            <w:tcW w:w="991" w:type="dxa"/>
          </w:tcPr>
          <w:p w14:paraId="250E2BC0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1" w:type="dxa"/>
          </w:tcPr>
          <w:p w14:paraId="2BB11D3F" w14:textId="77777777" w:rsidR="0034041E" w:rsidRPr="0041282B" w:rsidRDefault="00F444A8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10,0</w:t>
            </w:r>
          </w:p>
        </w:tc>
        <w:tc>
          <w:tcPr>
            <w:tcW w:w="850" w:type="dxa"/>
          </w:tcPr>
          <w:p w14:paraId="44BBD214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</w:t>
            </w:r>
            <w:r w:rsidR="000649A7" w:rsidRPr="0041282B">
              <w:rPr>
                <w:rFonts w:ascii="Times New Roman" w:hAnsi="Times New Roman"/>
                <w:sz w:val="18"/>
                <w:lang w:val="ru-RU"/>
              </w:rPr>
              <w:t>0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,0</w:t>
            </w:r>
          </w:p>
        </w:tc>
        <w:tc>
          <w:tcPr>
            <w:tcW w:w="1701" w:type="dxa"/>
          </w:tcPr>
          <w:p w14:paraId="74771B16" w14:textId="77777777" w:rsidR="0034041E" w:rsidRPr="0041282B" w:rsidRDefault="0034041E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Формування національно – патріотичної свідомості, поваги до історичного минулого України,  набуття патріотичного досвіду</w:t>
            </w:r>
          </w:p>
        </w:tc>
      </w:tr>
      <w:tr w:rsidR="000649A7" w:rsidRPr="007E3D61" w14:paraId="05A44A56" w14:textId="77777777" w:rsidTr="00B25AF0">
        <w:tc>
          <w:tcPr>
            <w:tcW w:w="2552" w:type="dxa"/>
          </w:tcPr>
          <w:p w14:paraId="5D00C9D8" w14:textId="77777777" w:rsidR="000649A7" w:rsidRPr="0041282B" w:rsidRDefault="0041282B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9</w:t>
            </w:r>
            <w:r w:rsidR="000649A7" w:rsidRPr="0041282B">
              <w:rPr>
                <w:rFonts w:ascii="Times New Roman" w:hAnsi="Times New Roman"/>
                <w:sz w:val="18"/>
                <w:lang w:val="ru-RU"/>
              </w:rPr>
              <w:t>. Виготовлення та встановлення флагштоків біля місць поховання полеглих захисників України</w:t>
            </w:r>
          </w:p>
        </w:tc>
        <w:tc>
          <w:tcPr>
            <w:tcW w:w="851" w:type="dxa"/>
          </w:tcPr>
          <w:p w14:paraId="024C5D4E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559" w:type="dxa"/>
          </w:tcPr>
          <w:p w14:paraId="46A43A26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2557A238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2DF703BB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1" w:type="dxa"/>
          </w:tcPr>
          <w:p w14:paraId="7856D80D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0" w:type="dxa"/>
          </w:tcPr>
          <w:p w14:paraId="36AB50A0" w14:textId="77777777" w:rsidR="000649A7" w:rsidRPr="0041282B" w:rsidRDefault="00904CD5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10,7</w:t>
            </w:r>
          </w:p>
        </w:tc>
        <w:tc>
          <w:tcPr>
            <w:tcW w:w="1701" w:type="dxa"/>
          </w:tcPr>
          <w:p w14:paraId="6540E529" w14:textId="77777777" w:rsidR="000649A7" w:rsidRPr="0041282B" w:rsidRDefault="0041282B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Вшанування пам'яті полеглих захисників України, виховання національно – патріотичної свідомості </w:t>
            </w:r>
          </w:p>
        </w:tc>
      </w:tr>
      <w:tr w:rsidR="000649A7" w:rsidRPr="007E3D61" w14:paraId="6C0FCF2F" w14:textId="77777777" w:rsidTr="00B25AF0">
        <w:tc>
          <w:tcPr>
            <w:tcW w:w="2552" w:type="dxa"/>
          </w:tcPr>
          <w:p w14:paraId="0AC48310" w14:textId="77777777" w:rsidR="000649A7" w:rsidRPr="0041282B" w:rsidRDefault="0041282B" w:rsidP="0006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10</w:t>
            </w:r>
            <w:r w:rsidR="000649A7" w:rsidRPr="0041282B">
              <w:rPr>
                <w:rFonts w:ascii="Times New Roman" w:hAnsi="Times New Roman"/>
                <w:sz w:val="18"/>
                <w:lang w:val="uk-UA"/>
              </w:rPr>
              <w:t>. Закупівля прапорів</w:t>
            </w:r>
          </w:p>
        </w:tc>
        <w:tc>
          <w:tcPr>
            <w:tcW w:w="851" w:type="dxa"/>
          </w:tcPr>
          <w:p w14:paraId="2FE4AAAC" w14:textId="77777777" w:rsidR="000649A7" w:rsidRPr="0041282B" w:rsidRDefault="000649A7" w:rsidP="0069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Січень – </w:t>
            </w:r>
            <w:r w:rsidR="00693823" w:rsidRPr="0041282B">
              <w:rPr>
                <w:rFonts w:ascii="Times New Roman" w:hAnsi="Times New Roman"/>
                <w:sz w:val="18"/>
                <w:lang w:val="uk-UA"/>
              </w:rPr>
              <w:t>л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ютий 2022</w:t>
            </w:r>
            <w:r w:rsidR="00693823" w:rsidRPr="0041282B">
              <w:rPr>
                <w:rFonts w:ascii="Times New Roman" w:hAnsi="Times New Roman"/>
                <w:sz w:val="18"/>
                <w:lang w:val="uk-UA"/>
              </w:rPr>
              <w:t>р.</w:t>
            </w:r>
          </w:p>
        </w:tc>
        <w:tc>
          <w:tcPr>
            <w:tcW w:w="1559" w:type="dxa"/>
          </w:tcPr>
          <w:p w14:paraId="72744240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711E932C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Місцевий бюджет</w:t>
            </w:r>
          </w:p>
        </w:tc>
        <w:tc>
          <w:tcPr>
            <w:tcW w:w="991" w:type="dxa"/>
          </w:tcPr>
          <w:p w14:paraId="3D00FDFD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6A1CA840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686F9B2E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1CA11E30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Підтримка належного стану місць поховання полеглих захисників України</w:t>
            </w:r>
          </w:p>
        </w:tc>
      </w:tr>
      <w:tr w:rsidR="000649A7" w:rsidRPr="007E3D61" w14:paraId="0923F6D9" w14:textId="77777777" w:rsidTr="00B25AF0">
        <w:tc>
          <w:tcPr>
            <w:tcW w:w="2552" w:type="dxa"/>
          </w:tcPr>
          <w:p w14:paraId="358C1D4F" w14:textId="77777777" w:rsidR="000649A7" w:rsidRPr="0041282B" w:rsidRDefault="00F444A8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uk-UA"/>
              </w:rPr>
              <w:t>1</w:t>
            </w:r>
            <w:r w:rsidR="000649A7" w:rsidRPr="0041282B">
              <w:rPr>
                <w:rFonts w:ascii="Times New Roman" w:hAnsi="Times New Roman"/>
                <w:sz w:val="18"/>
                <w:lang w:val="uk-UA"/>
              </w:rPr>
              <w:t>. Закупівля лампадок для проведення акції «Запали свічку пам’яті. Вшануй Героя» до дня пам’яті полеглих захисників України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 29 серпня</w:t>
            </w:r>
          </w:p>
        </w:tc>
        <w:tc>
          <w:tcPr>
            <w:tcW w:w="851" w:type="dxa"/>
          </w:tcPr>
          <w:p w14:paraId="5B4D3471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Серп сер 2022</w:t>
            </w:r>
            <w:r w:rsidR="00693823" w:rsidRPr="0041282B">
              <w:rPr>
                <w:rFonts w:ascii="Times New Roman" w:hAnsi="Times New Roman"/>
                <w:sz w:val="18"/>
                <w:lang w:val="uk-UA"/>
              </w:rPr>
              <w:t>р.</w:t>
            </w:r>
          </w:p>
        </w:tc>
        <w:tc>
          <w:tcPr>
            <w:tcW w:w="1559" w:type="dxa"/>
          </w:tcPr>
          <w:p w14:paraId="3BE1BD99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5E337BA9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Місцевий бюджет</w:t>
            </w:r>
          </w:p>
        </w:tc>
        <w:tc>
          <w:tcPr>
            <w:tcW w:w="991" w:type="dxa"/>
          </w:tcPr>
          <w:p w14:paraId="781BDD81" w14:textId="77777777" w:rsidR="000649A7" w:rsidRPr="0041282B" w:rsidRDefault="000649A7" w:rsidP="00F0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600D9945" w14:textId="77777777" w:rsidR="000649A7" w:rsidRPr="0041282B" w:rsidRDefault="000649A7" w:rsidP="00DB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04BDCC34" w14:textId="77777777" w:rsidR="000649A7" w:rsidRPr="0041282B" w:rsidRDefault="000649A7" w:rsidP="0034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004F9C18" w14:textId="77777777" w:rsidR="000649A7" w:rsidRPr="0041282B" w:rsidRDefault="000649A7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Вшанування пам’яті загиблих героїв, формування національно-патріотичної свідомості</w:t>
            </w:r>
          </w:p>
        </w:tc>
      </w:tr>
      <w:tr w:rsidR="000649A7" w:rsidRPr="007E3D61" w14:paraId="47B3A728" w14:textId="77777777" w:rsidTr="00B25AF0">
        <w:tc>
          <w:tcPr>
            <w:tcW w:w="2552" w:type="dxa"/>
          </w:tcPr>
          <w:p w14:paraId="43C1AA2A" w14:textId="77777777" w:rsidR="000649A7" w:rsidRPr="0041282B" w:rsidRDefault="001020D9" w:rsidP="00F4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ru-RU"/>
              </w:rPr>
              <w:t>2</w:t>
            </w:r>
            <w:r w:rsidR="000649A7" w:rsidRPr="0041282B">
              <w:rPr>
                <w:rFonts w:ascii="Times New Roman" w:hAnsi="Times New Roman"/>
                <w:sz w:val="18"/>
                <w:lang w:val="ru-RU"/>
              </w:rPr>
              <w:t>.  Адресна матеріальна допомога до 29 серпня членам сімей загиблих учасниківв АТО/ООС</w:t>
            </w:r>
          </w:p>
        </w:tc>
        <w:tc>
          <w:tcPr>
            <w:tcW w:w="851" w:type="dxa"/>
          </w:tcPr>
          <w:p w14:paraId="77A9F279" w14:textId="77777777" w:rsidR="000649A7" w:rsidRPr="0041282B" w:rsidRDefault="000649A7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  <w:p w14:paraId="4DC80C15" w14:textId="77777777" w:rsidR="000649A7" w:rsidRPr="0041282B" w:rsidRDefault="000649A7" w:rsidP="00693823">
            <w:pPr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29 серпня 202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>2р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.</w:t>
            </w:r>
          </w:p>
        </w:tc>
        <w:tc>
          <w:tcPr>
            <w:tcW w:w="1559" w:type="dxa"/>
          </w:tcPr>
          <w:p w14:paraId="0E8472D9" w14:textId="77777777" w:rsidR="000649A7" w:rsidRPr="0041282B" w:rsidRDefault="000649A7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УСП</w:t>
            </w:r>
          </w:p>
        </w:tc>
        <w:tc>
          <w:tcPr>
            <w:tcW w:w="993" w:type="dxa"/>
          </w:tcPr>
          <w:p w14:paraId="0A36B3EB" w14:textId="77777777" w:rsidR="000649A7" w:rsidRPr="0041282B" w:rsidRDefault="000649A7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</w:t>
            </w:r>
            <w:r w:rsidR="00F444A8" w:rsidRPr="0041282B">
              <w:rPr>
                <w:rFonts w:ascii="Times New Roman" w:hAnsi="Times New Roman"/>
                <w:sz w:val="18"/>
                <w:lang w:val="ru-RU"/>
              </w:rPr>
              <w:t>е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вий бюджет</w:t>
            </w:r>
          </w:p>
        </w:tc>
        <w:tc>
          <w:tcPr>
            <w:tcW w:w="991" w:type="dxa"/>
          </w:tcPr>
          <w:p w14:paraId="6FA103FA" w14:textId="77777777" w:rsidR="000649A7" w:rsidRPr="0041282B" w:rsidRDefault="00414220" w:rsidP="001020D9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</w:t>
            </w:r>
            <w:r w:rsidR="001020D9" w:rsidRPr="0041282B">
              <w:rPr>
                <w:rFonts w:ascii="Times New Roman" w:hAnsi="Times New Roman"/>
                <w:sz w:val="18"/>
                <w:lang w:val="uk-UA"/>
              </w:rPr>
              <w:t>4</w:t>
            </w:r>
          </w:p>
        </w:tc>
        <w:tc>
          <w:tcPr>
            <w:tcW w:w="851" w:type="dxa"/>
          </w:tcPr>
          <w:p w14:paraId="0F228436" w14:textId="77777777" w:rsidR="000649A7" w:rsidRPr="0041282B" w:rsidRDefault="000649A7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1,0</w:t>
            </w:r>
          </w:p>
        </w:tc>
        <w:tc>
          <w:tcPr>
            <w:tcW w:w="850" w:type="dxa"/>
          </w:tcPr>
          <w:p w14:paraId="3A36BECB" w14:textId="77777777" w:rsidR="000649A7" w:rsidRPr="0041282B" w:rsidRDefault="001020D9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14</w:t>
            </w:r>
            <w:r w:rsidR="000649A7" w:rsidRPr="0041282B">
              <w:rPr>
                <w:rFonts w:ascii="Times New Roman" w:hAnsi="Times New Roman"/>
                <w:sz w:val="18"/>
                <w:lang w:val="uk-UA"/>
              </w:rPr>
              <w:t>,0</w:t>
            </w:r>
          </w:p>
        </w:tc>
        <w:tc>
          <w:tcPr>
            <w:tcW w:w="1701" w:type="dxa"/>
          </w:tcPr>
          <w:p w14:paraId="61424DE8" w14:textId="77777777" w:rsidR="000649A7" w:rsidRPr="0041282B" w:rsidRDefault="000649A7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Вшанування пам'яті та матеріальна підтримка сленів сімей загиблих захисників України</w:t>
            </w:r>
          </w:p>
        </w:tc>
      </w:tr>
      <w:tr w:rsidR="000C21F4" w:rsidRPr="007E3D61" w14:paraId="08DB74A1" w14:textId="77777777" w:rsidTr="00B25AF0">
        <w:tc>
          <w:tcPr>
            <w:tcW w:w="2552" w:type="dxa"/>
          </w:tcPr>
          <w:p w14:paraId="52207642" w14:textId="77777777" w:rsidR="000C21F4" w:rsidRPr="0041282B" w:rsidRDefault="001020D9" w:rsidP="00F4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uk-UA"/>
              </w:rPr>
              <w:t>3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 xml:space="preserve">. </w:t>
            </w:r>
            <w:r w:rsidR="00F444A8" w:rsidRPr="0041282B">
              <w:rPr>
                <w:rFonts w:ascii="Times New Roman" w:hAnsi="Times New Roman"/>
                <w:sz w:val="18"/>
                <w:lang w:val="uk-UA"/>
              </w:rPr>
              <w:t>М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>атеріальн</w:t>
            </w:r>
            <w:r w:rsidR="00F444A8" w:rsidRPr="0041282B">
              <w:rPr>
                <w:rFonts w:ascii="Times New Roman" w:hAnsi="Times New Roman"/>
                <w:sz w:val="18"/>
                <w:lang w:val="uk-UA"/>
              </w:rPr>
              <w:t>а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 xml:space="preserve"> допомог</w:t>
            </w:r>
            <w:r w:rsidR="00F444A8" w:rsidRPr="0041282B">
              <w:rPr>
                <w:rFonts w:ascii="Times New Roman" w:hAnsi="Times New Roman"/>
                <w:sz w:val="18"/>
                <w:lang w:val="uk-UA"/>
              </w:rPr>
              <w:t>а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 xml:space="preserve"> членам сімей полеглих захисників України (відшкодування транспортних витрат</w:t>
            </w:r>
            <w:r w:rsidR="00F444A8" w:rsidRPr="0041282B">
              <w:rPr>
                <w:rFonts w:ascii="Times New Roman" w:hAnsi="Times New Roman"/>
                <w:sz w:val="18"/>
                <w:lang w:val="uk-UA"/>
              </w:rPr>
              <w:t xml:space="preserve"> на рік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>)</w:t>
            </w:r>
          </w:p>
        </w:tc>
        <w:tc>
          <w:tcPr>
            <w:tcW w:w="851" w:type="dxa"/>
          </w:tcPr>
          <w:p w14:paraId="42659BD1" w14:textId="77777777" w:rsidR="000C21F4" w:rsidRPr="0041282B" w:rsidRDefault="00693823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Січень 2022р.</w:t>
            </w:r>
          </w:p>
        </w:tc>
        <w:tc>
          <w:tcPr>
            <w:tcW w:w="1559" w:type="dxa"/>
          </w:tcPr>
          <w:p w14:paraId="4F177299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УСП</w:t>
            </w:r>
          </w:p>
        </w:tc>
        <w:tc>
          <w:tcPr>
            <w:tcW w:w="993" w:type="dxa"/>
          </w:tcPr>
          <w:p w14:paraId="519430F9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3D278EAF" w14:textId="77777777" w:rsidR="000C21F4" w:rsidRPr="0041282B" w:rsidRDefault="000C21F4" w:rsidP="001020D9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31999B54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6CE8B17E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35EE0FA8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Допомога та підтримка сімей   загиблих учасників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АТО/ООС</w:t>
            </w:r>
          </w:p>
        </w:tc>
      </w:tr>
      <w:tr w:rsidR="000C21F4" w:rsidRPr="007E3D61" w14:paraId="691A02AB" w14:textId="77777777" w:rsidTr="00B25AF0">
        <w:tc>
          <w:tcPr>
            <w:tcW w:w="2552" w:type="dxa"/>
          </w:tcPr>
          <w:p w14:paraId="6615FABC" w14:textId="77777777" w:rsidR="000C21F4" w:rsidRPr="00034DCF" w:rsidRDefault="001020D9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034DCF">
              <w:rPr>
                <w:rFonts w:ascii="Times New Roman" w:hAnsi="Times New Roman"/>
                <w:sz w:val="18"/>
                <w:lang w:val="ru-RU"/>
              </w:rPr>
              <w:t>1</w:t>
            </w:r>
            <w:r w:rsidR="0041282B" w:rsidRPr="00034DCF">
              <w:rPr>
                <w:rFonts w:ascii="Times New Roman" w:hAnsi="Times New Roman"/>
                <w:sz w:val="18"/>
                <w:lang w:val="ru-RU"/>
              </w:rPr>
              <w:t>4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.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Привітання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членів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сімей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полеглих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захисників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України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зі</w:t>
            </w:r>
            <w:r w:rsidR="000C21F4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святами</w:t>
            </w:r>
            <w:r w:rsidR="00F444A8" w:rsidRPr="00034DCF">
              <w:rPr>
                <w:rFonts w:ascii="Times New Roman" w:hAnsi="Times New Roman"/>
                <w:sz w:val="18"/>
                <w:lang w:val="ru-RU"/>
              </w:rPr>
              <w:t xml:space="preserve"> (</w:t>
            </w:r>
            <w:r w:rsidR="00735AF2" w:rsidRPr="0041282B">
              <w:rPr>
                <w:rFonts w:ascii="Times New Roman" w:hAnsi="Times New Roman"/>
                <w:sz w:val="18"/>
                <w:lang w:val="ru-RU"/>
              </w:rPr>
              <w:t>купівля</w:t>
            </w:r>
            <w:r w:rsidR="00735AF2" w:rsidRPr="00034DCF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735AF2" w:rsidRPr="0041282B">
              <w:rPr>
                <w:rFonts w:ascii="Times New Roman" w:hAnsi="Times New Roman"/>
                <w:sz w:val="18"/>
                <w:lang w:val="ru-RU"/>
              </w:rPr>
              <w:t>подарунків</w:t>
            </w:r>
            <w:r w:rsidR="00735AF2" w:rsidRPr="00034DCF">
              <w:rPr>
                <w:rFonts w:ascii="Times New Roman" w:hAnsi="Times New Roman"/>
                <w:sz w:val="18"/>
                <w:lang w:val="ru-RU"/>
              </w:rPr>
              <w:t xml:space="preserve">, </w:t>
            </w:r>
            <w:r w:rsidR="00735AF2" w:rsidRPr="0041282B">
              <w:rPr>
                <w:rFonts w:ascii="Times New Roman" w:hAnsi="Times New Roman"/>
                <w:sz w:val="18"/>
                <w:lang w:val="ru-RU"/>
              </w:rPr>
              <w:t>квітів</w:t>
            </w:r>
            <w:r w:rsidR="00735AF2" w:rsidRPr="00034DCF">
              <w:rPr>
                <w:rFonts w:ascii="Times New Roman" w:hAnsi="Times New Roman"/>
                <w:sz w:val="18"/>
                <w:lang w:val="ru-RU"/>
              </w:rPr>
              <w:t>)</w:t>
            </w:r>
          </w:p>
        </w:tc>
        <w:tc>
          <w:tcPr>
            <w:tcW w:w="851" w:type="dxa"/>
          </w:tcPr>
          <w:p w14:paraId="7440EB9D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Протягом року</w:t>
            </w:r>
          </w:p>
        </w:tc>
        <w:tc>
          <w:tcPr>
            <w:tcW w:w="1559" w:type="dxa"/>
          </w:tcPr>
          <w:p w14:paraId="799BE6C2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УСП</w:t>
            </w:r>
          </w:p>
        </w:tc>
        <w:tc>
          <w:tcPr>
            <w:tcW w:w="993" w:type="dxa"/>
          </w:tcPr>
          <w:p w14:paraId="6CF0A313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Місцевий бюджет </w:t>
            </w:r>
          </w:p>
        </w:tc>
        <w:tc>
          <w:tcPr>
            <w:tcW w:w="991" w:type="dxa"/>
          </w:tcPr>
          <w:p w14:paraId="66AD00D1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160547F1" w14:textId="77777777" w:rsidR="000C21F4" w:rsidRPr="0041282B" w:rsidRDefault="000C21F4" w:rsidP="001020D9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63A59F3F" w14:textId="77777777" w:rsidR="000C21F4" w:rsidRPr="0041282B" w:rsidRDefault="00904CD5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20,0</w:t>
            </w:r>
          </w:p>
        </w:tc>
        <w:tc>
          <w:tcPr>
            <w:tcW w:w="1701" w:type="dxa"/>
          </w:tcPr>
          <w:p w14:paraId="63DB24A7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Допомога та підтримка сімей   загиблих учасників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АТО/ООС</w:t>
            </w:r>
          </w:p>
        </w:tc>
      </w:tr>
      <w:tr w:rsidR="000C21F4" w:rsidRPr="007E3D61" w14:paraId="3753DE01" w14:textId="77777777" w:rsidTr="00B25AF0">
        <w:tc>
          <w:tcPr>
            <w:tcW w:w="2552" w:type="dxa"/>
          </w:tcPr>
          <w:p w14:paraId="25E53875" w14:textId="77777777" w:rsidR="000C21F4" w:rsidRPr="0041282B" w:rsidRDefault="000C21F4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lastRenderedPageBreak/>
              <w:t>1</w:t>
            </w:r>
            <w:r w:rsidR="0041282B" w:rsidRPr="0041282B">
              <w:rPr>
                <w:rFonts w:ascii="Times New Roman" w:hAnsi="Times New Roman"/>
                <w:sz w:val="18"/>
                <w:lang w:val="uk-UA"/>
              </w:rPr>
              <w:t>5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.  Надання адресної матеріальної допомоги члену сім’ї загиблого учасника бойових дій</w:t>
            </w:r>
            <w:r w:rsidR="00735AF2" w:rsidRPr="0041282B">
              <w:rPr>
                <w:rFonts w:ascii="Times New Roman" w:hAnsi="Times New Roman"/>
                <w:sz w:val="18"/>
                <w:lang w:val="uk-UA"/>
              </w:rPr>
              <w:t xml:space="preserve"> на ритуальні послуги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>.</w:t>
            </w:r>
          </w:p>
        </w:tc>
        <w:tc>
          <w:tcPr>
            <w:tcW w:w="851" w:type="dxa"/>
          </w:tcPr>
          <w:p w14:paraId="65B3AE47" w14:textId="77777777" w:rsidR="000C21F4" w:rsidRPr="0041282B" w:rsidRDefault="000C21F4" w:rsidP="0069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Протягом 202</w:t>
            </w:r>
            <w:r w:rsidR="00693823" w:rsidRPr="0041282B">
              <w:rPr>
                <w:rFonts w:ascii="Times New Roman" w:hAnsi="Times New Roman"/>
                <w:sz w:val="18"/>
                <w:lang w:val="uk-UA"/>
              </w:rPr>
              <w:t>2</w:t>
            </w: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 року</w:t>
            </w:r>
          </w:p>
        </w:tc>
        <w:tc>
          <w:tcPr>
            <w:tcW w:w="1559" w:type="dxa"/>
          </w:tcPr>
          <w:p w14:paraId="3931C876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45E43B92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Місцевий бюджет</w:t>
            </w:r>
          </w:p>
        </w:tc>
        <w:tc>
          <w:tcPr>
            <w:tcW w:w="991" w:type="dxa"/>
          </w:tcPr>
          <w:p w14:paraId="5FCE2EAC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03E16623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79180489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2972E1F9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 xml:space="preserve">Підтримка і допомога сім’ям  загиблих учасників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АТО/ООС</w:t>
            </w:r>
          </w:p>
        </w:tc>
      </w:tr>
      <w:tr w:rsidR="000C21F4" w:rsidRPr="007E3D61" w14:paraId="7A3859D5" w14:textId="77777777" w:rsidTr="00B25AF0">
        <w:tc>
          <w:tcPr>
            <w:tcW w:w="2552" w:type="dxa"/>
          </w:tcPr>
          <w:p w14:paraId="2778B052" w14:textId="77777777" w:rsidR="000C21F4" w:rsidRPr="0041282B" w:rsidRDefault="000C21F4" w:rsidP="0041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ru-RU"/>
              </w:rPr>
              <w:t>6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. Надання матеріальної допомоги членам сімей померлих учасників бойових </w:t>
            </w:r>
            <w:proofErr w:type="gramStart"/>
            <w:r w:rsidRPr="0041282B">
              <w:rPr>
                <w:rFonts w:ascii="Times New Roman" w:hAnsi="Times New Roman"/>
                <w:sz w:val="18"/>
                <w:lang w:val="ru-RU"/>
              </w:rPr>
              <w:t>дій  АТО</w:t>
            </w:r>
            <w:proofErr w:type="gramEnd"/>
            <w:r w:rsidRPr="0041282B">
              <w:rPr>
                <w:rFonts w:ascii="Times New Roman" w:hAnsi="Times New Roman"/>
                <w:sz w:val="18"/>
                <w:lang w:val="ru-RU"/>
              </w:rPr>
              <w:t>/ООС на відшкодування витрат на ритуальні послуги та встановлення пам’ятного   надгробного знаку.</w:t>
            </w:r>
          </w:p>
        </w:tc>
        <w:tc>
          <w:tcPr>
            <w:tcW w:w="851" w:type="dxa"/>
          </w:tcPr>
          <w:p w14:paraId="5C10F91A" w14:textId="77777777" w:rsidR="000C21F4" w:rsidRPr="0041282B" w:rsidRDefault="000C21F4" w:rsidP="0069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Протягом 202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 xml:space="preserve">2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року</w:t>
            </w:r>
          </w:p>
        </w:tc>
        <w:tc>
          <w:tcPr>
            <w:tcW w:w="1559" w:type="dxa"/>
          </w:tcPr>
          <w:p w14:paraId="123146F2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077B65FE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24047DF8" w14:textId="77777777" w:rsidR="000C21F4" w:rsidRPr="0041282B" w:rsidRDefault="00F444A8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5</w:t>
            </w:r>
          </w:p>
        </w:tc>
        <w:tc>
          <w:tcPr>
            <w:tcW w:w="851" w:type="dxa"/>
          </w:tcPr>
          <w:p w14:paraId="5B614B83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10,0</w:t>
            </w:r>
          </w:p>
        </w:tc>
        <w:tc>
          <w:tcPr>
            <w:tcW w:w="850" w:type="dxa"/>
          </w:tcPr>
          <w:p w14:paraId="3E9AD82D" w14:textId="77777777" w:rsidR="000C21F4" w:rsidRPr="0041282B" w:rsidRDefault="00F444A8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5</w:t>
            </w:r>
            <w:r w:rsidR="000C21F4" w:rsidRPr="0041282B">
              <w:rPr>
                <w:rFonts w:ascii="Times New Roman" w:hAnsi="Times New Roman"/>
                <w:sz w:val="18"/>
                <w:lang w:val="uk-UA"/>
              </w:rPr>
              <w:t>0,0</w:t>
            </w:r>
          </w:p>
        </w:tc>
        <w:tc>
          <w:tcPr>
            <w:tcW w:w="1701" w:type="dxa"/>
          </w:tcPr>
          <w:p w14:paraId="55640C4A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Підтримка та допомога  сім’ям померлих учасників АТО/ООС</w:t>
            </w:r>
          </w:p>
        </w:tc>
      </w:tr>
      <w:tr w:rsidR="000C21F4" w:rsidRPr="0041282B" w14:paraId="0D738106" w14:textId="77777777" w:rsidTr="00B25AF0">
        <w:tc>
          <w:tcPr>
            <w:tcW w:w="2552" w:type="dxa"/>
          </w:tcPr>
          <w:p w14:paraId="5EDB303F" w14:textId="77777777" w:rsidR="000C21F4" w:rsidRPr="0041282B" w:rsidRDefault="000C21F4" w:rsidP="0073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ru-RU"/>
              </w:rPr>
              <w:t>7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. Медичне </w:t>
            </w:r>
            <w:proofErr w:type="gramStart"/>
            <w:r w:rsidRPr="0041282B">
              <w:rPr>
                <w:rFonts w:ascii="Times New Roman" w:hAnsi="Times New Roman"/>
                <w:sz w:val="18"/>
                <w:lang w:val="ru-RU"/>
              </w:rPr>
              <w:t>страхування  учасників</w:t>
            </w:r>
            <w:proofErr w:type="gramEnd"/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 АТО/ООС та членів сімей загиблих учасників АТО/ООС</w:t>
            </w:r>
          </w:p>
        </w:tc>
        <w:tc>
          <w:tcPr>
            <w:tcW w:w="851" w:type="dxa"/>
          </w:tcPr>
          <w:p w14:paraId="19D6C212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Січень 2021</w:t>
            </w:r>
            <w:r w:rsidR="00693823" w:rsidRPr="0041282B">
              <w:rPr>
                <w:rFonts w:ascii="Times New Roman" w:hAnsi="Times New Roman"/>
                <w:sz w:val="18"/>
                <w:lang w:val="ru-RU"/>
              </w:rPr>
              <w:t xml:space="preserve">2 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р.</w:t>
            </w:r>
          </w:p>
        </w:tc>
        <w:tc>
          <w:tcPr>
            <w:tcW w:w="1559" w:type="dxa"/>
          </w:tcPr>
          <w:p w14:paraId="5EDFF691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УСП</w:t>
            </w:r>
          </w:p>
        </w:tc>
        <w:tc>
          <w:tcPr>
            <w:tcW w:w="993" w:type="dxa"/>
          </w:tcPr>
          <w:p w14:paraId="51030432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7BC4E51A" w14:textId="77777777" w:rsidR="000C21F4" w:rsidRPr="0041282B" w:rsidRDefault="00E47302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20</w:t>
            </w:r>
          </w:p>
        </w:tc>
        <w:tc>
          <w:tcPr>
            <w:tcW w:w="851" w:type="dxa"/>
          </w:tcPr>
          <w:p w14:paraId="4B9608B6" w14:textId="77777777" w:rsidR="000C21F4" w:rsidRPr="0041282B" w:rsidRDefault="00E47302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1,7</w:t>
            </w:r>
          </w:p>
        </w:tc>
        <w:tc>
          <w:tcPr>
            <w:tcW w:w="850" w:type="dxa"/>
          </w:tcPr>
          <w:p w14:paraId="55D9081B" w14:textId="77777777" w:rsidR="000C21F4" w:rsidRPr="0041282B" w:rsidRDefault="00E47302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34</w:t>
            </w:r>
            <w:r w:rsidR="00C17110">
              <w:rPr>
                <w:rFonts w:ascii="Times New Roman" w:hAnsi="Times New Roman"/>
                <w:sz w:val="18"/>
                <w:lang w:val="uk-UA"/>
              </w:rPr>
              <w:t>,0</w:t>
            </w:r>
          </w:p>
        </w:tc>
        <w:tc>
          <w:tcPr>
            <w:tcW w:w="1701" w:type="dxa"/>
          </w:tcPr>
          <w:p w14:paraId="0218D36C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Оздоровлення учасників АТО/ООС</w:t>
            </w:r>
          </w:p>
        </w:tc>
      </w:tr>
      <w:tr w:rsidR="000C21F4" w:rsidRPr="007E3D61" w14:paraId="676059BA" w14:textId="77777777" w:rsidTr="00B25AF0">
        <w:tc>
          <w:tcPr>
            <w:tcW w:w="2552" w:type="dxa"/>
          </w:tcPr>
          <w:p w14:paraId="23296BCC" w14:textId="77777777" w:rsidR="000C21F4" w:rsidRPr="0041282B" w:rsidRDefault="000C21F4" w:rsidP="0073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</w:t>
            </w:r>
            <w:r w:rsidR="0041282B" w:rsidRPr="0041282B">
              <w:rPr>
                <w:rFonts w:ascii="Times New Roman" w:hAnsi="Times New Roman"/>
                <w:sz w:val="18"/>
                <w:lang w:val="ru-RU"/>
              </w:rPr>
              <w:t>8</w:t>
            </w:r>
            <w:r w:rsidRPr="0041282B">
              <w:rPr>
                <w:rFonts w:ascii="Times New Roman" w:hAnsi="Times New Roman"/>
                <w:sz w:val="18"/>
                <w:lang w:val="ru-RU"/>
              </w:rPr>
              <w:t>. Закупівля  новорічних подарунків для дітей учасників АТО/ООС</w:t>
            </w:r>
          </w:p>
        </w:tc>
        <w:tc>
          <w:tcPr>
            <w:tcW w:w="851" w:type="dxa"/>
          </w:tcPr>
          <w:p w14:paraId="07192676" w14:textId="77777777" w:rsidR="000C21F4" w:rsidRPr="0041282B" w:rsidRDefault="00693823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Грудень 2022</w:t>
            </w:r>
            <w:r w:rsidR="000C21F4" w:rsidRPr="0041282B">
              <w:rPr>
                <w:rFonts w:ascii="Times New Roman" w:hAnsi="Times New Roman"/>
                <w:sz w:val="18"/>
                <w:lang w:val="ru-RU"/>
              </w:rPr>
              <w:t>р.</w:t>
            </w:r>
          </w:p>
        </w:tc>
        <w:tc>
          <w:tcPr>
            <w:tcW w:w="1559" w:type="dxa"/>
          </w:tcPr>
          <w:p w14:paraId="6AE53CEE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775F5BE9" w14:textId="77777777" w:rsidR="000C21F4" w:rsidRPr="0041282B" w:rsidRDefault="000C21F4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2055F7C0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325 дітей</w:t>
            </w:r>
          </w:p>
        </w:tc>
        <w:tc>
          <w:tcPr>
            <w:tcW w:w="851" w:type="dxa"/>
          </w:tcPr>
          <w:p w14:paraId="1D0E4F34" w14:textId="77777777" w:rsidR="000C21F4" w:rsidRPr="0041282B" w:rsidRDefault="000C21F4" w:rsidP="000C21F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0,2</w:t>
            </w:r>
          </w:p>
        </w:tc>
        <w:tc>
          <w:tcPr>
            <w:tcW w:w="850" w:type="dxa"/>
          </w:tcPr>
          <w:p w14:paraId="4901382F" w14:textId="77777777" w:rsidR="000C21F4" w:rsidRPr="0041282B" w:rsidRDefault="000C21F4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65,0</w:t>
            </w:r>
          </w:p>
        </w:tc>
        <w:tc>
          <w:tcPr>
            <w:tcW w:w="1701" w:type="dxa"/>
          </w:tcPr>
          <w:p w14:paraId="4ED5490D" w14:textId="77777777" w:rsidR="000C21F4" w:rsidRPr="0041282B" w:rsidRDefault="000C21F4" w:rsidP="0073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Підтримка родин учасників АТО/ООС</w:t>
            </w:r>
          </w:p>
        </w:tc>
      </w:tr>
      <w:tr w:rsidR="00735AF2" w:rsidRPr="007E3D61" w14:paraId="3A51BAA3" w14:textId="77777777" w:rsidTr="00B25AF0">
        <w:tc>
          <w:tcPr>
            <w:tcW w:w="2552" w:type="dxa"/>
          </w:tcPr>
          <w:p w14:paraId="765F24E3" w14:textId="77777777" w:rsidR="00735AF2" w:rsidRPr="0041282B" w:rsidRDefault="0041282B" w:rsidP="0073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19</w:t>
            </w:r>
            <w:r w:rsidR="00735AF2" w:rsidRPr="0041282B">
              <w:rPr>
                <w:rFonts w:ascii="Times New Roman" w:hAnsi="Times New Roman"/>
                <w:sz w:val="18"/>
                <w:lang w:val="ru-RU"/>
              </w:rPr>
              <w:t xml:space="preserve">.Видавництво другого </w:t>
            </w:r>
            <w:proofErr w:type="spellStart"/>
            <w:r w:rsidR="00735AF2" w:rsidRPr="0041282B">
              <w:rPr>
                <w:rFonts w:ascii="Times New Roman" w:hAnsi="Times New Roman"/>
                <w:sz w:val="18"/>
                <w:lang w:val="ru-RU"/>
              </w:rPr>
              <w:t>видання</w:t>
            </w:r>
            <w:proofErr w:type="spellEnd"/>
            <w:r w:rsidR="00735AF2" w:rsidRPr="0041282B">
              <w:rPr>
                <w:rFonts w:ascii="Times New Roman" w:hAnsi="Times New Roman"/>
                <w:sz w:val="18"/>
                <w:lang w:val="ru-RU"/>
              </w:rPr>
              <w:t xml:space="preserve"> мартиролога «Білі лебеді у небесах»</w:t>
            </w:r>
          </w:p>
        </w:tc>
        <w:tc>
          <w:tcPr>
            <w:tcW w:w="851" w:type="dxa"/>
          </w:tcPr>
          <w:p w14:paraId="3B16FD05" w14:textId="77777777" w:rsidR="00735AF2" w:rsidRPr="0041282B" w:rsidRDefault="00735AF2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Січень 2022р.</w:t>
            </w:r>
          </w:p>
        </w:tc>
        <w:tc>
          <w:tcPr>
            <w:tcW w:w="1559" w:type="dxa"/>
          </w:tcPr>
          <w:p w14:paraId="7BF579A9" w14:textId="77777777" w:rsidR="00735AF2" w:rsidRPr="0041282B" w:rsidRDefault="00735AF2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Управління соціальної політики</w:t>
            </w:r>
          </w:p>
        </w:tc>
        <w:tc>
          <w:tcPr>
            <w:tcW w:w="993" w:type="dxa"/>
          </w:tcPr>
          <w:p w14:paraId="1349483A" w14:textId="77777777" w:rsidR="00735AF2" w:rsidRPr="0041282B" w:rsidRDefault="00735AF2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Місцевий бюджет</w:t>
            </w:r>
          </w:p>
        </w:tc>
        <w:tc>
          <w:tcPr>
            <w:tcW w:w="991" w:type="dxa"/>
          </w:tcPr>
          <w:p w14:paraId="7D64880C" w14:textId="77777777" w:rsidR="00735AF2" w:rsidRPr="0041282B" w:rsidRDefault="00735AF2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1" w:type="dxa"/>
          </w:tcPr>
          <w:p w14:paraId="14C4304B" w14:textId="77777777" w:rsidR="00735AF2" w:rsidRPr="0041282B" w:rsidRDefault="00735AF2" w:rsidP="000C21F4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850" w:type="dxa"/>
          </w:tcPr>
          <w:p w14:paraId="457D7181" w14:textId="77777777" w:rsidR="00735AF2" w:rsidRPr="0041282B" w:rsidRDefault="00735AF2" w:rsidP="00CF701E">
            <w:pPr>
              <w:spacing w:line="480" w:lineRule="auto"/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</w:tc>
        <w:tc>
          <w:tcPr>
            <w:tcW w:w="1701" w:type="dxa"/>
          </w:tcPr>
          <w:p w14:paraId="78784DE8" w14:textId="77777777" w:rsidR="00735AF2" w:rsidRPr="0041282B" w:rsidRDefault="00735AF2" w:rsidP="00735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uk-UA"/>
              </w:rPr>
            </w:pPr>
            <w:r w:rsidRPr="0041282B">
              <w:rPr>
                <w:rFonts w:ascii="Times New Roman" w:hAnsi="Times New Roman"/>
                <w:sz w:val="18"/>
                <w:lang w:val="uk-UA"/>
              </w:rPr>
              <w:t>Увічнення та вшанування пам'яті полеглих Героїв</w:t>
            </w:r>
          </w:p>
        </w:tc>
      </w:tr>
      <w:tr w:rsidR="00735AF2" w:rsidRPr="0041282B" w14:paraId="6FEA59B9" w14:textId="77777777" w:rsidTr="005916EB">
        <w:tc>
          <w:tcPr>
            <w:tcW w:w="2552" w:type="dxa"/>
            <w:vMerge w:val="restart"/>
          </w:tcPr>
          <w:p w14:paraId="6C71D4B5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 xml:space="preserve">РАЗОМ </w:t>
            </w:r>
          </w:p>
        </w:tc>
        <w:tc>
          <w:tcPr>
            <w:tcW w:w="5245" w:type="dxa"/>
            <w:gridSpan w:val="5"/>
            <w:vMerge w:val="restart"/>
          </w:tcPr>
          <w:p w14:paraId="65FA0742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0" w:type="dxa"/>
          </w:tcPr>
          <w:p w14:paraId="43F55135" w14:textId="77777777" w:rsidR="00735AF2" w:rsidRPr="0041282B" w:rsidRDefault="00904CD5" w:rsidP="00A2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500</w:t>
            </w:r>
            <w:r w:rsidR="00735AF2" w:rsidRPr="0041282B">
              <w:rPr>
                <w:rFonts w:ascii="Times New Roman" w:hAnsi="Times New Roman"/>
                <w:sz w:val="18"/>
                <w:lang w:val="ru-RU"/>
              </w:rPr>
              <w:t>,0</w:t>
            </w:r>
          </w:p>
        </w:tc>
        <w:tc>
          <w:tcPr>
            <w:tcW w:w="1701" w:type="dxa"/>
          </w:tcPr>
          <w:p w14:paraId="35393D1D" w14:textId="77777777" w:rsidR="00735AF2" w:rsidRPr="0041282B" w:rsidRDefault="00735AF2" w:rsidP="0085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2022 р.</w:t>
            </w:r>
          </w:p>
        </w:tc>
      </w:tr>
      <w:tr w:rsidR="00735AF2" w:rsidRPr="0041282B" w14:paraId="56E34CF0" w14:textId="77777777" w:rsidTr="005916EB">
        <w:tc>
          <w:tcPr>
            <w:tcW w:w="2552" w:type="dxa"/>
            <w:vMerge/>
          </w:tcPr>
          <w:p w14:paraId="0C810665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5245" w:type="dxa"/>
            <w:gridSpan w:val="5"/>
            <w:vMerge/>
          </w:tcPr>
          <w:p w14:paraId="4CDF11A7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0" w:type="dxa"/>
          </w:tcPr>
          <w:p w14:paraId="24B52004" w14:textId="77777777" w:rsidR="00735AF2" w:rsidRPr="0041282B" w:rsidRDefault="00904CD5" w:rsidP="00A2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529,8</w:t>
            </w:r>
          </w:p>
        </w:tc>
        <w:tc>
          <w:tcPr>
            <w:tcW w:w="1701" w:type="dxa"/>
          </w:tcPr>
          <w:p w14:paraId="539A05F4" w14:textId="77777777" w:rsidR="00735AF2" w:rsidRPr="0041282B" w:rsidRDefault="00735AF2" w:rsidP="0085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2023 р.</w:t>
            </w:r>
          </w:p>
        </w:tc>
      </w:tr>
      <w:tr w:rsidR="00735AF2" w:rsidRPr="0041282B" w14:paraId="3B181EF3" w14:textId="77777777" w:rsidTr="005916EB">
        <w:tc>
          <w:tcPr>
            <w:tcW w:w="2552" w:type="dxa"/>
            <w:vMerge/>
          </w:tcPr>
          <w:p w14:paraId="690B7138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5245" w:type="dxa"/>
            <w:gridSpan w:val="5"/>
            <w:vMerge/>
          </w:tcPr>
          <w:p w14:paraId="77036FF8" w14:textId="77777777" w:rsidR="00735AF2" w:rsidRPr="0041282B" w:rsidRDefault="00735AF2" w:rsidP="003D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850" w:type="dxa"/>
          </w:tcPr>
          <w:p w14:paraId="59EB7C3F" w14:textId="77777777" w:rsidR="00735AF2" w:rsidRPr="0041282B" w:rsidRDefault="00904CD5" w:rsidP="00A2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552,5</w:t>
            </w:r>
          </w:p>
        </w:tc>
        <w:tc>
          <w:tcPr>
            <w:tcW w:w="1701" w:type="dxa"/>
          </w:tcPr>
          <w:p w14:paraId="3A0A602B" w14:textId="77777777" w:rsidR="00735AF2" w:rsidRPr="0041282B" w:rsidRDefault="00735AF2" w:rsidP="0085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lang w:val="ru-RU"/>
              </w:rPr>
            </w:pPr>
            <w:r w:rsidRPr="0041282B">
              <w:rPr>
                <w:rFonts w:ascii="Times New Roman" w:hAnsi="Times New Roman"/>
                <w:sz w:val="18"/>
                <w:lang w:val="ru-RU"/>
              </w:rPr>
              <w:t>2024 р.</w:t>
            </w:r>
          </w:p>
        </w:tc>
      </w:tr>
    </w:tbl>
    <w:p w14:paraId="27681523" w14:textId="77777777" w:rsidR="000759DE" w:rsidRPr="00902A93" w:rsidRDefault="000759DE" w:rsidP="0066191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uk-UA"/>
        </w:rPr>
      </w:pPr>
    </w:p>
    <w:p w14:paraId="7F5FC568" w14:textId="77777777" w:rsidR="00B25AF0" w:rsidRDefault="00B25AF0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14:paraId="182533E0" w14:textId="77777777" w:rsidR="000759DE" w:rsidRPr="007E3D61" w:rsidRDefault="000759DE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ru-RU"/>
        </w:rPr>
        <w:t>Розділ   8. Очікувані результати та ефекттивність виконання Програми.</w:t>
      </w:r>
    </w:p>
    <w:p w14:paraId="6643CD0C" w14:textId="77777777" w:rsidR="000759DE" w:rsidRPr="007E3D61" w:rsidRDefault="000759DE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 Виконання Програми забезпечить:</w:t>
      </w:r>
    </w:p>
    <w:p w14:paraId="521E39CC" w14:textId="77777777" w:rsidR="00C05767" w:rsidRPr="007E3D61" w:rsidRDefault="000759DE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Cs/>
          <w:sz w:val="28"/>
          <w:szCs w:val="28"/>
          <w:lang w:val="ru-RU"/>
        </w:rPr>
        <w:t>-посилення соціального захисту учасників АТО/ООС, членів їх сімей, ро</w:t>
      </w:r>
      <w:r w:rsidR="00C05767" w:rsidRPr="007E3D61">
        <w:rPr>
          <w:rFonts w:ascii="Times New Roman" w:hAnsi="Times New Roman"/>
          <w:bCs/>
          <w:sz w:val="28"/>
          <w:szCs w:val="28"/>
          <w:lang w:val="ru-RU"/>
        </w:rPr>
        <w:t>дин загиблих захисників України;</w:t>
      </w:r>
    </w:p>
    <w:p w14:paraId="6C9C2B49" w14:textId="77777777" w:rsidR="000759DE" w:rsidRPr="007E3D61" w:rsidRDefault="00C05767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proofErr w:type="gramStart"/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сприяння </w:t>
      </w:r>
      <w:r w:rsidR="000759DE" w:rsidRPr="007E3D61">
        <w:rPr>
          <w:rFonts w:ascii="Times New Roman" w:hAnsi="Times New Roman"/>
          <w:bCs/>
          <w:sz w:val="28"/>
          <w:szCs w:val="28"/>
          <w:lang w:val="ru-RU"/>
        </w:rPr>
        <w:t xml:space="preserve"> оздоровлення</w:t>
      </w:r>
      <w:proofErr w:type="gramEnd"/>
      <w:r w:rsidR="000759DE" w:rsidRPr="007E3D61">
        <w:rPr>
          <w:rFonts w:ascii="Times New Roman" w:hAnsi="Times New Roman"/>
          <w:bCs/>
          <w:sz w:val="28"/>
          <w:szCs w:val="28"/>
          <w:lang w:val="ru-RU"/>
        </w:rPr>
        <w:t xml:space="preserve"> учасників АТО/ООС та їх дітей;</w:t>
      </w:r>
    </w:p>
    <w:p w14:paraId="3E358A1A" w14:textId="77777777" w:rsidR="000759DE" w:rsidRPr="007E3D61" w:rsidRDefault="000759DE" w:rsidP="00983BA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Cs/>
          <w:sz w:val="28"/>
          <w:szCs w:val="28"/>
          <w:lang w:val="ru-RU"/>
        </w:rPr>
        <w:t>- соціальну, матеріальну та медичну підт</w:t>
      </w:r>
      <w:r w:rsidR="00B25AF0" w:rsidRPr="007E3D61">
        <w:rPr>
          <w:rFonts w:ascii="Times New Roman" w:hAnsi="Times New Roman"/>
          <w:bCs/>
          <w:sz w:val="28"/>
          <w:szCs w:val="28"/>
          <w:lang w:val="ru-RU"/>
        </w:rPr>
        <w:t>римку уасників бойових дій, вет</w:t>
      </w:r>
      <w:r w:rsidRPr="007E3D61">
        <w:rPr>
          <w:rFonts w:ascii="Times New Roman" w:hAnsi="Times New Roman"/>
          <w:bCs/>
          <w:sz w:val="28"/>
          <w:szCs w:val="28"/>
          <w:lang w:val="ru-RU"/>
        </w:rPr>
        <w:t>еранів війни, членів сімей загиблих військовослужбовців – учасників АТО/ООС;</w:t>
      </w:r>
    </w:p>
    <w:p w14:paraId="26FFE795" w14:textId="77777777" w:rsidR="000759DE" w:rsidRPr="007E3D61" w:rsidRDefault="000759DE" w:rsidP="00EE6E0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-  </w:t>
      </w:r>
      <w:r w:rsidR="0041282B" w:rsidRPr="007E3D61">
        <w:rPr>
          <w:rFonts w:ascii="Times New Roman" w:hAnsi="Times New Roman"/>
          <w:bCs/>
          <w:sz w:val="28"/>
          <w:szCs w:val="28"/>
          <w:lang w:val="ru-RU"/>
        </w:rPr>
        <w:t xml:space="preserve">розвитку та посиленню </w:t>
      </w:r>
      <w:proofErr w:type="gramStart"/>
      <w:r w:rsidR="0041282B" w:rsidRPr="007E3D61">
        <w:rPr>
          <w:rFonts w:ascii="Times New Roman" w:hAnsi="Times New Roman"/>
          <w:bCs/>
          <w:sz w:val="28"/>
          <w:szCs w:val="28"/>
          <w:lang w:val="ru-RU"/>
        </w:rPr>
        <w:t xml:space="preserve">патріотичного </w:t>
      </w:r>
      <w:r w:rsidR="00C05767" w:rsidRPr="007E3D6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bCs/>
          <w:sz w:val="28"/>
          <w:szCs w:val="28"/>
          <w:lang w:val="ru-RU"/>
        </w:rPr>
        <w:t>виховання</w:t>
      </w:r>
      <w:proofErr w:type="gramEnd"/>
      <w:r w:rsidRPr="007E3D61">
        <w:rPr>
          <w:rFonts w:ascii="Times New Roman" w:hAnsi="Times New Roman"/>
          <w:bCs/>
          <w:sz w:val="28"/>
          <w:szCs w:val="28"/>
          <w:lang w:val="ru-RU"/>
        </w:rPr>
        <w:t xml:space="preserve"> учнівської молоді  шляхом формування та утвредження українс</w:t>
      </w:r>
      <w:r w:rsidR="00414220" w:rsidRPr="007E3D61">
        <w:rPr>
          <w:rFonts w:ascii="Times New Roman" w:hAnsi="Times New Roman"/>
          <w:bCs/>
          <w:sz w:val="28"/>
          <w:szCs w:val="28"/>
          <w:lang w:val="ru-RU"/>
        </w:rPr>
        <w:t>ької громадянської ідентичності</w:t>
      </w:r>
      <w:r w:rsidRPr="007E3D6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263F454" w14:textId="77777777" w:rsidR="000759DE" w:rsidRPr="007E3D61" w:rsidRDefault="000759DE" w:rsidP="00EE6E0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0FA11302" w14:textId="77777777" w:rsidR="000759DE" w:rsidRPr="007E3D61" w:rsidRDefault="000759DE" w:rsidP="00EE6E0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ru-RU"/>
        </w:rPr>
        <w:t>Розділ 9. Виконавці Програми.</w:t>
      </w:r>
    </w:p>
    <w:p w14:paraId="3162FB0F" w14:textId="77777777" w:rsidR="000759DE" w:rsidRPr="007E3D61" w:rsidRDefault="000759DE" w:rsidP="00EE6E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Відповідальним виконавцем Програми є, управління соціальної політики Козятинської міської ради; виконавцем – сектор по роботі та соціальній підтримці воїнів АТО та членів їх сімей.</w:t>
      </w:r>
    </w:p>
    <w:p w14:paraId="3D46454B" w14:textId="77777777" w:rsidR="000759DE" w:rsidRPr="007E3D61" w:rsidRDefault="000759DE" w:rsidP="005D78E0">
      <w:pPr>
        <w:widowControl w:val="0"/>
        <w:autoSpaceDE w:val="0"/>
        <w:autoSpaceDN w:val="0"/>
        <w:adjustRightInd w:val="0"/>
        <w:spacing w:after="0" w:line="240" w:lineRule="auto"/>
        <w:ind w:left="198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BDD15BA" w14:textId="77777777" w:rsidR="000759DE" w:rsidRPr="007E3D61" w:rsidRDefault="000759DE" w:rsidP="005D78E0">
      <w:pPr>
        <w:widowControl w:val="0"/>
        <w:autoSpaceDE w:val="0"/>
        <w:autoSpaceDN w:val="0"/>
        <w:adjustRightInd w:val="0"/>
        <w:spacing w:after="0" w:line="240" w:lineRule="auto"/>
        <w:ind w:left="1986"/>
        <w:jc w:val="center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b/>
          <w:sz w:val="28"/>
          <w:szCs w:val="28"/>
          <w:lang w:val="ru-RU"/>
        </w:rPr>
        <w:t>Розділ 10.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ru-RU"/>
        </w:rPr>
        <w:tab/>
      </w:r>
      <w:r w:rsidRPr="007E3D61">
        <w:rPr>
          <w:rFonts w:ascii="Times New Roman" w:hAnsi="Times New Roman"/>
          <w:b/>
          <w:bCs/>
          <w:sz w:val="28"/>
          <w:szCs w:val="28"/>
          <w:lang w:val="ru-RU"/>
        </w:rPr>
        <w:t>Координація та контроль за виконанням Програми</w:t>
      </w:r>
    </w:p>
    <w:p w14:paraId="7B976558" w14:textId="77777777" w:rsidR="000759DE" w:rsidRPr="007E3D61" w:rsidRDefault="000759DE" w:rsidP="005D78E0">
      <w:pPr>
        <w:pStyle w:val="a3"/>
        <w:widowControl w:val="0"/>
        <w:tabs>
          <w:tab w:val="left" w:pos="42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17ECEE" w14:textId="77777777" w:rsidR="000759DE" w:rsidRPr="007E3D61" w:rsidRDefault="000759DE" w:rsidP="002A098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Координація за виконанням Програми покладається на заступника міського голови – начальника управління соціальної політики, а контроль за виконанням Програми на комісії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з питань фінансів, бюджету та соціально-економічного розвитку ( О. Поліщук) та законності, правопорядку, регламенту, депутатської діяльності, етики, топоніміки, контролю за діяльністю виконавчих органів ради, з </w:t>
      </w:r>
      <w:r w:rsidRPr="007E3D61">
        <w:rPr>
          <w:rFonts w:ascii="Times New Roman" w:hAnsi="Times New Roman"/>
          <w:sz w:val="28"/>
          <w:szCs w:val="28"/>
          <w:lang w:val="uk-UA"/>
        </w:rPr>
        <w:lastRenderedPageBreak/>
        <w:t xml:space="preserve">гуманітарних питань, соціального захисту населення, молодіжної політики, спорту та медичного обслуговування, поноважень з питань реалізації держаної регуляторної політики (О. Шумський).                       </w:t>
      </w:r>
    </w:p>
    <w:p w14:paraId="02E9725B" w14:textId="77777777" w:rsidR="000759DE" w:rsidRPr="007E3D61" w:rsidRDefault="000759DE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page17"/>
      <w:bookmarkEnd w:id="1"/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</w:p>
    <w:p w14:paraId="50D4C554" w14:textId="77777777" w:rsidR="000759DE" w:rsidRPr="007E3D61" w:rsidRDefault="000759DE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</w:p>
    <w:p w14:paraId="0DA3112C" w14:textId="77777777" w:rsidR="00672522" w:rsidRPr="007E3D61" w:rsidRDefault="00672522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D66D72" w14:textId="77777777" w:rsidR="00735AF2" w:rsidRPr="007E3D61" w:rsidRDefault="00735AF2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318B8E" w14:textId="77777777" w:rsidR="00434A7E" w:rsidRPr="007E3D61" w:rsidRDefault="00434A7E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C37198" w14:textId="77777777" w:rsidR="000759DE" w:rsidRPr="007E3D61" w:rsidRDefault="000759DE" w:rsidP="000E1EF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</w:p>
    <w:p w14:paraId="23E9B81A" w14:textId="77777777" w:rsidR="000759DE" w:rsidRPr="007E3D61" w:rsidRDefault="000759DE" w:rsidP="0018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Секретар ради       </w:t>
      </w:r>
      <w:r w:rsidR="00672522" w:rsidRPr="007E3D61">
        <w:rPr>
          <w:rFonts w:ascii="Times New Roman" w:hAnsi="Times New Roman"/>
          <w:sz w:val="28"/>
          <w:szCs w:val="28"/>
          <w:lang w:val="uk-UA"/>
        </w:rPr>
        <w:tab/>
      </w:r>
      <w:r w:rsidR="00672522" w:rsidRPr="007E3D61">
        <w:rPr>
          <w:rFonts w:ascii="Times New Roman" w:hAnsi="Times New Roman"/>
          <w:sz w:val="28"/>
          <w:szCs w:val="28"/>
          <w:lang w:val="uk-UA"/>
        </w:rPr>
        <w:tab/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4A7E" w:rsidRPr="007E3D61">
        <w:rPr>
          <w:rFonts w:ascii="Times New Roman" w:hAnsi="Times New Roman"/>
          <w:sz w:val="28"/>
          <w:szCs w:val="28"/>
          <w:lang w:val="uk-UA"/>
        </w:rPr>
        <w:tab/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E3D61">
        <w:rPr>
          <w:rFonts w:ascii="Times New Roman" w:hAnsi="Times New Roman"/>
          <w:sz w:val="28"/>
          <w:szCs w:val="28"/>
          <w:lang w:val="uk-UA"/>
        </w:rPr>
        <w:tab/>
      </w:r>
      <w:r w:rsidR="00672522" w:rsidRPr="007E3D61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72522" w:rsidRPr="007E3D61">
        <w:rPr>
          <w:rFonts w:ascii="Times New Roman" w:hAnsi="Times New Roman"/>
          <w:sz w:val="28"/>
          <w:szCs w:val="28"/>
          <w:lang w:val="uk-UA"/>
        </w:rPr>
        <w:t>ИМША</w:t>
      </w:r>
    </w:p>
    <w:p w14:paraId="584875CA" w14:textId="04770409" w:rsidR="000759DE" w:rsidRDefault="000759DE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E282FE" w14:textId="60C82D2D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7A0E8E" w14:textId="378D5D6A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4580DA" w14:textId="166D00C4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C3234F" w14:textId="4F2E922C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AA8138" w14:textId="502C1603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5554AB" w14:textId="529E0D52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71DD88" w14:textId="6F4C5C9B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899AF8" w14:textId="3D0B1541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3B2D6F" w14:textId="124AFED4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1EB619" w14:textId="4F3CC7EE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CED00C" w14:textId="3E104D5A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744C3E" w14:textId="129D9223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1FBF140" w14:textId="7963085A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44584F" w14:textId="43FCB307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6CF5B3" w14:textId="7F1AABEA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4232AF" w14:textId="2F9F3506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C1EBAB" w14:textId="6F7AB358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3F27F6" w14:textId="7EECDEE8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30629D" w14:textId="3B441673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E1E0575" w14:textId="20C41E84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D36C98" w14:textId="2FF9D75D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C7E3F4" w14:textId="7580C0F5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77757B" w14:textId="6CE2E0E6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DAC300" w14:textId="2177C320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855A3A" w14:textId="38E30E01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99D1945" w14:textId="1ADF7543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A2554C" w14:textId="33AF02CD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0B432B" w14:textId="371CBA83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2C1106" w14:textId="0996006E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9B28FE" w14:textId="0D80787C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9AE938" w14:textId="15F1B75A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13BF66" w14:textId="11A2A5BE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BD1CE7" w14:textId="1D0A8A35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864E740" w14:textId="12084D7B" w:rsid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91293E" w14:textId="77777777" w:rsidR="007E3D61" w:rsidRPr="007E3D61" w:rsidRDefault="007E3D61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DBB6FF" w14:textId="77777777" w:rsidR="000C21F4" w:rsidRDefault="000C21F4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uk-UA"/>
        </w:rPr>
      </w:pPr>
    </w:p>
    <w:p w14:paraId="7E08550F" w14:textId="77777777" w:rsidR="00034DCF" w:rsidRPr="00902A93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uk-UA"/>
        </w:rPr>
      </w:pPr>
      <w:r w:rsidRPr="00902A93">
        <w:rPr>
          <w:rFonts w:ascii="Times New Roman" w:hAnsi="Times New Roman"/>
          <w:b/>
          <w:bCs/>
          <w:lang w:val="uk-UA"/>
        </w:rPr>
        <w:t xml:space="preserve">Додаток 2. </w:t>
      </w:r>
    </w:p>
    <w:p w14:paraId="20B42D8B" w14:textId="77777777" w:rsidR="00034DCF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14:paraId="3B43E22C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ПОРЯДОК НАДАННЯ МАТЕРІАЛЬНОЇ ДОПОМОГИ РОДИНАМ ЗАГИБЛИХ УЧАСНИКІВ АТО/ООС</w:t>
      </w:r>
    </w:p>
    <w:p w14:paraId="36488010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65A3A2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1.</w:t>
      </w:r>
      <w:r w:rsidRPr="007E3D61">
        <w:rPr>
          <w:rFonts w:ascii="Times New Roman" w:hAnsi="Times New Roman"/>
          <w:b/>
          <w:sz w:val="28"/>
          <w:szCs w:val="28"/>
          <w:lang w:val="uk-UA"/>
        </w:rPr>
        <w:tab/>
      </w:r>
      <w:r w:rsidRPr="007E3D61">
        <w:rPr>
          <w:rFonts w:ascii="Times New Roman" w:hAnsi="Times New Roman"/>
          <w:sz w:val="28"/>
          <w:szCs w:val="28"/>
          <w:lang w:val="uk-UA"/>
        </w:rPr>
        <w:t>Порядок визначає механізм здійснення видатків з місцевого бюджету на фінансування непередбачуваних витрат на ритуальні послуги та встановлення пам’ятного надгробного знаку загиблому учаснику бойових дій ООС.</w:t>
      </w:r>
    </w:p>
    <w:p w14:paraId="54432BB5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2. Матеріальна допомога надається жителям, зареєстрованим та фактично проживаючим на території Козятинської міської територіальної громади. </w:t>
      </w:r>
    </w:p>
    <w:p w14:paraId="2FF09EE3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3. Право на отримання матеріальної допомоги мають наступні особи за категоріями у такій черговості:</w:t>
      </w:r>
    </w:p>
    <w:p w14:paraId="3D0C4607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uk-UA"/>
        </w:rPr>
        <w:t>- категорія І – дружина(чоловік)</w:t>
      </w:r>
    </w:p>
    <w:p w14:paraId="1AE75309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категорія ІІ- батьки померлого учасника бойових дій АТО/ООС;</w:t>
      </w:r>
    </w:p>
    <w:p w14:paraId="3769479A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категорія ІІІ – повнолітні діти;</w:t>
      </w:r>
    </w:p>
    <w:p w14:paraId="5CECB5C9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категорія </w:t>
      </w:r>
      <w:r w:rsidRPr="007E3D61">
        <w:rPr>
          <w:rFonts w:ascii="Times New Roman" w:hAnsi="Times New Roman"/>
          <w:sz w:val="28"/>
          <w:szCs w:val="28"/>
        </w:rPr>
        <w:t>IV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– родичі або особи, які здійснювали поховання.</w:t>
      </w:r>
    </w:p>
    <w:p w14:paraId="0006CDDE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4. Матеріальна допомога є одноразовою, складає 10,0 тис. грн. і надається заявнику за однією із вказаних категорій;</w:t>
      </w:r>
    </w:p>
    <w:p w14:paraId="20147C11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5. Перелік необхідних документів:</w:t>
      </w:r>
    </w:p>
    <w:p w14:paraId="4CE8576B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Заява</w:t>
      </w:r>
      <w:r w:rsidRPr="007E3D61">
        <w:rPr>
          <w:rFonts w:ascii="Times New Roman" w:hAnsi="Times New Roman"/>
          <w:sz w:val="28"/>
          <w:szCs w:val="28"/>
          <w:lang w:val="ru-RU"/>
        </w:rPr>
        <w:tab/>
        <w:t xml:space="preserve">про надання матеріальної допомоги; </w:t>
      </w:r>
    </w:p>
    <w:p w14:paraId="086E70AD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Письмова згода на обробку персональних даних;</w:t>
      </w:r>
    </w:p>
    <w:p w14:paraId="0FE5574C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Довідка про присвоєння ідентифікаційного номера заявнику;</w:t>
      </w:r>
    </w:p>
    <w:p w14:paraId="6C52A5CB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Довідка  встановленого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зразка про безпосередню участь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загиблого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в антитерористичній операції, забезпеченні її проведення і захисті незалежності, суверенітету та територіальної цілісності України;</w:t>
      </w:r>
    </w:p>
    <w:p w14:paraId="39AF5CE0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Документи, що посвідчують родинні стосунки між заявником та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загиблим  учасником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 ООС (свідоцтво про шлюб, свідоцтво про народження);</w:t>
      </w:r>
    </w:p>
    <w:p w14:paraId="178AC83B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Документ, що підтверджує статус загиблого як учасника бойових дій;</w:t>
      </w:r>
    </w:p>
    <w:p w14:paraId="42304485" w14:textId="77777777" w:rsidR="00034DCF" w:rsidRPr="007E3D61" w:rsidRDefault="00034DCF" w:rsidP="00034DCF">
      <w:pPr>
        <w:pStyle w:val="justifyfull"/>
        <w:numPr>
          <w:ilvl w:val="0"/>
          <w:numId w:val="11"/>
        </w:numPr>
        <w:spacing w:line="300" w:lineRule="atLeast"/>
        <w:jc w:val="both"/>
        <w:rPr>
          <w:sz w:val="28"/>
          <w:szCs w:val="28"/>
        </w:rPr>
      </w:pPr>
      <w:r w:rsidRPr="007E3D61">
        <w:rPr>
          <w:sz w:val="28"/>
          <w:szCs w:val="28"/>
          <w:lang w:val="uk-UA"/>
        </w:rPr>
        <w:t>К</w:t>
      </w:r>
      <w:r w:rsidRPr="007E3D61">
        <w:rPr>
          <w:sz w:val="28"/>
          <w:szCs w:val="28"/>
        </w:rPr>
        <w:t>опія свідоцтва про смерть військовослужбовця</w:t>
      </w:r>
      <w:r w:rsidRPr="007E3D61">
        <w:rPr>
          <w:sz w:val="28"/>
          <w:szCs w:val="28"/>
          <w:lang w:val="uk-UA"/>
        </w:rPr>
        <w:t>;</w:t>
      </w:r>
    </w:p>
    <w:p w14:paraId="50C167ED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Реквізити банку та номер банківського рахунку заявника.</w:t>
      </w:r>
    </w:p>
    <w:p w14:paraId="26BCBF1F" w14:textId="77777777" w:rsidR="00034DCF" w:rsidRPr="007E3D61" w:rsidRDefault="00034DCF" w:rsidP="00034DCF">
      <w:pPr>
        <w:pStyle w:val="justifyfull"/>
        <w:numPr>
          <w:ilvl w:val="0"/>
          <w:numId w:val="11"/>
        </w:numPr>
        <w:spacing w:line="300" w:lineRule="atLeast"/>
        <w:jc w:val="both"/>
        <w:rPr>
          <w:sz w:val="28"/>
          <w:szCs w:val="28"/>
        </w:rPr>
      </w:pPr>
      <w:r w:rsidRPr="007E3D61">
        <w:rPr>
          <w:sz w:val="28"/>
          <w:szCs w:val="28"/>
          <w:lang w:val="uk-UA"/>
        </w:rPr>
        <w:t>К</w:t>
      </w:r>
      <w:r w:rsidRPr="007E3D61">
        <w:rPr>
          <w:sz w:val="28"/>
          <w:szCs w:val="28"/>
        </w:rPr>
        <w:t>опія лікарського свідоцтва про смерть</w:t>
      </w:r>
      <w:r w:rsidRPr="007E3D61">
        <w:rPr>
          <w:sz w:val="28"/>
          <w:szCs w:val="28"/>
          <w:lang w:val="uk-UA"/>
        </w:rPr>
        <w:t>;</w:t>
      </w:r>
    </w:p>
    <w:p w14:paraId="31FCE1CD" w14:textId="77777777" w:rsidR="00034DCF" w:rsidRPr="007E3D61" w:rsidRDefault="00034DCF" w:rsidP="00034DCF">
      <w:pPr>
        <w:pStyle w:val="justifyfull"/>
        <w:numPr>
          <w:ilvl w:val="0"/>
          <w:numId w:val="11"/>
        </w:numPr>
        <w:spacing w:line="300" w:lineRule="atLeast"/>
        <w:jc w:val="both"/>
        <w:rPr>
          <w:sz w:val="28"/>
          <w:szCs w:val="28"/>
        </w:rPr>
      </w:pPr>
      <w:r w:rsidRPr="007E3D61">
        <w:rPr>
          <w:sz w:val="28"/>
          <w:szCs w:val="28"/>
          <w:lang w:val="uk-UA"/>
        </w:rPr>
        <w:t>К</w:t>
      </w:r>
      <w:r w:rsidRPr="007E3D61">
        <w:rPr>
          <w:sz w:val="28"/>
          <w:szCs w:val="28"/>
        </w:rPr>
        <w:t>опія постанови військово-лікарської комісії про встановлення причинного зв’язку загибелі (смерті)</w:t>
      </w:r>
      <w:r w:rsidRPr="007E3D61">
        <w:rPr>
          <w:sz w:val="28"/>
          <w:szCs w:val="28"/>
          <w:lang w:val="uk-UA"/>
        </w:rPr>
        <w:t>;</w:t>
      </w:r>
    </w:p>
    <w:p w14:paraId="4D6F51A2" w14:textId="77777777" w:rsidR="00034DCF" w:rsidRPr="007E3D61" w:rsidRDefault="00034DCF" w:rsidP="00034DCF">
      <w:pPr>
        <w:pStyle w:val="justifyfull"/>
        <w:spacing w:line="300" w:lineRule="atLeast"/>
        <w:ind w:left="567"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6 Сектор по роботі та соціальній  підтримці воїнів АТО та членів їх сімей управління соціальної політики приймає документи та проводить усі необхідні дії для надання матеріальної допомоги заявнику.</w:t>
      </w:r>
    </w:p>
    <w:p w14:paraId="429B9DBA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FEB54B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7DFE73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975374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8FD34E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3.</w:t>
      </w:r>
    </w:p>
    <w:p w14:paraId="2AAA55E4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ПОРЯДОК НАДАННЯ МАТЕРІАЛЬНОЇ ДОПОМОГИ РОДИНІ ПОМЕРЛОГОУЧАСНИКА АТО/ООС</w:t>
      </w:r>
    </w:p>
    <w:p w14:paraId="63ADDDA6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1D10A2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13DCD6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1.</w:t>
      </w:r>
      <w:r w:rsidRPr="007E3D61">
        <w:rPr>
          <w:rFonts w:ascii="Times New Roman" w:hAnsi="Times New Roman"/>
          <w:b/>
          <w:sz w:val="28"/>
          <w:szCs w:val="28"/>
          <w:lang w:val="uk-UA"/>
        </w:rPr>
        <w:tab/>
      </w:r>
      <w:r w:rsidRPr="007E3D61">
        <w:rPr>
          <w:rFonts w:ascii="Times New Roman" w:hAnsi="Times New Roman"/>
          <w:sz w:val="28"/>
          <w:szCs w:val="28"/>
          <w:lang w:val="uk-UA"/>
        </w:rPr>
        <w:t>Порядок визначає механізм здійснення видатків з місцевого бюджету на фінансування витрат на ритуальні послуги та встановлення пам’ятного надгробного знаку померлому учаснику бойових дій АТО/ООС.</w:t>
      </w:r>
    </w:p>
    <w:p w14:paraId="130BCA3F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2. Матеріальна допомога надається жителям, зареєстрованим та фактично проживають на території Козятинської міської територіальної громади.</w:t>
      </w:r>
    </w:p>
    <w:p w14:paraId="465A97D2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3. Право на отримання матеріальної допомоги мають наступні особи за категоріями у такій черговості:</w:t>
      </w:r>
    </w:p>
    <w:p w14:paraId="1C7F3154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D61">
        <w:rPr>
          <w:rFonts w:ascii="Times New Roman" w:hAnsi="Times New Roman"/>
          <w:sz w:val="28"/>
          <w:szCs w:val="28"/>
          <w:lang w:val="uk-UA"/>
        </w:rPr>
        <w:t>- категорія І – дружина(чоловік)</w:t>
      </w:r>
    </w:p>
    <w:p w14:paraId="5694156B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категорія ІІ- батьки померлого учасника бойових дій АТО/ООС;</w:t>
      </w:r>
    </w:p>
    <w:p w14:paraId="0A0682AA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категорія ІІІ – повнолітні діти;</w:t>
      </w:r>
    </w:p>
    <w:p w14:paraId="36CF709A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категорія </w:t>
      </w:r>
      <w:r w:rsidRPr="007E3D61">
        <w:rPr>
          <w:rFonts w:ascii="Times New Roman" w:hAnsi="Times New Roman"/>
          <w:sz w:val="28"/>
          <w:szCs w:val="28"/>
        </w:rPr>
        <w:t>IV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– родичі або особи, які здійснювали поховання.</w:t>
      </w:r>
    </w:p>
    <w:p w14:paraId="4F1F8A4D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4. Матеріальна допомога надається одноразово, складає 10,0 тис. грн. і надається заявнику за однією із вказаних категорій.</w:t>
      </w:r>
    </w:p>
    <w:p w14:paraId="08099B52" w14:textId="77777777" w:rsidR="00034DCF" w:rsidRPr="007E3D61" w:rsidRDefault="00034DCF" w:rsidP="00034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5. Перелік необхідних документів: </w:t>
      </w:r>
    </w:p>
    <w:p w14:paraId="7398491D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Заява</w:t>
      </w:r>
      <w:r w:rsidRPr="007E3D61">
        <w:rPr>
          <w:rFonts w:ascii="Times New Roman" w:hAnsi="Times New Roman"/>
          <w:sz w:val="28"/>
          <w:szCs w:val="28"/>
          <w:lang w:val="ru-RU"/>
        </w:rPr>
        <w:tab/>
        <w:t xml:space="preserve">про надання матеріальної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допомоги ;</w:t>
      </w:r>
      <w:proofErr w:type="gramEnd"/>
    </w:p>
    <w:p w14:paraId="3439E3CF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Письмова згода на обробку персональних даних;</w:t>
      </w:r>
    </w:p>
    <w:p w14:paraId="2BE542DC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Документ, що посвідчує особу заявника;</w:t>
      </w:r>
    </w:p>
    <w:p w14:paraId="1542B06A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Довідка про присвоєння ідентифікаційного номера заявнику;</w:t>
      </w:r>
    </w:p>
    <w:p w14:paraId="3A7698B7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Довідка  встановленого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зразка про безпосередню участь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померлого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в антитерористичній операції, забезпеченні її проведення і захисті незалежності, суверенітету та територіальної цілісності України;</w:t>
      </w:r>
    </w:p>
    <w:p w14:paraId="72CD85E2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Документи, що посвідчують родинні стосунки між заявником та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померлим  учасником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АТО/ООС (свідоцтво про шлюб, свідоцтво про народження);</w:t>
      </w:r>
    </w:p>
    <w:p w14:paraId="51963466" w14:textId="77777777" w:rsidR="00034DCF" w:rsidRPr="007E3D61" w:rsidRDefault="00034DCF" w:rsidP="00034DC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Довідка про місце проживання та склад сім’ї;</w:t>
      </w:r>
    </w:p>
    <w:p w14:paraId="0A650C4B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Документ, що підтверджує статус померлого як учасника бойових дій;</w:t>
      </w:r>
    </w:p>
    <w:p w14:paraId="6195478D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>Свідоцтво про смерть;</w:t>
      </w:r>
    </w:p>
    <w:p w14:paraId="36E6CFCE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 Довідка про обставини та причину смерті;</w:t>
      </w:r>
    </w:p>
    <w:p w14:paraId="4FBED4AC" w14:textId="77777777" w:rsidR="00034DCF" w:rsidRPr="007E3D61" w:rsidRDefault="00034DCF" w:rsidP="00034DCF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Реквізити банку та номер банківського рахунку заявника.</w:t>
      </w:r>
    </w:p>
    <w:p w14:paraId="66F1A538" w14:textId="77777777" w:rsidR="00034DCF" w:rsidRPr="007E3D61" w:rsidRDefault="00034DCF" w:rsidP="00034DCF">
      <w:pPr>
        <w:pStyle w:val="justifyfull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7E3D61">
        <w:rPr>
          <w:sz w:val="28"/>
          <w:szCs w:val="28"/>
          <w:lang w:val="uk-UA"/>
        </w:rPr>
        <w:t>6. Сектором  по роботі та соціальній  підтримці воїнів АТО та членів їх сімей приймаються  документи та проводяться  усі необхідні дії для виплати матеріальної допомоги заявнику.</w:t>
      </w:r>
    </w:p>
    <w:p w14:paraId="5F5C5445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14:paraId="7419CFBA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430BA8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22F3E4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F32CB9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83670F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4</w:t>
      </w:r>
    </w:p>
    <w:p w14:paraId="38159200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ПОРЯДОК НАДАННЯ МЕТАРІАЛЬНОЇ ДОПОМОГИ ЧЛЕНАМ СІМЕЙ ЗАГИБЛИХ УЧАСНИКІВ АТО/ООС ДО ДНЯ ВШАНУВАНЯ ПАМ’ЯТІ ЗАХИСНИКІВ УКРАЇНИ 29 СЕРПНЯ</w:t>
      </w:r>
    </w:p>
    <w:p w14:paraId="2E8EE4E4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Під адресною матеріальною допомогою родинам загиблих учасників АТО/ООС, яка надається громадянам  Козятинської міської територіальної грмади, мається на увазі  наступний   вид допомоги:</w:t>
      </w:r>
    </w:p>
    <w:p w14:paraId="3AEFBEF8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E3D61">
        <w:rPr>
          <w:rFonts w:ascii="Times New Roman" w:hAnsi="Times New Roman"/>
          <w:sz w:val="28"/>
          <w:szCs w:val="28"/>
          <w:lang w:val="ru-RU"/>
        </w:rPr>
        <w:t>Грошова допомога членам сім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ей загиблих учасників АТО/ООС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до пам'ятн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дат</w:t>
      </w:r>
      <w:r w:rsidRPr="007E3D61">
        <w:rPr>
          <w:rFonts w:ascii="Times New Roman" w:hAnsi="Times New Roman"/>
          <w:sz w:val="28"/>
          <w:szCs w:val="28"/>
          <w:lang w:val="uk-UA"/>
        </w:rPr>
        <w:t>и 29 серпня – День пам'яті захисників України</w:t>
      </w:r>
      <w:r w:rsidRPr="007E3D61">
        <w:rPr>
          <w:rFonts w:ascii="Times New Roman" w:hAnsi="Times New Roman"/>
          <w:sz w:val="28"/>
          <w:szCs w:val="28"/>
          <w:lang w:val="ru-RU"/>
        </w:rPr>
        <w:t>.</w:t>
      </w:r>
    </w:p>
    <w:p w14:paraId="1A7DF628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Розмір матеріальної допомоги становить 1 000 (одну тисячу) гривень на кожного члена сім’ї загиблого учасника АТО/ООС  на рік.</w:t>
      </w:r>
    </w:p>
    <w:p w14:paraId="6D5909A3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Порядок надання матеріальної допомоги членам сімей загиблих учасників АТО/ООС до  пам'ятнихої  дати 29 серпня  відповідно до Указів та розпоряджень Президента України, розпоряджень голови обласної державної адміністрації, міського голови.</w:t>
      </w:r>
    </w:p>
    <w:p w14:paraId="0BD39965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органів місцевого самоврядування, згідно наказу, надає громадянам матеріальну допомогу через банківські установи. </w:t>
      </w:r>
    </w:p>
    <w:p w14:paraId="4FB06FD0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Управління  соціальнї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політики  надає матеріальну допомогу  за списками відповідно до заяв від членів сімей загиблих учасникв  АТО/ООС.</w:t>
      </w:r>
    </w:p>
    <w:p w14:paraId="3EBE5A46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Право на отримання матеріальної допомоги до пам’ятних  дат  29 серпня  мають кожен з членів  родини загиблого за наступними категоріями:</w:t>
      </w:r>
    </w:p>
    <w:p w14:paraId="279A15DC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І – дружина( чоловік), які на момент  смерті перебували у шлюбі;</w:t>
      </w:r>
    </w:p>
    <w:p w14:paraId="5D455803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ІІ – батьки загиблого (кожен з батьків);</w:t>
      </w:r>
    </w:p>
    <w:p w14:paraId="484E42AE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ІІІ – повнолітні діти, які не мають і не мали своїх сімей;</w:t>
      </w:r>
    </w:p>
    <w:p w14:paraId="7D60F402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І</w:t>
      </w:r>
      <w:r w:rsidRPr="007E3D61">
        <w:rPr>
          <w:rFonts w:ascii="Times New Roman" w:hAnsi="Times New Roman"/>
          <w:sz w:val="28"/>
          <w:szCs w:val="28"/>
        </w:rPr>
        <w:t>V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 – малолітні діти – сироти, а також повнолітні діти – сироти, які не мають і не мали своїх сімей, які набули зазначений статус внаслідок бойових дій в зоні проведення АТО/ООС.</w:t>
      </w:r>
    </w:p>
    <w:p w14:paraId="0B7DF906" w14:textId="77777777" w:rsidR="00034DCF" w:rsidRPr="007E3D61" w:rsidRDefault="00034DCF" w:rsidP="00034D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E3D61">
        <w:rPr>
          <w:rFonts w:ascii="Times New Roman" w:hAnsi="Times New Roman"/>
          <w:b/>
          <w:sz w:val="28"/>
          <w:szCs w:val="28"/>
          <w:u w:val="single"/>
          <w:lang w:val="uk-UA"/>
        </w:rPr>
        <w:t>Перелік документів на отримання матеріальної допомоги</w:t>
      </w:r>
    </w:p>
    <w:p w14:paraId="7AC71E3D" w14:textId="77777777" w:rsidR="00034DCF" w:rsidRPr="007E3D61" w:rsidRDefault="00034DCF" w:rsidP="00034DC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Заява про призначення матеріальної допомоги о Дня Захисника України 29 серпня; </w:t>
      </w:r>
    </w:p>
    <w:p w14:paraId="43DFF9CE" w14:textId="77777777" w:rsidR="00034DCF" w:rsidRPr="007E3D61" w:rsidRDefault="00034DCF" w:rsidP="00034DCF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Копію документа, що посвідчує особу заявника, а у разі подання документів законним представником чи уповноваженою особою – документів, що посвідчують особу тих осіб, від імені яких подається заява, а також документа, </w:t>
      </w:r>
      <w:r w:rsidRPr="007E3D61">
        <w:rPr>
          <w:rFonts w:ascii="Times New Roman" w:hAnsi="Times New Roman"/>
          <w:sz w:val="28"/>
          <w:szCs w:val="28"/>
          <w:lang w:val="uk-UA"/>
        </w:rPr>
        <w:lastRenderedPageBreak/>
        <w:t>який надає повноваження законному представникові чи уповноваженій особі представляти таких осіб, оформленого відповідно до законодавства;</w:t>
      </w:r>
    </w:p>
    <w:p w14:paraId="027F2031" w14:textId="77777777" w:rsidR="00034DCF" w:rsidRPr="007E3D61" w:rsidRDefault="00034DCF" w:rsidP="00034DCF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Посвідчення встановленого зразка, що підтверджує статус особи як члена сім’ї загиблого;</w:t>
      </w:r>
    </w:p>
    <w:p w14:paraId="6202AECC" w14:textId="77777777" w:rsidR="00034DCF" w:rsidRPr="007E3D61" w:rsidRDefault="00034DCF" w:rsidP="00034DCF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Документів, що посвідчують родинні стосунки між заявником і загиблим;</w:t>
      </w:r>
    </w:p>
    <w:p w14:paraId="1BF8AE64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</w:t>
      </w:r>
      <w:r w:rsidRPr="007E3D61">
        <w:rPr>
          <w:rFonts w:ascii="Times New Roman" w:hAnsi="Times New Roman"/>
          <w:sz w:val="28"/>
          <w:szCs w:val="28"/>
          <w:lang w:val="uk-UA"/>
        </w:rPr>
        <w:tab/>
        <w:t>Письмова  згода  на обробку персональних даних;</w:t>
      </w:r>
    </w:p>
    <w:p w14:paraId="2E46FA7C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7E3D61">
        <w:rPr>
          <w:rFonts w:ascii="Times New Roman" w:hAnsi="Times New Roman"/>
          <w:sz w:val="28"/>
          <w:szCs w:val="28"/>
          <w:lang w:val="uk-UA"/>
        </w:rPr>
        <w:tab/>
        <w:t>Довідка про присвоєння ідентифікаційного номера заявнику;</w:t>
      </w:r>
    </w:p>
    <w:p w14:paraId="74043DD0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</w:t>
      </w:r>
      <w:r w:rsidRPr="007E3D61">
        <w:rPr>
          <w:rFonts w:ascii="Times New Roman" w:hAnsi="Times New Roman"/>
          <w:sz w:val="28"/>
          <w:szCs w:val="28"/>
          <w:lang w:val="uk-UA"/>
        </w:rPr>
        <w:tab/>
        <w:t xml:space="preserve"> Довідка  встановленого зразка про безпосередню участь загиблого  в антитерористичній операції, забезпеченні її проведення і захисті незалежності, суверенітету та територіальної цілісності України;</w:t>
      </w:r>
    </w:p>
    <w:p w14:paraId="61C43B70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   Документ, що підтверджує статус загиблого як учасника бойових дій;</w:t>
      </w:r>
    </w:p>
    <w:p w14:paraId="402920AA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</w:t>
      </w:r>
      <w:r w:rsidRPr="007E3D61">
        <w:rPr>
          <w:rFonts w:ascii="Times New Roman" w:hAnsi="Times New Roman"/>
          <w:sz w:val="28"/>
          <w:szCs w:val="28"/>
          <w:lang w:val="uk-UA"/>
        </w:rPr>
        <w:tab/>
        <w:t>Свідоцтва про смерть військовослужбовця (оригінал видають органи РАГС за місцем проживання);</w:t>
      </w:r>
    </w:p>
    <w:p w14:paraId="04D6DF98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</w:t>
      </w:r>
      <w:r w:rsidRPr="007E3D61">
        <w:rPr>
          <w:rFonts w:ascii="Times New Roman" w:hAnsi="Times New Roman"/>
          <w:sz w:val="28"/>
          <w:szCs w:val="28"/>
          <w:lang w:val="uk-UA"/>
        </w:rPr>
        <w:tab/>
        <w:t>Лікарського свідоцтва про смерть загиблого учасника АТО.</w:t>
      </w:r>
    </w:p>
    <w:p w14:paraId="424C88C9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         Реквізити банку та номер банківського рахунку заявника.</w:t>
      </w:r>
    </w:p>
    <w:p w14:paraId="0D285433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32DF73" w14:textId="54970E09" w:rsidR="00034DCF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 Сектором по роботі та соціальній  підтримці воїнів АТО та членів їх сімей приймаються  документи та проводяться  усі необхідні дії для виплати матеріальної допомоги заявнику</w:t>
      </w: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2024D88" w14:textId="6D652136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B80768" w14:textId="3E01051C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2DE554" w14:textId="23C39F69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C73518" w14:textId="4F4CAB2A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4F551B" w14:textId="3D80C766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6E5EB0" w14:textId="7533361D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AFEEDF" w14:textId="206BB010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4E217D" w14:textId="7667A3C8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10314AA" w14:textId="6E3C6B89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F6664D" w14:textId="6DBF5CD4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592E72" w14:textId="3557A7F4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D2FBA0" w14:textId="7F0C2DF8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4C853F" w14:textId="3FA088FE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B46094" w14:textId="7EE9BB3E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C1438A" w14:textId="7C48F572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5FD2156" w14:textId="2AF48ABA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7ADB0A" w14:textId="3E31BD77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53E45DE" w14:textId="110B12A5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D6F1DF" w14:textId="0109DF1E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C132F9" w14:textId="78CD79AF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C22448" w14:textId="1BF6EC26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CE295F" w14:textId="02160ADD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AB82C0" w14:textId="28C3B7A7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69391D" w14:textId="1AC0F743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DA8434" w14:textId="150EA7F1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4D9580" w14:textId="316D3E3F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F9BC58" w14:textId="75BB646A" w:rsidR="007E3D61" w:rsidRDefault="007E3D61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B31E16" w14:textId="77777777" w:rsidR="009C2430" w:rsidRPr="007E3D61" w:rsidRDefault="009C2430" w:rsidP="009C243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Додаток 5</w:t>
      </w:r>
    </w:p>
    <w:p w14:paraId="1B960DA2" w14:textId="77777777" w:rsidR="009C2430" w:rsidRPr="007E3D61" w:rsidRDefault="009C2430" w:rsidP="009C243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95B8F2" w14:textId="77777777" w:rsidR="00034DCF" w:rsidRPr="007E3D61" w:rsidRDefault="00034DCF" w:rsidP="00034DCF">
      <w:pPr>
        <w:widowControl w:val="0"/>
        <w:tabs>
          <w:tab w:val="left" w:pos="3514"/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ПОРЯДОК НАДАННЯ АДРЕСНОЇ МАТЕРІАЛЬНОЇ ДОПОМОГИ УЧАСНИКАМ АТО/ООС НА ЛІКУВАННЯ</w:t>
      </w:r>
    </w:p>
    <w:p w14:paraId="18E5057E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Під адресною матеріальною допомогою учасникам  АТО/ООС на лікування, що надається громадянам  Козятинської міської територіальної громади, мається на увазі  наступний   вид допомоги:</w:t>
      </w:r>
    </w:p>
    <w:p w14:paraId="251063A1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Матеріальна допомога </w:t>
      </w:r>
      <w:r w:rsidRPr="007E3D61">
        <w:rPr>
          <w:rFonts w:ascii="Times New Roman" w:hAnsi="Times New Roman"/>
          <w:sz w:val="28"/>
          <w:szCs w:val="28"/>
          <w:lang w:val="uk-UA"/>
        </w:rPr>
        <w:t xml:space="preserve">учасникам  АТО/ООС </w:t>
      </w:r>
      <w:r w:rsidRPr="007E3D61">
        <w:rPr>
          <w:rFonts w:ascii="Times New Roman" w:hAnsi="Times New Roman"/>
          <w:sz w:val="28"/>
          <w:szCs w:val="28"/>
          <w:lang w:val="ru-RU"/>
        </w:rPr>
        <w:t xml:space="preserve"> на лікування та придбання ліків за рекомендацією лікаря.</w:t>
      </w:r>
    </w:p>
    <w:p w14:paraId="00CADB74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Розмір матеріальної допомоги становить 1 000 (одну тисячу) гривень. </w:t>
      </w:r>
    </w:p>
    <w:p w14:paraId="01519AF4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Управління соціального захисту населення органів місцевого самоврядування, згідно наказу, надає громадянам матеріальну допомогу через банківські установи. </w:t>
      </w:r>
    </w:p>
    <w:p w14:paraId="32B243C1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ru-RU"/>
        </w:rPr>
      </w:pPr>
      <w:r w:rsidRPr="007E3D61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7E3D61">
        <w:rPr>
          <w:rFonts w:ascii="Times New Roman" w:hAnsi="Times New Roman"/>
          <w:sz w:val="28"/>
          <w:szCs w:val="28"/>
          <w:lang w:val="ru-RU"/>
        </w:rPr>
        <w:t>Управління  соціальнї</w:t>
      </w:r>
      <w:proofErr w:type="gramEnd"/>
      <w:r w:rsidRPr="007E3D61">
        <w:rPr>
          <w:rFonts w:ascii="Times New Roman" w:hAnsi="Times New Roman"/>
          <w:sz w:val="28"/>
          <w:szCs w:val="28"/>
          <w:lang w:val="ru-RU"/>
        </w:rPr>
        <w:t xml:space="preserve"> політики  надає матеріальну допомогу  за списками відповідно до заяв від учасників  АТО/ООС.</w:t>
      </w:r>
    </w:p>
    <w:p w14:paraId="7BDE2287" w14:textId="77777777" w:rsidR="00034DCF" w:rsidRPr="007E3D61" w:rsidRDefault="00034DCF" w:rsidP="00034DCF">
      <w:pPr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Керуючись п. 2.1. Рішення виконавчого комітету Козятинської міської ради від 10.02.2021 № 36 «Про затвердження Положення про надання матеріальної допомоги громадянам Козятинської міської територіальної громади», матеріальна допомога з надається один раз на три роки.</w:t>
      </w:r>
    </w:p>
    <w:p w14:paraId="13DF9DAD" w14:textId="77777777" w:rsidR="00034DCF" w:rsidRPr="007E3D61" w:rsidRDefault="00034DCF" w:rsidP="00034D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E3D61">
        <w:rPr>
          <w:rFonts w:ascii="Times New Roman" w:hAnsi="Times New Roman"/>
          <w:b/>
          <w:sz w:val="28"/>
          <w:szCs w:val="28"/>
          <w:u w:val="single"/>
          <w:lang w:val="uk-UA"/>
        </w:rPr>
        <w:t>Перелік документів на отримання матеріальної допомоги</w:t>
      </w:r>
    </w:p>
    <w:p w14:paraId="04B0C50D" w14:textId="77777777" w:rsidR="00034DCF" w:rsidRPr="007E3D61" w:rsidRDefault="009C2430" w:rsidP="009C243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 xml:space="preserve">Заява про призначення матеріальної допомоги на лікування; </w:t>
      </w:r>
    </w:p>
    <w:p w14:paraId="0C8436FA" w14:textId="77777777" w:rsidR="00034DCF" w:rsidRPr="007E3D61" w:rsidRDefault="009C2430" w:rsidP="009C24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>Копію документа, що посвідчує особу заявника;</w:t>
      </w:r>
    </w:p>
    <w:p w14:paraId="473DD196" w14:textId="77777777" w:rsidR="00034DCF" w:rsidRPr="007E3D61" w:rsidRDefault="009C2430" w:rsidP="009C24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>Посвідчення встановленого зразка, що підтверджує статус особи;</w:t>
      </w:r>
    </w:p>
    <w:p w14:paraId="299E4D3F" w14:textId="77777777" w:rsidR="00034DCF" w:rsidRPr="007E3D61" w:rsidRDefault="00034DCF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Письмова  згода  на обробку персональних даних;</w:t>
      </w:r>
    </w:p>
    <w:p w14:paraId="390636FD" w14:textId="77777777" w:rsidR="00034DCF" w:rsidRPr="007E3D61" w:rsidRDefault="009C2430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>Довідка про присвоєння ідентифікаційного номера заявнику;</w:t>
      </w:r>
    </w:p>
    <w:p w14:paraId="3E785E3A" w14:textId="77777777" w:rsidR="00034DCF" w:rsidRPr="007E3D61" w:rsidRDefault="009C2430" w:rsidP="00034D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>Довідка  встановленого зразка про безпосередню участь  в антитерористичній операції, забезпеченні її проведення і захисті незалежності, суверенітету та територіальної цілісності України;</w:t>
      </w:r>
    </w:p>
    <w:p w14:paraId="2AC3BA80" w14:textId="77777777" w:rsidR="009C2430" w:rsidRPr="007E3D61" w:rsidRDefault="009C2430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 Довідка від сімейного лікаря з відповідними рекомендаціями;</w:t>
      </w:r>
    </w:p>
    <w:p w14:paraId="31D69BC4" w14:textId="77777777" w:rsidR="00034DCF" w:rsidRPr="007E3D61" w:rsidRDefault="009C2430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>-</w:t>
      </w:r>
      <w:r w:rsidR="00034DCF" w:rsidRPr="007E3D61">
        <w:rPr>
          <w:rFonts w:ascii="Times New Roman" w:hAnsi="Times New Roman"/>
          <w:sz w:val="28"/>
          <w:szCs w:val="28"/>
          <w:lang w:val="uk-UA"/>
        </w:rPr>
        <w:t xml:space="preserve"> Реквізити банку та номер банківського рахунку заявника.</w:t>
      </w:r>
    </w:p>
    <w:p w14:paraId="11226AD3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68D21A" w14:textId="77777777" w:rsidR="00034DCF" w:rsidRPr="007E3D61" w:rsidRDefault="00034DCF" w:rsidP="00034DC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3D61">
        <w:rPr>
          <w:rFonts w:ascii="Times New Roman" w:hAnsi="Times New Roman"/>
          <w:bCs/>
          <w:sz w:val="28"/>
          <w:szCs w:val="28"/>
          <w:lang w:val="uk-UA"/>
        </w:rPr>
        <w:t xml:space="preserve"> Сектором по роботі та соціальній  підтримці воїнів АТО та членів їх сімей приймаються  документи та проводяться  усі необхідні дії для виплати матеріальної допомоги заявнику</w:t>
      </w:r>
      <w:r w:rsidRPr="007E3D6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0512B28" w14:textId="77777777" w:rsidR="00034DCF" w:rsidRPr="007E3D61" w:rsidRDefault="00034DCF" w:rsidP="00034DCF">
      <w:pPr>
        <w:tabs>
          <w:tab w:val="left" w:pos="3789"/>
        </w:tabs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E3D61">
        <w:rPr>
          <w:rFonts w:ascii="Times New Roman" w:hAnsi="Times New Roman"/>
          <w:sz w:val="28"/>
          <w:szCs w:val="28"/>
          <w:lang w:val="uk-UA"/>
        </w:rPr>
        <w:tab/>
      </w:r>
    </w:p>
    <w:p w14:paraId="44F14CD0" w14:textId="77777777" w:rsidR="00034DCF" w:rsidRDefault="00034DCF" w:rsidP="0041262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uk-UA"/>
        </w:rPr>
      </w:pPr>
    </w:p>
    <w:sectPr w:rsidR="00034DCF" w:rsidSect="000B33B3">
      <w:footerReference w:type="first" r:id="rId9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C79EB" w14:textId="77777777" w:rsidR="00F75F16" w:rsidRDefault="00F75F16" w:rsidP="00FB6D38">
      <w:pPr>
        <w:spacing w:after="0" w:line="240" w:lineRule="auto"/>
      </w:pPr>
      <w:r>
        <w:separator/>
      </w:r>
    </w:p>
  </w:endnote>
  <w:endnote w:type="continuationSeparator" w:id="0">
    <w:p w14:paraId="493064FF" w14:textId="77777777" w:rsidR="00F75F16" w:rsidRDefault="00F75F16" w:rsidP="00FB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7B893" w14:textId="77777777" w:rsidR="0034041E" w:rsidRDefault="0034041E">
    <w:pPr>
      <w:pStyle w:val="a4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D00BF" w14:textId="77777777" w:rsidR="00F75F16" w:rsidRDefault="00F75F16" w:rsidP="00FB6D38">
      <w:pPr>
        <w:spacing w:after="0" w:line="240" w:lineRule="auto"/>
      </w:pPr>
      <w:r>
        <w:separator/>
      </w:r>
    </w:p>
  </w:footnote>
  <w:footnote w:type="continuationSeparator" w:id="0">
    <w:p w14:paraId="4D5141D4" w14:textId="77777777" w:rsidR="00F75F16" w:rsidRDefault="00F75F16" w:rsidP="00FB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3CB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0F0D07"/>
    <w:multiLevelType w:val="hybridMultilevel"/>
    <w:tmpl w:val="1E3652BC"/>
    <w:lvl w:ilvl="0" w:tplc="E4BA51E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20AB795C"/>
    <w:multiLevelType w:val="multilevel"/>
    <w:tmpl w:val="4020A17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 w15:restartNumberingAfterBreak="0">
    <w:nsid w:val="22E44753"/>
    <w:multiLevelType w:val="hybridMultilevel"/>
    <w:tmpl w:val="E1AC2D26"/>
    <w:lvl w:ilvl="0" w:tplc="6D609796">
      <w:start w:val="1000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D354EC"/>
    <w:multiLevelType w:val="multilevel"/>
    <w:tmpl w:val="51BCFB48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EF359FD"/>
    <w:multiLevelType w:val="hybridMultilevel"/>
    <w:tmpl w:val="7B480B78"/>
    <w:lvl w:ilvl="0" w:tplc="F498336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2210C7"/>
    <w:multiLevelType w:val="multilevel"/>
    <w:tmpl w:val="2D6C00D0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9" w15:restartNumberingAfterBreak="0">
    <w:nsid w:val="32BD3293"/>
    <w:multiLevelType w:val="multilevel"/>
    <w:tmpl w:val="2A84914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0" w15:restartNumberingAfterBreak="0">
    <w:nsid w:val="4F7D33D5"/>
    <w:multiLevelType w:val="multilevel"/>
    <w:tmpl w:val="6A8CE894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 w15:restartNumberingAfterBreak="0">
    <w:nsid w:val="550D2CC4"/>
    <w:multiLevelType w:val="hybridMultilevel"/>
    <w:tmpl w:val="2CA87EA6"/>
    <w:lvl w:ilvl="0" w:tplc="F56819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F2FFA"/>
    <w:multiLevelType w:val="multilevel"/>
    <w:tmpl w:val="8626EED2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661D44F4"/>
    <w:multiLevelType w:val="hybridMultilevel"/>
    <w:tmpl w:val="A6EAF23E"/>
    <w:lvl w:ilvl="0" w:tplc="0C46538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81544B"/>
    <w:multiLevelType w:val="hybridMultilevel"/>
    <w:tmpl w:val="D1FC35A8"/>
    <w:lvl w:ilvl="0" w:tplc="0D0614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F7B84"/>
    <w:multiLevelType w:val="hybridMultilevel"/>
    <w:tmpl w:val="4B82517A"/>
    <w:lvl w:ilvl="0" w:tplc="EF02BC44">
      <w:start w:val="8"/>
      <w:numFmt w:val="decimal"/>
      <w:lvlText w:val="%1."/>
      <w:lvlJc w:val="left"/>
      <w:pPr>
        <w:ind w:left="23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30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38"/>
    <w:rsid w:val="00017237"/>
    <w:rsid w:val="00030006"/>
    <w:rsid w:val="00030E5D"/>
    <w:rsid w:val="000332C4"/>
    <w:rsid w:val="00034DCF"/>
    <w:rsid w:val="000355FC"/>
    <w:rsid w:val="00035C04"/>
    <w:rsid w:val="000363F7"/>
    <w:rsid w:val="00060018"/>
    <w:rsid w:val="000649A7"/>
    <w:rsid w:val="000759DE"/>
    <w:rsid w:val="000A3590"/>
    <w:rsid w:val="000B33B3"/>
    <w:rsid w:val="000B37BE"/>
    <w:rsid w:val="000C21F4"/>
    <w:rsid w:val="000C3BD4"/>
    <w:rsid w:val="000C6413"/>
    <w:rsid w:val="000D5FE5"/>
    <w:rsid w:val="000D7B95"/>
    <w:rsid w:val="000E1D54"/>
    <w:rsid w:val="000E1EF1"/>
    <w:rsid w:val="000F0E26"/>
    <w:rsid w:val="000F5B1D"/>
    <w:rsid w:val="001020D9"/>
    <w:rsid w:val="00120AFD"/>
    <w:rsid w:val="001506E0"/>
    <w:rsid w:val="00155DB8"/>
    <w:rsid w:val="00163B6E"/>
    <w:rsid w:val="001849FC"/>
    <w:rsid w:val="001A7FFB"/>
    <w:rsid w:val="001B2BFA"/>
    <w:rsid w:val="001D28B1"/>
    <w:rsid w:val="001D5489"/>
    <w:rsid w:val="001D61FC"/>
    <w:rsid w:val="001D74DA"/>
    <w:rsid w:val="001E1291"/>
    <w:rsid w:val="001F250F"/>
    <w:rsid w:val="00220F9F"/>
    <w:rsid w:val="002252C5"/>
    <w:rsid w:val="00230F7B"/>
    <w:rsid w:val="002358D9"/>
    <w:rsid w:val="00243414"/>
    <w:rsid w:val="002441F8"/>
    <w:rsid w:val="002465C4"/>
    <w:rsid w:val="00246E21"/>
    <w:rsid w:val="00252A68"/>
    <w:rsid w:val="002759C0"/>
    <w:rsid w:val="00282589"/>
    <w:rsid w:val="0028732C"/>
    <w:rsid w:val="00292285"/>
    <w:rsid w:val="002A0984"/>
    <w:rsid w:val="002A184C"/>
    <w:rsid w:val="002A3E2E"/>
    <w:rsid w:val="002B3AF1"/>
    <w:rsid w:val="002B3BE2"/>
    <w:rsid w:val="002B4BB7"/>
    <w:rsid w:val="002C35CC"/>
    <w:rsid w:val="002C398F"/>
    <w:rsid w:val="002E0831"/>
    <w:rsid w:val="002E2050"/>
    <w:rsid w:val="002E442E"/>
    <w:rsid w:val="002F02E0"/>
    <w:rsid w:val="00306103"/>
    <w:rsid w:val="0031556D"/>
    <w:rsid w:val="00322CFF"/>
    <w:rsid w:val="003329EE"/>
    <w:rsid w:val="00332ACB"/>
    <w:rsid w:val="00334149"/>
    <w:rsid w:val="00334480"/>
    <w:rsid w:val="0034041E"/>
    <w:rsid w:val="00363956"/>
    <w:rsid w:val="0037476E"/>
    <w:rsid w:val="00376943"/>
    <w:rsid w:val="00380281"/>
    <w:rsid w:val="003874E1"/>
    <w:rsid w:val="0039330E"/>
    <w:rsid w:val="003A29B1"/>
    <w:rsid w:val="003A5AED"/>
    <w:rsid w:val="003A5B1B"/>
    <w:rsid w:val="003B4E51"/>
    <w:rsid w:val="003D5662"/>
    <w:rsid w:val="003E0D8A"/>
    <w:rsid w:val="003E53DD"/>
    <w:rsid w:val="00405D77"/>
    <w:rsid w:val="00412620"/>
    <w:rsid w:val="0041282B"/>
    <w:rsid w:val="00414220"/>
    <w:rsid w:val="00423284"/>
    <w:rsid w:val="0043070B"/>
    <w:rsid w:val="00434A7E"/>
    <w:rsid w:val="0044214C"/>
    <w:rsid w:val="004716A7"/>
    <w:rsid w:val="00475A99"/>
    <w:rsid w:val="004B1084"/>
    <w:rsid w:val="004C76E3"/>
    <w:rsid w:val="005056A4"/>
    <w:rsid w:val="005250EF"/>
    <w:rsid w:val="005346AC"/>
    <w:rsid w:val="00541422"/>
    <w:rsid w:val="005449A9"/>
    <w:rsid w:val="005531E1"/>
    <w:rsid w:val="00564CFB"/>
    <w:rsid w:val="00577CC1"/>
    <w:rsid w:val="00583EFD"/>
    <w:rsid w:val="005B786B"/>
    <w:rsid w:val="005C1AF9"/>
    <w:rsid w:val="005D4E25"/>
    <w:rsid w:val="005D4F3E"/>
    <w:rsid w:val="005D78E0"/>
    <w:rsid w:val="005F68AE"/>
    <w:rsid w:val="005F7F82"/>
    <w:rsid w:val="006000C2"/>
    <w:rsid w:val="00606B21"/>
    <w:rsid w:val="006126C0"/>
    <w:rsid w:val="00626460"/>
    <w:rsid w:val="006308F7"/>
    <w:rsid w:val="00630C56"/>
    <w:rsid w:val="00637519"/>
    <w:rsid w:val="00642847"/>
    <w:rsid w:val="0066191F"/>
    <w:rsid w:val="00664F85"/>
    <w:rsid w:val="00672522"/>
    <w:rsid w:val="00693823"/>
    <w:rsid w:val="006A527E"/>
    <w:rsid w:val="006C75C1"/>
    <w:rsid w:val="006D198F"/>
    <w:rsid w:val="006F25E5"/>
    <w:rsid w:val="006F2CD5"/>
    <w:rsid w:val="00701524"/>
    <w:rsid w:val="00714D7D"/>
    <w:rsid w:val="00714EFF"/>
    <w:rsid w:val="00715C82"/>
    <w:rsid w:val="00716FD7"/>
    <w:rsid w:val="007247EA"/>
    <w:rsid w:val="00732826"/>
    <w:rsid w:val="00732A91"/>
    <w:rsid w:val="007343F9"/>
    <w:rsid w:val="00735AF2"/>
    <w:rsid w:val="0074365C"/>
    <w:rsid w:val="00750E0C"/>
    <w:rsid w:val="007527D5"/>
    <w:rsid w:val="00757470"/>
    <w:rsid w:val="007602C9"/>
    <w:rsid w:val="007838FD"/>
    <w:rsid w:val="007855C5"/>
    <w:rsid w:val="0079101A"/>
    <w:rsid w:val="00795CA6"/>
    <w:rsid w:val="0079712E"/>
    <w:rsid w:val="007A5726"/>
    <w:rsid w:val="007C0247"/>
    <w:rsid w:val="007C59E3"/>
    <w:rsid w:val="007E0A41"/>
    <w:rsid w:val="007E2DCE"/>
    <w:rsid w:val="007E3D61"/>
    <w:rsid w:val="007F2112"/>
    <w:rsid w:val="007F3220"/>
    <w:rsid w:val="00810CA5"/>
    <w:rsid w:val="00811F84"/>
    <w:rsid w:val="00816610"/>
    <w:rsid w:val="008334E3"/>
    <w:rsid w:val="00834A29"/>
    <w:rsid w:val="00834EFD"/>
    <w:rsid w:val="00840E05"/>
    <w:rsid w:val="008455A3"/>
    <w:rsid w:val="0085551F"/>
    <w:rsid w:val="00855E05"/>
    <w:rsid w:val="00861A24"/>
    <w:rsid w:val="00861B2C"/>
    <w:rsid w:val="0086446D"/>
    <w:rsid w:val="0088735C"/>
    <w:rsid w:val="00887699"/>
    <w:rsid w:val="008C1736"/>
    <w:rsid w:val="008C5696"/>
    <w:rsid w:val="008E6D22"/>
    <w:rsid w:val="008E7EDF"/>
    <w:rsid w:val="00902A93"/>
    <w:rsid w:val="00904CD5"/>
    <w:rsid w:val="00912DB3"/>
    <w:rsid w:val="00915B8C"/>
    <w:rsid w:val="00931149"/>
    <w:rsid w:val="00937EFC"/>
    <w:rsid w:val="00944032"/>
    <w:rsid w:val="00946EB7"/>
    <w:rsid w:val="00951E5A"/>
    <w:rsid w:val="009527C9"/>
    <w:rsid w:val="00953C93"/>
    <w:rsid w:val="009643E7"/>
    <w:rsid w:val="0096709F"/>
    <w:rsid w:val="00982031"/>
    <w:rsid w:val="00983796"/>
    <w:rsid w:val="00983BA6"/>
    <w:rsid w:val="009922BC"/>
    <w:rsid w:val="0099780F"/>
    <w:rsid w:val="009C0540"/>
    <w:rsid w:val="009C168C"/>
    <w:rsid w:val="009C2430"/>
    <w:rsid w:val="009E3F99"/>
    <w:rsid w:val="009F6CBB"/>
    <w:rsid w:val="00A0230F"/>
    <w:rsid w:val="00A13769"/>
    <w:rsid w:val="00A17E8C"/>
    <w:rsid w:val="00A2189A"/>
    <w:rsid w:val="00A248DD"/>
    <w:rsid w:val="00A24AB4"/>
    <w:rsid w:val="00A34DEE"/>
    <w:rsid w:val="00A70F75"/>
    <w:rsid w:val="00A8118D"/>
    <w:rsid w:val="00AC3C7D"/>
    <w:rsid w:val="00AC49AE"/>
    <w:rsid w:val="00AC676E"/>
    <w:rsid w:val="00AD057C"/>
    <w:rsid w:val="00AD78F1"/>
    <w:rsid w:val="00AF7621"/>
    <w:rsid w:val="00AF7A23"/>
    <w:rsid w:val="00B0052B"/>
    <w:rsid w:val="00B0433F"/>
    <w:rsid w:val="00B05903"/>
    <w:rsid w:val="00B06DC4"/>
    <w:rsid w:val="00B13F9D"/>
    <w:rsid w:val="00B2233D"/>
    <w:rsid w:val="00B25AF0"/>
    <w:rsid w:val="00B272DE"/>
    <w:rsid w:val="00B370CB"/>
    <w:rsid w:val="00B53C69"/>
    <w:rsid w:val="00B5518F"/>
    <w:rsid w:val="00B60F7D"/>
    <w:rsid w:val="00B65882"/>
    <w:rsid w:val="00B703C0"/>
    <w:rsid w:val="00B755F0"/>
    <w:rsid w:val="00B847EE"/>
    <w:rsid w:val="00BB558E"/>
    <w:rsid w:val="00BC6B6D"/>
    <w:rsid w:val="00BF6526"/>
    <w:rsid w:val="00C05767"/>
    <w:rsid w:val="00C17110"/>
    <w:rsid w:val="00C242AF"/>
    <w:rsid w:val="00C24A55"/>
    <w:rsid w:val="00C551B2"/>
    <w:rsid w:val="00C61423"/>
    <w:rsid w:val="00C632D4"/>
    <w:rsid w:val="00C70182"/>
    <w:rsid w:val="00C76ED6"/>
    <w:rsid w:val="00C950D7"/>
    <w:rsid w:val="00C96386"/>
    <w:rsid w:val="00CB22CB"/>
    <w:rsid w:val="00CC0287"/>
    <w:rsid w:val="00CC1535"/>
    <w:rsid w:val="00CC422A"/>
    <w:rsid w:val="00CC5562"/>
    <w:rsid w:val="00CC6ED5"/>
    <w:rsid w:val="00CD5620"/>
    <w:rsid w:val="00CF476D"/>
    <w:rsid w:val="00CF71EE"/>
    <w:rsid w:val="00D033B7"/>
    <w:rsid w:val="00D119FB"/>
    <w:rsid w:val="00D138FA"/>
    <w:rsid w:val="00D21517"/>
    <w:rsid w:val="00D503EE"/>
    <w:rsid w:val="00D604AA"/>
    <w:rsid w:val="00D61E4B"/>
    <w:rsid w:val="00D739D8"/>
    <w:rsid w:val="00D876AB"/>
    <w:rsid w:val="00D91862"/>
    <w:rsid w:val="00DB2A42"/>
    <w:rsid w:val="00DC26E8"/>
    <w:rsid w:val="00DC7E5D"/>
    <w:rsid w:val="00DD3A7E"/>
    <w:rsid w:val="00DD55AE"/>
    <w:rsid w:val="00DD5C14"/>
    <w:rsid w:val="00DF17D5"/>
    <w:rsid w:val="00E10EB9"/>
    <w:rsid w:val="00E12247"/>
    <w:rsid w:val="00E31BFE"/>
    <w:rsid w:val="00E33269"/>
    <w:rsid w:val="00E424FF"/>
    <w:rsid w:val="00E469E5"/>
    <w:rsid w:val="00E47302"/>
    <w:rsid w:val="00E53A16"/>
    <w:rsid w:val="00E63292"/>
    <w:rsid w:val="00E73AA1"/>
    <w:rsid w:val="00E9127E"/>
    <w:rsid w:val="00E97F2A"/>
    <w:rsid w:val="00EA28CE"/>
    <w:rsid w:val="00EB06EE"/>
    <w:rsid w:val="00EC190E"/>
    <w:rsid w:val="00EE6E03"/>
    <w:rsid w:val="00F01DB2"/>
    <w:rsid w:val="00F172D5"/>
    <w:rsid w:val="00F30A69"/>
    <w:rsid w:val="00F37210"/>
    <w:rsid w:val="00F444A8"/>
    <w:rsid w:val="00F51CF3"/>
    <w:rsid w:val="00F61131"/>
    <w:rsid w:val="00F6228E"/>
    <w:rsid w:val="00F638B4"/>
    <w:rsid w:val="00F6657D"/>
    <w:rsid w:val="00F75F16"/>
    <w:rsid w:val="00F75FB9"/>
    <w:rsid w:val="00F76691"/>
    <w:rsid w:val="00F873AB"/>
    <w:rsid w:val="00F9485A"/>
    <w:rsid w:val="00FA7470"/>
    <w:rsid w:val="00FA7C0C"/>
    <w:rsid w:val="00FB6D38"/>
    <w:rsid w:val="00FB7B92"/>
    <w:rsid w:val="00FC5B0B"/>
    <w:rsid w:val="00FE23A7"/>
    <w:rsid w:val="00FE4B34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CA893"/>
  <w15:docId w15:val="{6EA006B3-AC6F-4CE9-B234-922F7CD2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F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766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D3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B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FB6D38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FB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B6D38"/>
    <w:rPr>
      <w:rFonts w:ascii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rsid w:val="00DF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F17D5"/>
    <w:rPr>
      <w:rFonts w:ascii="Tahoma" w:hAnsi="Tahoma" w:cs="Tahoma"/>
      <w:sz w:val="16"/>
      <w:szCs w:val="16"/>
      <w:lang w:val="en-US"/>
    </w:rPr>
  </w:style>
  <w:style w:type="paragraph" w:customStyle="1" w:styleId="newsp">
    <w:name w:val="news_p"/>
    <w:basedOn w:val="a"/>
    <w:uiPriority w:val="99"/>
    <w:rsid w:val="00C96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justifyfull">
    <w:name w:val="justifyfull"/>
    <w:basedOn w:val="a"/>
    <w:uiPriority w:val="99"/>
    <w:rsid w:val="007527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F7669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a">
    <w:name w:val="Emphasis"/>
    <w:qFormat/>
    <w:locked/>
    <w:rsid w:val="00583EFD"/>
    <w:rPr>
      <w:i/>
      <w:iCs/>
    </w:rPr>
  </w:style>
  <w:style w:type="paragraph" w:styleId="ab">
    <w:name w:val="Body Text"/>
    <w:basedOn w:val="a"/>
    <w:link w:val="ac"/>
    <w:uiPriority w:val="99"/>
    <w:rsid w:val="007E3D61"/>
    <w:pPr>
      <w:spacing w:after="12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rsid w:val="007E3D61"/>
    <w:rPr>
      <w:rFonts w:ascii="Times New Roman" w:eastAsia="Times New Roman" w:hAnsi="Times New Roman"/>
      <w:lang w:val="uk-UA"/>
    </w:rPr>
  </w:style>
  <w:style w:type="paragraph" w:customStyle="1" w:styleId="Heading11">
    <w:name w:val="Heading 11"/>
    <w:basedOn w:val="a"/>
    <w:uiPriority w:val="99"/>
    <w:rsid w:val="007E3D6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E2C0-F731-40A8-8A90-3AAB3F8F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4564</Words>
  <Characters>26017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2021-11-30T07:08:00Z</cp:lastPrinted>
  <dcterms:created xsi:type="dcterms:W3CDTF">2021-12-28T10:31:00Z</dcterms:created>
  <dcterms:modified xsi:type="dcterms:W3CDTF">2021-12-28T10:31:00Z</dcterms:modified>
</cp:coreProperties>
</file>