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3581BE60" w14:textId="6513F4B3" w:rsidR="003746EF" w:rsidRPr="0093239C" w:rsidRDefault="003746EF" w:rsidP="003746EF">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51</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93239C" w:rsidRDefault="00F2654A" w:rsidP="00F2654A">
      <w:pPr>
        <w:rPr>
          <w:sz w:val="16"/>
          <w:szCs w:val="16"/>
        </w:rPr>
      </w:pPr>
    </w:p>
    <w:p w14:paraId="34998ABF" w14:textId="77777777" w:rsidR="007F4EFE" w:rsidRDefault="007F4EFE" w:rsidP="007F4EFE">
      <w:pPr>
        <w:pStyle w:val="a7"/>
        <w:rPr>
          <w:sz w:val="28"/>
          <w:szCs w:val="28"/>
          <w:lang w:val="uk-UA"/>
        </w:rPr>
      </w:pPr>
      <w:r>
        <w:rPr>
          <w:sz w:val="28"/>
          <w:szCs w:val="28"/>
        </w:rPr>
        <w:t xml:space="preserve">Про </w:t>
      </w:r>
      <w:r>
        <w:rPr>
          <w:sz w:val="28"/>
          <w:szCs w:val="28"/>
          <w:lang w:val="uk-UA"/>
        </w:rPr>
        <w:t xml:space="preserve">надання в оренду земельної </w:t>
      </w:r>
    </w:p>
    <w:p w14:paraId="016C8E58" w14:textId="41EC5BB0" w:rsidR="007F4EFE" w:rsidRDefault="007F4EFE" w:rsidP="007F4EFE">
      <w:pPr>
        <w:pStyle w:val="a7"/>
        <w:rPr>
          <w:sz w:val="28"/>
          <w:szCs w:val="28"/>
          <w:lang w:val="uk-UA"/>
        </w:rPr>
      </w:pPr>
      <w:r>
        <w:rPr>
          <w:sz w:val="28"/>
          <w:szCs w:val="28"/>
          <w:lang w:val="uk-UA"/>
        </w:rPr>
        <w:t xml:space="preserve">ділянки </w:t>
      </w:r>
      <w:r w:rsidR="008B23C9">
        <w:rPr>
          <w:sz w:val="28"/>
          <w:szCs w:val="28"/>
          <w:lang w:val="uk-UA"/>
        </w:rPr>
        <w:t>ТОВ «Сігнет-Центр»</w:t>
      </w:r>
    </w:p>
    <w:p w14:paraId="3C9D67FD" w14:textId="77777777" w:rsidR="007F4EFE" w:rsidRDefault="007F4EFE" w:rsidP="007F4EFE">
      <w:pPr>
        <w:ind w:left="-567"/>
        <w:rPr>
          <w:sz w:val="16"/>
          <w:szCs w:val="16"/>
        </w:rPr>
      </w:pPr>
    </w:p>
    <w:p w14:paraId="7DAB1A37" w14:textId="5CAA62FC" w:rsidR="007F4EFE" w:rsidRDefault="007F4EFE" w:rsidP="007F4EFE">
      <w:pPr>
        <w:tabs>
          <w:tab w:val="left" w:pos="9595"/>
        </w:tabs>
        <w:jc w:val="both"/>
        <w:rPr>
          <w:sz w:val="28"/>
          <w:szCs w:val="28"/>
        </w:rPr>
      </w:pPr>
      <w:r>
        <w:rPr>
          <w:sz w:val="28"/>
          <w:szCs w:val="28"/>
        </w:rPr>
        <w:t xml:space="preserve">              Розглянувши заяву </w:t>
      </w:r>
      <w:r w:rsidR="008B23C9">
        <w:rPr>
          <w:sz w:val="28"/>
          <w:szCs w:val="28"/>
        </w:rPr>
        <w:t xml:space="preserve">ТОВ «Сігнет-Центр», </w:t>
      </w:r>
      <w:r w:rsidR="0069684F">
        <w:rPr>
          <w:sz w:val="28"/>
          <w:szCs w:val="28"/>
        </w:rPr>
        <w:t>проект землеустрою щодо відведення земельної ділянки,</w:t>
      </w:r>
      <w:r>
        <w:rPr>
          <w:sz w:val="28"/>
          <w:szCs w:val="28"/>
        </w:rPr>
        <w:t xml:space="preserve"> Витяг з Державного реєстру речових прав на нерухоме майно про реєстрацію іншого речового права,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w:t>
      </w:r>
      <w:r w:rsidR="0069684F">
        <w:rPr>
          <w:sz w:val="28"/>
          <w:szCs w:val="28"/>
        </w:rPr>
        <w:t>с</w:t>
      </w:r>
      <w:r>
        <w:rPr>
          <w:sz w:val="28"/>
          <w:szCs w:val="28"/>
        </w:rPr>
        <w:t>т. 12,31, 93,116,122,123,124,134 Земельного кодексу України, міська рада</w:t>
      </w:r>
    </w:p>
    <w:p w14:paraId="2819BC53" w14:textId="77777777" w:rsidR="007F4EFE" w:rsidRDefault="007F4EFE" w:rsidP="007F4EFE">
      <w:pPr>
        <w:jc w:val="center"/>
        <w:rPr>
          <w:sz w:val="16"/>
          <w:szCs w:val="16"/>
        </w:rPr>
      </w:pPr>
    </w:p>
    <w:p w14:paraId="7E5A77DE" w14:textId="77777777" w:rsidR="007F4EFE" w:rsidRDefault="007F4EFE" w:rsidP="007F4EFE">
      <w:pPr>
        <w:jc w:val="center"/>
        <w:rPr>
          <w:sz w:val="28"/>
          <w:szCs w:val="28"/>
        </w:rPr>
      </w:pPr>
      <w:r>
        <w:rPr>
          <w:sz w:val="28"/>
          <w:szCs w:val="28"/>
        </w:rPr>
        <w:t>В И Р І Ш И Л А:</w:t>
      </w:r>
    </w:p>
    <w:p w14:paraId="6FB576EF" w14:textId="77777777" w:rsidR="007F4EFE" w:rsidRDefault="007F4EFE" w:rsidP="007F4EFE">
      <w:pPr>
        <w:jc w:val="both"/>
        <w:rPr>
          <w:sz w:val="16"/>
          <w:szCs w:val="16"/>
        </w:rPr>
      </w:pPr>
    </w:p>
    <w:p w14:paraId="1FA08F42" w14:textId="18A2E921" w:rsidR="007F4EFE" w:rsidRDefault="007F4EFE" w:rsidP="007F4EFE">
      <w:pPr>
        <w:numPr>
          <w:ilvl w:val="0"/>
          <w:numId w:val="10"/>
        </w:numPr>
        <w:tabs>
          <w:tab w:val="num" w:pos="0"/>
        </w:tabs>
        <w:ind w:left="360" w:right="43"/>
        <w:jc w:val="both"/>
        <w:rPr>
          <w:sz w:val="28"/>
          <w:szCs w:val="28"/>
        </w:rPr>
      </w:pPr>
      <w:r>
        <w:rPr>
          <w:sz w:val="28"/>
          <w:szCs w:val="28"/>
        </w:rPr>
        <w:t xml:space="preserve">Надати в оренду </w:t>
      </w:r>
      <w:r w:rsidR="0069684F">
        <w:rPr>
          <w:sz w:val="28"/>
          <w:szCs w:val="28"/>
        </w:rPr>
        <w:t>ТОВ «Сігнет-Центр»</w:t>
      </w:r>
      <w:r>
        <w:rPr>
          <w:sz w:val="28"/>
          <w:szCs w:val="28"/>
        </w:rPr>
        <w:t xml:space="preserve"> земельну ділянку  д</w:t>
      </w:r>
      <w:r>
        <w:rPr>
          <w:sz w:val="28"/>
          <w:szCs w:val="28"/>
          <w:shd w:val="clear" w:color="auto" w:fill="FFFFFF"/>
        </w:rPr>
        <w:t xml:space="preserve">ля </w:t>
      </w:r>
      <w:r w:rsidR="0069684F">
        <w:rPr>
          <w:sz w:val="28"/>
          <w:szCs w:val="28"/>
          <w:shd w:val="clear" w:color="auto" w:fill="FFFFFF"/>
        </w:rPr>
        <w:t>експлуатації та догляду за гідротехнічними, іншими водогосподарськими спорудами і каналами</w:t>
      </w:r>
      <w:r>
        <w:rPr>
          <w:sz w:val="28"/>
          <w:szCs w:val="28"/>
        </w:rPr>
        <w:t xml:space="preserve"> площею</w:t>
      </w:r>
      <w:r w:rsidR="00EC52F8">
        <w:rPr>
          <w:sz w:val="28"/>
          <w:szCs w:val="28"/>
        </w:rPr>
        <w:t xml:space="preserve"> </w:t>
      </w:r>
      <w:r w:rsidR="0069684F">
        <w:rPr>
          <w:sz w:val="28"/>
          <w:szCs w:val="28"/>
        </w:rPr>
        <w:t xml:space="preserve">0,0050 </w:t>
      </w:r>
      <w:r>
        <w:rPr>
          <w:sz w:val="28"/>
          <w:szCs w:val="28"/>
        </w:rPr>
        <w:t xml:space="preserve">га, кадастровий номер </w:t>
      </w:r>
      <w:r w:rsidR="0069684F">
        <w:rPr>
          <w:sz w:val="28"/>
          <w:szCs w:val="28"/>
        </w:rPr>
        <w:t>0521484800:05:0361</w:t>
      </w:r>
      <w:r>
        <w:rPr>
          <w:sz w:val="28"/>
          <w:szCs w:val="28"/>
        </w:rPr>
        <w:t xml:space="preserve">, </w:t>
      </w:r>
      <w:r w:rsidR="0069684F">
        <w:rPr>
          <w:sz w:val="28"/>
          <w:szCs w:val="28"/>
        </w:rPr>
        <w:t>на території Козятинської міської територіальної громади Махаринецький старостинський округ,</w:t>
      </w:r>
      <w:r>
        <w:rPr>
          <w:sz w:val="28"/>
          <w:szCs w:val="28"/>
        </w:rPr>
        <w:t xml:space="preserve"> терміном на </w:t>
      </w:r>
      <w:r w:rsidR="0069684F">
        <w:rPr>
          <w:sz w:val="28"/>
          <w:szCs w:val="28"/>
        </w:rPr>
        <w:t>49 років</w:t>
      </w:r>
      <w:r>
        <w:rPr>
          <w:sz w:val="28"/>
          <w:szCs w:val="28"/>
        </w:rPr>
        <w:t>, орендну палату за землю встановити в розмірі 12% від нормативної грошової оцінки земельної ділянки.</w:t>
      </w:r>
    </w:p>
    <w:p w14:paraId="6DA4A81F" w14:textId="77777777" w:rsidR="007F4EFE" w:rsidRDefault="007F4EFE" w:rsidP="007F4EFE">
      <w:pPr>
        <w:ind w:right="43"/>
        <w:jc w:val="both"/>
        <w:rPr>
          <w:sz w:val="16"/>
          <w:szCs w:val="16"/>
        </w:rPr>
      </w:pPr>
    </w:p>
    <w:p w14:paraId="0BB4B2CF" w14:textId="6CD7AECF" w:rsidR="007F4EFE" w:rsidRPr="00EC52F8" w:rsidRDefault="007F4EFE" w:rsidP="007F4EFE">
      <w:pPr>
        <w:numPr>
          <w:ilvl w:val="0"/>
          <w:numId w:val="10"/>
        </w:numPr>
        <w:tabs>
          <w:tab w:val="num" w:pos="0"/>
        </w:tabs>
        <w:ind w:left="360" w:right="43"/>
        <w:jc w:val="both"/>
        <w:rPr>
          <w:sz w:val="16"/>
          <w:szCs w:val="16"/>
        </w:rPr>
      </w:pPr>
      <w:r w:rsidRPr="00EC52F8">
        <w:rPr>
          <w:bCs/>
          <w:sz w:val="28"/>
          <w:szCs w:val="28"/>
        </w:rPr>
        <w:t xml:space="preserve">Управлінню земельних та майнових ресурсів Козятинської міської ради підготувати договір оренди землі з </w:t>
      </w:r>
      <w:r w:rsidR="0069684F">
        <w:rPr>
          <w:bCs/>
          <w:sz w:val="28"/>
          <w:szCs w:val="28"/>
        </w:rPr>
        <w:t>ТОВ «Сігне</w:t>
      </w:r>
      <w:r w:rsidR="00CF3B73">
        <w:rPr>
          <w:bCs/>
          <w:sz w:val="28"/>
          <w:szCs w:val="28"/>
        </w:rPr>
        <w:t>т</w:t>
      </w:r>
      <w:r w:rsidR="0069684F">
        <w:rPr>
          <w:bCs/>
          <w:sz w:val="28"/>
          <w:szCs w:val="28"/>
        </w:rPr>
        <w:t>-Центр»</w:t>
      </w:r>
    </w:p>
    <w:p w14:paraId="68947AC0" w14:textId="77777777" w:rsidR="00EC52F8" w:rsidRPr="00EC52F8" w:rsidRDefault="00EC52F8" w:rsidP="00EC52F8">
      <w:pPr>
        <w:ind w:right="43"/>
        <w:jc w:val="both"/>
        <w:rPr>
          <w:sz w:val="16"/>
          <w:szCs w:val="16"/>
        </w:rPr>
      </w:pPr>
    </w:p>
    <w:p w14:paraId="2E3C5FE7" w14:textId="7705092D" w:rsidR="007F4EFE" w:rsidRDefault="0069684F" w:rsidP="007F4EFE">
      <w:pPr>
        <w:numPr>
          <w:ilvl w:val="0"/>
          <w:numId w:val="10"/>
        </w:numPr>
        <w:tabs>
          <w:tab w:val="num" w:pos="284"/>
        </w:tabs>
        <w:ind w:left="360" w:right="43"/>
        <w:jc w:val="both"/>
        <w:rPr>
          <w:sz w:val="28"/>
          <w:szCs w:val="28"/>
        </w:rPr>
      </w:pPr>
      <w:r>
        <w:rPr>
          <w:bCs/>
          <w:sz w:val="28"/>
          <w:szCs w:val="28"/>
        </w:rPr>
        <w:t>ТОВ «Сігнет-Центр»</w:t>
      </w:r>
      <w:r w:rsidR="007F4EFE">
        <w:rPr>
          <w:bCs/>
          <w:sz w:val="28"/>
          <w:szCs w:val="28"/>
        </w:rPr>
        <w:t xml:space="preserve"> зареєструвати речове право на земельну ділянку у встановленому законодавством порядку</w:t>
      </w:r>
    </w:p>
    <w:p w14:paraId="5D37FD4E" w14:textId="77777777" w:rsidR="007F4EFE" w:rsidRDefault="007F4EFE" w:rsidP="007F4EFE">
      <w:pPr>
        <w:pStyle w:val="aa"/>
        <w:rPr>
          <w:sz w:val="16"/>
          <w:szCs w:val="16"/>
        </w:rPr>
      </w:pPr>
    </w:p>
    <w:p w14:paraId="47FD71C0" w14:textId="77777777" w:rsidR="007F4EFE" w:rsidRDefault="007F4EFE" w:rsidP="007F4EFE">
      <w:pPr>
        <w:pStyle w:val="a3"/>
        <w:widowControl/>
        <w:numPr>
          <w:ilvl w:val="0"/>
          <w:numId w:val="10"/>
        </w:numPr>
        <w:tabs>
          <w:tab w:val="num" w:pos="426"/>
        </w:tabs>
        <w:autoSpaceDE/>
        <w:ind w:left="36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35B8581" w14:textId="4C958BEB" w:rsidR="003437F5" w:rsidRDefault="003437F5" w:rsidP="00A948D8">
      <w:pPr>
        <w:pStyle w:val="a7"/>
        <w:tabs>
          <w:tab w:val="left" w:pos="708"/>
        </w:tabs>
        <w:jc w:val="center"/>
        <w:rPr>
          <w:sz w:val="28"/>
          <w:szCs w:val="28"/>
          <w:lang w:val="uk-UA"/>
        </w:rPr>
      </w:pPr>
    </w:p>
    <w:p w14:paraId="202584D3" w14:textId="5A655869" w:rsidR="003746EF" w:rsidRDefault="003746EF" w:rsidP="00A948D8">
      <w:pPr>
        <w:pStyle w:val="a7"/>
        <w:tabs>
          <w:tab w:val="left" w:pos="708"/>
        </w:tabs>
        <w:jc w:val="center"/>
        <w:rPr>
          <w:sz w:val="28"/>
          <w:szCs w:val="28"/>
          <w:lang w:val="uk-UA"/>
        </w:rPr>
      </w:pPr>
    </w:p>
    <w:p w14:paraId="7CFD921A" w14:textId="77777777" w:rsidR="003746EF" w:rsidRDefault="003746EF" w:rsidP="00A948D8">
      <w:pPr>
        <w:pStyle w:val="a7"/>
        <w:tabs>
          <w:tab w:val="left" w:pos="708"/>
        </w:tabs>
        <w:jc w:val="center"/>
        <w:rPr>
          <w:sz w:val="28"/>
          <w:szCs w:val="28"/>
          <w:lang w:val="uk-UA"/>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01163901" w:rsidR="002A3852" w:rsidRDefault="003746EF"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E023A"/>
    <w:rsid w:val="00120E5F"/>
    <w:rsid w:val="00131D4A"/>
    <w:rsid w:val="00156187"/>
    <w:rsid w:val="00160AE3"/>
    <w:rsid w:val="00187057"/>
    <w:rsid w:val="001F2028"/>
    <w:rsid w:val="001F26DD"/>
    <w:rsid w:val="00212822"/>
    <w:rsid w:val="002208E2"/>
    <w:rsid w:val="00226116"/>
    <w:rsid w:val="00251376"/>
    <w:rsid w:val="00251499"/>
    <w:rsid w:val="002629DC"/>
    <w:rsid w:val="002A3852"/>
    <w:rsid w:val="002B08BA"/>
    <w:rsid w:val="002C29D2"/>
    <w:rsid w:val="00331A01"/>
    <w:rsid w:val="003437F5"/>
    <w:rsid w:val="00357851"/>
    <w:rsid w:val="003625A1"/>
    <w:rsid w:val="003746EF"/>
    <w:rsid w:val="003E00B0"/>
    <w:rsid w:val="003E3C76"/>
    <w:rsid w:val="003F1F6E"/>
    <w:rsid w:val="004227E3"/>
    <w:rsid w:val="004D5BBD"/>
    <w:rsid w:val="00520F7B"/>
    <w:rsid w:val="00591458"/>
    <w:rsid w:val="005B5A7B"/>
    <w:rsid w:val="005D43E4"/>
    <w:rsid w:val="00616351"/>
    <w:rsid w:val="0067078A"/>
    <w:rsid w:val="0069684F"/>
    <w:rsid w:val="006A253D"/>
    <w:rsid w:val="006C4686"/>
    <w:rsid w:val="006D04ED"/>
    <w:rsid w:val="006E5247"/>
    <w:rsid w:val="00760390"/>
    <w:rsid w:val="007960C3"/>
    <w:rsid w:val="007F4EFE"/>
    <w:rsid w:val="0080711B"/>
    <w:rsid w:val="0083138E"/>
    <w:rsid w:val="00841953"/>
    <w:rsid w:val="0085325D"/>
    <w:rsid w:val="0086239F"/>
    <w:rsid w:val="008B23C9"/>
    <w:rsid w:val="00900ADD"/>
    <w:rsid w:val="00905858"/>
    <w:rsid w:val="0093239C"/>
    <w:rsid w:val="00984B70"/>
    <w:rsid w:val="009C710E"/>
    <w:rsid w:val="009E0580"/>
    <w:rsid w:val="009F4453"/>
    <w:rsid w:val="009F6804"/>
    <w:rsid w:val="00A51935"/>
    <w:rsid w:val="00A5402C"/>
    <w:rsid w:val="00A75A05"/>
    <w:rsid w:val="00A948D8"/>
    <w:rsid w:val="00AC26C5"/>
    <w:rsid w:val="00AC462E"/>
    <w:rsid w:val="00B13D80"/>
    <w:rsid w:val="00B4631A"/>
    <w:rsid w:val="00B56C5A"/>
    <w:rsid w:val="00BA0D71"/>
    <w:rsid w:val="00BB1399"/>
    <w:rsid w:val="00BB244B"/>
    <w:rsid w:val="00BF3787"/>
    <w:rsid w:val="00CA38AE"/>
    <w:rsid w:val="00CA4F17"/>
    <w:rsid w:val="00CB0B5E"/>
    <w:rsid w:val="00CB423C"/>
    <w:rsid w:val="00CE498D"/>
    <w:rsid w:val="00CF3B73"/>
    <w:rsid w:val="00D03349"/>
    <w:rsid w:val="00DA345F"/>
    <w:rsid w:val="00DC27D1"/>
    <w:rsid w:val="00DE19FA"/>
    <w:rsid w:val="00E00999"/>
    <w:rsid w:val="00E20928"/>
    <w:rsid w:val="00E544BB"/>
    <w:rsid w:val="00E800F5"/>
    <w:rsid w:val="00EA6D90"/>
    <w:rsid w:val="00EC52F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2022-01-05T08:30:00Z</cp:lastPrinted>
  <dcterms:created xsi:type="dcterms:W3CDTF">2022-04-27T08:36:00Z</dcterms:created>
  <dcterms:modified xsi:type="dcterms:W3CDTF">2022-04-27T08:36:00Z</dcterms:modified>
</cp:coreProperties>
</file>