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5F06C" w14:textId="102E39DB" w:rsidR="00A41BF8" w:rsidRPr="005126D4" w:rsidRDefault="00A41BF8" w:rsidP="00A41BF8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224DF7" wp14:editId="2DC59692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9B52418" w14:textId="77777777" w:rsidR="00A41BF8" w:rsidRPr="00FD05E4" w:rsidRDefault="00A41BF8" w:rsidP="00A41BF8">
      <w:pPr>
        <w:pStyle w:val="Heading11"/>
      </w:pPr>
      <w:r>
        <w:t xml:space="preserve">КОЗЯТИНСЬКА </w:t>
      </w:r>
      <w:r w:rsidRPr="00FD05E4">
        <w:t xml:space="preserve">МІСЬКА РАДА ВІННИЦЬКОЇ ОБЛАСТІ </w:t>
      </w:r>
    </w:p>
    <w:p w14:paraId="253683CA" w14:textId="77777777" w:rsidR="00A41BF8" w:rsidRPr="00FD05E4" w:rsidRDefault="00A41BF8" w:rsidP="00A41BF8">
      <w:pPr>
        <w:pStyle w:val="a8"/>
        <w:spacing w:before="10"/>
        <w:rPr>
          <w:b/>
          <w:sz w:val="27"/>
        </w:rPr>
      </w:pPr>
    </w:p>
    <w:p w14:paraId="376A9268" w14:textId="77777777" w:rsidR="00A41BF8" w:rsidRPr="00FD05E4" w:rsidRDefault="00A41BF8" w:rsidP="00A41BF8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FD05E4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FD05E4">
        <w:rPr>
          <w:rFonts w:ascii="Times New Roman" w:hAnsi="Times New Roman" w:cs="Times New Roman"/>
          <w:b/>
          <w:sz w:val="28"/>
        </w:rPr>
        <w:t>Н</w:t>
      </w:r>
      <w:proofErr w:type="spellEnd"/>
      <w:r w:rsidRPr="00FD05E4">
        <w:rPr>
          <w:rFonts w:ascii="Times New Roman" w:hAnsi="Times New Roman" w:cs="Times New Roman"/>
          <w:b/>
          <w:sz w:val="28"/>
        </w:rPr>
        <w:t xml:space="preserve"> Я</w:t>
      </w:r>
    </w:p>
    <w:p w14:paraId="0E7F7833" w14:textId="09AC9E25" w:rsidR="00A41BF8" w:rsidRPr="00FD05E4" w:rsidRDefault="00A41BF8" w:rsidP="00A41BF8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bCs/>
          <w:sz w:val="28"/>
          <w:szCs w:val="28"/>
        </w:rPr>
      </w:pPr>
      <w:r w:rsidRPr="00FD05E4">
        <w:rPr>
          <w:rFonts w:ascii="Times New Roman" w:hAnsi="Times New Roman" w:cs="Times New Roman"/>
          <w:sz w:val="28"/>
          <w:u w:val="single"/>
        </w:rPr>
        <w:t xml:space="preserve">17.02.2023 року </w:t>
      </w:r>
      <w:r w:rsidRPr="00FD05E4">
        <w:rPr>
          <w:rFonts w:ascii="Times New Roman" w:hAnsi="Times New Roman" w:cs="Times New Roman"/>
          <w:spacing w:val="-1"/>
          <w:sz w:val="28"/>
        </w:rPr>
        <w:t xml:space="preserve"> </w:t>
      </w:r>
      <w:r w:rsidRPr="00FD05E4">
        <w:rPr>
          <w:rFonts w:ascii="Times New Roman" w:hAnsi="Times New Roman" w:cs="Times New Roman"/>
          <w:sz w:val="28"/>
        </w:rPr>
        <w:t xml:space="preserve">№ </w:t>
      </w:r>
      <w:r w:rsidRPr="00FD05E4">
        <w:rPr>
          <w:rFonts w:ascii="Times New Roman" w:hAnsi="Times New Roman" w:cs="Times New Roman"/>
          <w:sz w:val="28"/>
          <w:u w:val="single"/>
        </w:rPr>
        <w:t xml:space="preserve"> 10</w:t>
      </w:r>
      <w:r>
        <w:rPr>
          <w:rFonts w:ascii="Times New Roman" w:hAnsi="Times New Roman" w:cs="Times New Roman"/>
          <w:sz w:val="28"/>
          <w:u w:val="single"/>
        </w:rPr>
        <w:t>61</w:t>
      </w:r>
      <w:r w:rsidRPr="00FD05E4">
        <w:rPr>
          <w:rFonts w:ascii="Times New Roman" w:hAnsi="Times New Roman" w:cs="Times New Roman"/>
          <w:sz w:val="28"/>
          <w:u w:val="single"/>
        </w:rPr>
        <w:t xml:space="preserve"> -</w:t>
      </w:r>
      <w:r w:rsidRPr="00FD05E4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FD05E4">
        <w:rPr>
          <w:rFonts w:ascii="Times New Roman" w:hAnsi="Times New Roman" w:cs="Times New Roman"/>
          <w:sz w:val="28"/>
          <w:u w:val="single"/>
        </w:rPr>
        <w:t>ІІІ</w:t>
      </w:r>
      <w:r w:rsidRPr="00FD05E4">
        <w:rPr>
          <w:rFonts w:ascii="Times New Roman" w:hAnsi="Times New Roman" w:cs="Times New Roman"/>
          <w:sz w:val="28"/>
        </w:rPr>
        <w:tab/>
        <w:t xml:space="preserve">                                  </w:t>
      </w:r>
      <w:r w:rsidRPr="00FD05E4">
        <w:rPr>
          <w:rFonts w:ascii="Times New Roman" w:hAnsi="Times New Roman" w:cs="Times New Roman"/>
          <w:sz w:val="28"/>
          <w:u w:val="single"/>
        </w:rPr>
        <w:t>32</w:t>
      </w:r>
      <w:r w:rsidRPr="00FD05E4">
        <w:rPr>
          <w:rFonts w:ascii="Times New Roman" w:hAnsi="Times New Roman" w:cs="Times New Roman"/>
          <w:color w:val="FF0000"/>
          <w:sz w:val="28"/>
        </w:rPr>
        <w:t xml:space="preserve"> </w:t>
      </w:r>
      <w:r w:rsidRPr="00FD05E4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FD05E4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FD05E4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662BCDF1" w14:textId="77777777" w:rsidR="00D27A7A" w:rsidRPr="00A41BF8" w:rsidRDefault="00D27A7A" w:rsidP="00D27A7A">
      <w:pPr>
        <w:pStyle w:val="a3"/>
        <w:jc w:val="both"/>
        <w:rPr>
          <w:rFonts w:ascii="Times New Roman" w:hAnsi="Times New Roman"/>
          <w:bCs/>
          <w:sz w:val="16"/>
          <w:szCs w:val="16"/>
        </w:rPr>
      </w:pPr>
      <w:r w:rsidRPr="00A41BF8">
        <w:rPr>
          <w:bCs/>
          <w:sz w:val="28"/>
          <w:szCs w:val="28"/>
        </w:rPr>
        <w:tab/>
      </w:r>
    </w:p>
    <w:p w14:paraId="398885F8" w14:textId="77777777" w:rsidR="00D27A7A" w:rsidRPr="00A41BF8" w:rsidRDefault="00D27A7A" w:rsidP="00D27A7A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41BF8">
        <w:rPr>
          <w:rFonts w:ascii="Times New Roman" w:hAnsi="Times New Roman"/>
          <w:bCs/>
          <w:sz w:val="28"/>
          <w:szCs w:val="28"/>
        </w:rPr>
        <w:t>Про внесення змін до Комплексної оборонно-правоохоронної програми</w:t>
      </w:r>
    </w:p>
    <w:p w14:paraId="458858C1" w14:textId="77777777" w:rsidR="00D27A7A" w:rsidRPr="00A41BF8" w:rsidRDefault="00D27A7A" w:rsidP="00D27A7A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41BF8">
        <w:rPr>
          <w:rFonts w:ascii="Times New Roman" w:hAnsi="Times New Roman"/>
          <w:bCs/>
          <w:sz w:val="28"/>
          <w:szCs w:val="28"/>
        </w:rPr>
        <w:t xml:space="preserve">Козятинської міської територіальної громади на 2021-2025 </w:t>
      </w:r>
      <w:r w:rsidR="00892C70" w:rsidRPr="00A41BF8">
        <w:rPr>
          <w:rFonts w:ascii="Times New Roman" w:hAnsi="Times New Roman"/>
          <w:bCs/>
          <w:sz w:val="28"/>
          <w:szCs w:val="28"/>
        </w:rPr>
        <w:t>роки</w:t>
      </w:r>
    </w:p>
    <w:p w14:paraId="1AC1BFE7" w14:textId="77777777" w:rsidR="00D27A7A" w:rsidRPr="00A53F0B" w:rsidRDefault="00D27A7A" w:rsidP="00D27A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0E38B6A4" w14:textId="77777777" w:rsidR="00D27A7A" w:rsidRPr="003150A5" w:rsidRDefault="00D27A7A" w:rsidP="00D27A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письмові звернення  начальника відділення поліції №2 Хмільницького районного відділу поліції ГНУП у Вінницькій області,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>
        <w:rPr>
          <w:rFonts w:ascii="Times New Roman" w:hAnsi="Times New Roman"/>
          <w:color w:val="000000"/>
          <w:sz w:val="28"/>
          <w:szCs w:val="28"/>
        </w:rPr>
        <w:t>безпеки територіальної громади та публічної безпеки населення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30C36E7F" w14:textId="77777777" w:rsidR="00D27A7A" w:rsidRDefault="00D27A7A" w:rsidP="00D27A7A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  <w:t>В И Р І Ш И Л А:</w:t>
      </w:r>
    </w:p>
    <w:p w14:paraId="5472CB76" w14:textId="77777777" w:rsidR="00D27A7A" w:rsidRPr="009510FE" w:rsidRDefault="00D27A7A" w:rsidP="00D27A7A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52F45917" w14:textId="77777777" w:rsidR="00D27A7A" w:rsidRPr="00FB5228" w:rsidRDefault="00D27A7A" w:rsidP="00FB522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Pr="004E796D">
        <w:rPr>
          <w:rFonts w:ascii="Times New Roman" w:hAnsi="Times New Roman"/>
          <w:sz w:val="28"/>
          <w:szCs w:val="28"/>
        </w:rPr>
        <w:t xml:space="preserve">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 розділу 2 «Створення безпечного середовища та забезпечення правопорядку»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="00FB5228">
        <w:rPr>
          <w:rFonts w:ascii="Times New Roman" w:hAnsi="Times New Roman"/>
          <w:bCs/>
          <w:sz w:val="28"/>
          <w:szCs w:val="28"/>
        </w:rPr>
        <w:t>, додати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5228">
        <w:rPr>
          <w:rFonts w:ascii="Times New Roman" w:eastAsia="MS Mincho" w:hAnsi="Times New Roman"/>
          <w:sz w:val="28"/>
        </w:rPr>
        <w:t xml:space="preserve">п. 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FB5228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B5228">
        <w:rPr>
          <w:rFonts w:ascii="Times New Roman" w:eastAsia="MS Mincho" w:hAnsi="Times New Roman"/>
          <w:sz w:val="28"/>
        </w:rPr>
        <w:t xml:space="preserve"> </w:t>
      </w:r>
      <w:r w:rsidRPr="00226CD0">
        <w:rPr>
          <w:rFonts w:ascii="Times New Roman" w:hAnsi="Times New Roman"/>
          <w:b/>
          <w:i/>
          <w:sz w:val="28"/>
          <w:szCs w:val="28"/>
          <w:lang w:eastAsia="uk-UA"/>
        </w:rPr>
        <w:t>«Придбання для утримання службового автотранспорту</w:t>
      </w:r>
      <w:r w:rsidR="00FB5228" w:rsidRPr="00226CD0">
        <w:rPr>
          <w:rFonts w:ascii="Times New Roman" w:hAnsi="Times New Roman"/>
          <w:b/>
          <w:i/>
          <w:sz w:val="28"/>
          <w:szCs w:val="28"/>
          <w:lang w:eastAsia="uk-UA"/>
        </w:rPr>
        <w:t xml:space="preserve"> поліцейських</w:t>
      </w:r>
      <w:r w:rsidR="00AB7FA1" w:rsidRPr="00226CD0">
        <w:rPr>
          <w:rFonts w:ascii="Times New Roman" w:hAnsi="Times New Roman"/>
          <w:b/>
          <w:i/>
          <w:sz w:val="28"/>
          <w:szCs w:val="28"/>
          <w:lang w:eastAsia="uk-UA"/>
        </w:rPr>
        <w:t xml:space="preserve"> офіцерів</w:t>
      </w:r>
      <w:r w:rsidR="00FB5228" w:rsidRPr="00226CD0">
        <w:rPr>
          <w:rFonts w:ascii="Times New Roman" w:hAnsi="Times New Roman"/>
          <w:b/>
          <w:i/>
          <w:sz w:val="28"/>
          <w:szCs w:val="28"/>
          <w:lang w:eastAsia="uk-UA"/>
        </w:rPr>
        <w:t xml:space="preserve"> Козятинської міської територіальної громади</w:t>
      </w:r>
      <w:r w:rsidRPr="00226CD0">
        <w:rPr>
          <w:rFonts w:ascii="Times New Roman" w:hAnsi="Times New Roman"/>
          <w:b/>
          <w:i/>
          <w:sz w:val="28"/>
          <w:szCs w:val="28"/>
          <w:lang w:eastAsia="uk-UA"/>
        </w:rPr>
        <w:t xml:space="preserve"> </w:t>
      </w:r>
      <w:r w:rsidR="00EC7303" w:rsidRPr="00226CD0">
        <w:rPr>
          <w:rFonts w:ascii="Times New Roman" w:hAnsi="Times New Roman"/>
          <w:b/>
          <w:i/>
          <w:sz w:val="28"/>
          <w:szCs w:val="28"/>
          <w:lang w:eastAsia="uk-UA"/>
        </w:rPr>
        <w:t>паливно-мастильних матеріалів, придбання запчастин,</w:t>
      </w:r>
      <w:r w:rsidR="00FB5228" w:rsidRPr="00226CD0">
        <w:rPr>
          <w:rFonts w:ascii="Times New Roman" w:hAnsi="Times New Roman"/>
          <w:b/>
          <w:i/>
          <w:sz w:val="28"/>
          <w:szCs w:val="28"/>
          <w:lang w:eastAsia="uk-UA"/>
        </w:rPr>
        <w:t xml:space="preserve"> здійснення поточного ремонту на ста</w:t>
      </w:r>
      <w:r w:rsidR="00EC7303" w:rsidRPr="00226CD0">
        <w:rPr>
          <w:rFonts w:ascii="Times New Roman" w:hAnsi="Times New Roman"/>
          <w:b/>
          <w:i/>
          <w:sz w:val="28"/>
          <w:szCs w:val="28"/>
          <w:lang w:eastAsia="uk-UA"/>
        </w:rPr>
        <w:t>нціях технічного обслуговування»</w:t>
      </w:r>
      <w:r w:rsidR="00EC7303">
        <w:rPr>
          <w:rFonts w:ascii="Times New Roman" w:hAnsi="Times New Roman"/>
          <w:sz w:val="28"/>
          <w:szCs w:val="28"/>
          <w:lang w:eastAsia="uk-UA"/>
        </w:rPr>
        <w:t>,</w:t>
      </w:r>
      <w:r w:rsidR="00FB522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B5228">
        <w:rPr>
          <w:rFonts w:ascii="Times New Roman" w:eastAsia="MS Mincho" w:hAnsi="Times New Roman"/>
          <w:sz w:val="28"/>
        </w:rPr>
        <w:t xml:space="preserve"> передбачивши</w:t>
      </w:r>
      <w:r w:rsidR="002D3C7E">
        <w:rPr>
          <w:rFonts w:ascii="Times New Roman" w:eastAsia="MS Mincho" w:hAnsi="Times New Roman"/>
          <w:sz w:val="28"/>
        </w:rPr>
        <w:t xml:space="preserve"> на 2023 рік витрати в сумі </w:t>
      </w:r>
      <w:r w:rsidR="00EC7303">
        <w:rPr>
          <w:rFonts w:ascii="Times New Roman" w:eastAsia="MS Mincho" w:hAnsi="Times New Roman"/>
          <w:sz w:val="28"/>
        </w:rPr>
        <w:t>50 тис. гривень.</w:t>
      </w:r>
    </w:p>
    <w:p w14:paraId="030A9E6D" w14:textId="77777777" w:rsidR="00D27A7A" w:rsidRPr="00A53F0B" w:rsidRDefault="002D3C7E" w:rsidP="002D3C7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7A7A" w:rsidRPr="009F0075">
        <w:rPr>
          <w:rFonts w:ascii="Times New Roman" w:hAnsi="Times New Roman" w:cs="Times New Roman"/>
          <w:sz w:val="28"/>
          <w:szCs w:val="28"/>
        </w:rPr>
        <w:t>.</w:t>
      </w:r>
      <w:r w:rsidR="00D27A7A" w:rsidRPr="00A53F0B">
        <w:rPr>
          <w:sz w:val="28"/>
          <w:szCs w:val="28"/>
        </w:rPr>
        <w:t xml:space="preserve"> </w:t>
      </w:r>
      <w:r w:rsidR="00D27A7A"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2967A6">
        <w:rPr>
          <w:rFonts w:ascii="Times New Roman" w:hAnsi="Times New Roman"/>
          <w:sz w:val="28"/>
          <w:szCs w:val="28"/>
          <w:lang w:eastAsia="uk-UA"/>
        </w:rPr>
        <w:t>2023</w:t>
      </w:r>
      <w:r w:rsidR="00D27A7A">
        <w:rPr>
          <w:rFonts w:ascii="Times New Roman" w:hAnsi="Times New Roman"/>
          <w:sz w:val="28"/>
          <w:szCs w:val="28"/>
          <w:lang w:eastAsia="uk-UA"/>
        </w:rPr>
        <w:t xml:space="preserve"> - 2025</w:t>
      </w:r>
      <w:r w:rsidR="00D27A7A"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 w:rsidR="00D27A7A">
        <w:rPr>
          <w:rFonts w:ascii="Times New Roman" w:hAnsi="Times New Roman"/>
          <w:sz w:val="28"/>
          <w:szCs w:val="28"/>
          <w:lang w:eastAsia="uk-UA"/>
        </w:rPr>
        <w:t>и</w:t>
      </w:r>
      <w:r w:rsidR="00D27A7A" w:rsidRPr="00A53F0B">
        <w:rPr>
          <w:rFonts w:ascii="Times New Roman" w:hAnsi="Times New Roman"/>
          <w:sz w:val="28"/>
          <w:szCs w:val="28"/>
        </w:rPr>
        <w:t>.</w:t>
      </w:r>
    </w:p>
    <w:p w14:paraId="496C719F" w14:textId="77777777" w:rsidR="00892C70" w:rsidRDefault="00892C70" w:rsidP="00892C70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</w:t>
      </w:r>
      <w:r w:rsidR="00842B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604FB92E" w14:textId="77777777" w:rsidR="00892C70" w:rsidRDefault="00892C70" w:rsidP="00892C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D7FF113" w14:textId="77777777" w:rsidR="00892C70" w:rsidRPr="003150A5" w:rsidRDefault="00892C70" w:rsidP="00892C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0505E29" w14:textId="77777777" w:rsidR="00892C70" w:rsidRPr="00A41BF8" w:rsidRDefault="00892C70" w:rsidP="00892C70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A41BF8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Pr="00A41BF8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 w:rsidRPr="00A41BF8">
        <w:rPr>
          <w:rFonts w:ascii="Times New Roman" w:hAnsi="Times New Roman"/>
          <w:bCs/>
          <w:sz w:val="28"/>
          <w:szCs w:val="28"/>
          <w:lang w:val="ru-RU"/>
        </w:rPr>
        <w:t>Тетяна</w:t>
      </w:r>
      <w:proofErr w:type="spellEnd"/>
      <w:r w:rsidRPr="00A41BF8">
        <w:rPr>
          <w:rFonts w:ascii="Times New Roman" w:hAnsi="Times New Roman"/>
          <w:bCs/>
          <w:sz w:val="28"/>
          <w:szCs w:val="28"/>
          <w:lang w:val="ru-RU"/>
        </w:rPr>
        <w:t xml:space="preserve"> ЄРМОЛАЄВА</w:t>
      </w:r>
    </w:p>
    <w:p w14:paraId="06393945" w14:textId="77777777" w:rsidR="00892C70" w:rsidRDefault="00892C70" w:rsidP="00892C7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C56AE88" w14:textId="77777777" w:rsidR="00892C70" w:rsidRPr="00B17BEA" w:rsidRDefault="00892C70" w:rsidP="00892C7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4728687" w14:textId="77777777" w:rsidR="00892C70" w:rsidRDefault="00892C70" w:rsidP="00892C70">
      <w:pPr>
        <w:pStyle w:val="a3"/>
      </w:pPr>
    </w:p>
    <w:p w14:paraId="389FAAD5" w14:textId="77777777" w:rsidR="002D3C7E" w:rsidRDefault="002D3C7E"/>
    <w:p w14:paraId="6908DF74" w14:textId="77777777" w:rsidR="00226CD0" w:rsidRDefault="00226CD0">
      <w:pPr>
        <w:sectPr w:rsidR="00226CD0" w:rsidSect="00A41BF8">
          <w:pgSz w:w="12240" w:h="15840"/>
          <w:pgMar w:top="426" w:right="850" w:bottom="0" w:left="1701" w:header="708" w:footer="708" w:gutter="0"/>
          <w:cols w:space="708"/>
          <w:docGrid w:linePitch="360"/>
        </w:sectPr>
      </w:pPr>
    </w:p>
    <w:p w14:paraId="49819C04" w14:textId="47A06C99" w:rsidR="00A41BF8" w:rsidRDefault="00A41BF8" w:rsidP="00A41BF8">
      <w:pPr>
        <w:pStyle w:val="aa"/>
        <w:tabs>
          <w:tab w:val="left" w:pos="5745"/>
        </w:tabs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0E2FFB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14:paraId="0C4B2F7B" w14:textId="19CD6F5D" w:rsidR="00A41BF8" w:rsidRPr="000E2FFB" w:rsidRDefault="00A41BF8" w:rsidP="00A41BF8">
      <w:pPr>
        <w:pStyle w:val="aa"/>
        <w:tabs>
          <w:tab w:val="left" w:pos="5745"/>
        </w:tabs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0E2FFB">
        <w:rPr>
          <w:rFonts w:ascii="Times New Roman" w:hAnsi="Times New Roman"/>
          <w:sz w:val="24"/>
          <w:szCs w:val="24"/>
          <w:lang w:val="uk-UA"/>
        </w:rPr>
        <w:t>до 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32 сесії </w:t>
      </w:r>
      <w:r w:rsidRPr="002F1442">
        <w:rPr>
          <w:rFonts w:ascii="Times New Roman" w:hAnsi="Times New Roman"/>
          <w:sz w:val="24"/>
          <w:szCs w:val="24"/>
          <w:u w:val="single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14:paraId="3B6935FC" w14:textId="7FA8729C" w:rsidR="00A41BF8" w:rsidRPr="00854B17" w:rsidRDefault="00A41BF8" w:rsidP="00A41BF8">
      <w:pPr>
        <w:pStyle w:val="aa"/>
        <w:tabs>
          <w:tab w:val="left" w:pos="5745"/>
        </w:tabs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0E2FFB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0E2FFB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17</w:t>
      </w:r>
      <w:r w:rsidRPr="004F02E9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2F1442">
        <w:rPr>
          <w:rFonts w:ascii="Times New Roman" w:hAnsi="Times New Roman"/>
          <w:sz w:val="24"/>
          <w:szCs w:val="24"/>
          <w:u w:val="single"/>
          <w:lang w:val="uk-UA"/>
        </w:rPr>
        <w:t>0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2F1442">
        <w:rPr>
          <w:rFonts w:ascii="Times New Roman" w:hAnsi="Times New Roman"/>
          <w:sz w:val="24"/>
          <w:szCs w:val="24"/>
          <w:u w:val="single"/>
          <w:lang w:val="uk-UA"/>
        </w:rPr>
        <w:t>.202</w:t>
      </w:r>
      <w:r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0E2FFB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Pr="000E2FFB">
        <w:rPr>
          <w:rFonts w:ascii="Times New Roman" w:hAnsi="Times New Roman"/>
          <w:bCs/>
          <w:sz w:val="24"/>
          <w:szCs w:val="24"/>
          <w:lang w:val="uk-UA"/>
        </w:rPr>
        <w:t>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_</w:t>
      </w:r>
      <w:r w:rsidRPr="00FD05E4">
        <w:rPr>
          <w:rFonts w:ascii="Times New Roman" w:hAnsi="Times New Roman"/>
          <w:bCs/>
          <w:sz w:val="24"/>
          <w:szCs w:val="24"/>
          <w:u w:val="single"/>
          <w:lang w:val="uk-UA"/>
        </w:rPr>
        <w:t>10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61</w:t>
      </w:r>
      <w:r w:rsidRPr="001E0E4A">
        <w:rPr>
          <w:rFonts w:ascii="Times New Roman" w:hAnsi="Times New Roman"/>
          <w:bCs/>
          <w:sz w:val="24"/>
          <w:szCs w:val="24"/>
          <w:u w:val="single"/>
          <w:lang w:val="uk-UA"/>
        </w:rPr>
        <w:t>-</w:t>
      </w:r>
      <w:r w:rsidRPr="004F02E9">
        <w:rPr>
          <w:rFonts w:ascii="Times New Roman" w:hAnsi="Times New Roman"/>
          <w:bCs/>
          <w:sz w:val="28"/>
          <w:szCs w:val="28"/>
          <w:u w:val="single"/>
          <w:lang w:val="en-US"/>
        </w:rPr>
        <w:t>V</w:t>
      </w:r>
      <w:r w:rsidRPr="004F02E9">
        <w:rPr>
          <w:rFonts w:ascii="Times New Roman" w:hAnsi="Times New Roman"/>
          <w:bCs/>
          <w:sz w:val="28"/>
          <w:szCs w:val="28"/>
          <w:u w:val="single"/>
          <w:lang w:val="uk-UA"/>
        </w:rPr>
        <w:t>ІІІ</w:t>
      </w:r>
      <w:r w:rsidRPr="00854B17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14:paraId="292B6D2C" w14:textId="77777777" w:rsidR="002D3C7E" w:rsidRPr="005908E2" w:rsidRDefault="002D3C7E" w:rsidP="002D3C7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08080E" w14:textId="77777777" w:rsidR="002D3C7E" w:rsidRPr="00693F00" w:rsidRDefault="002D3C7E" w:rsidP="002D3C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929B71D" w14:textId="77777777" w:rsidR="002D3C7E" w:rsidRPr="00693F00" w:rsidRDefault="002D3C7E" w:rsidP="002D3C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0628598" w14:textId="77777777" w:rsidR="002D3C7E" w:rsidRPr="00693F00" w:rsidRDefault="002D3C7E" w:rsidP="002D3C7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7EABC936" w14:textId="77777777" w:rsidR="002D3C7E" w:rsidRPr="00693F00" w:rsidRDefault="002D3C7E" w:rsidP="002D3C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2D3C7E" w:rsidRPr="00693F00" w14:paraId="6148D4F9" w14:textId="77777777" w:rsidTr="00081283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1F5305A2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4F0BCE06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12EBA289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74C719E3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15391B8B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4AE2638F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6A124A66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2126" w:type="dxa"/>
            <w:vMerge w:val="restart"/>
            <w:vAlign w:val="center"/>
          </w:tcPr>
          <w:p w14:paraId="5ABD2902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14:paraId="25DB1888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2D3C7E" w:rsidRPr="00693F00" w14:paraId="30BC3EF1" w14:textId="77777777" w:rsidTr="00081283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421F3DCE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4392F083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7721A1E9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604D5D0E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12F7D434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48949ADE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8061789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6CC190EC" w14:textId="77777777" w:rsidR="002D3C7E" w:rsidRDefault="002D3C7E" w:rsidP="002D3C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8E1A9BD" w14:textId="77777777" w:rsidR="002D3C7E" w:rsidRDefault="002D3C7E" w:rsidP="002D3C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439A92D" w14:textId="77777777" w:rsidR="002D3C7E" w:rsidRPr="00085EBC" w:rsidRDefault="002D3C7E" w:rsidP="002D3C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31C044F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34DDFFD3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43AC132D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3B6870CD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D3C7E" w:rsidRPr="00693F00" w14:paraId="2D888228" w14:textId="77777777" w:rsidTr="00081283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40C76E8E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3DE9109B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312EEE0A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706EC667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64BE5647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7500BB2E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3819C84D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5025FDB9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5C83948C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3EE69FBE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308B108B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2067A23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D3C7E" w:rsidRPr="00693F00" w14:paraId="403B6FDD" w14:textId="77777777" w:rsidTr="00081283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68F61285" w14:textId="77777777" w:rsidR="002D3C7E" w:rsidRPr="00F8418B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3157ED" w14:textId="77777777" w:rsidR="002D3C7E" w:rsidRDefault="00AB7FA1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2D3C7E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D3C7E" w:rsidRPr="00F8418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Створення безпечно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 середовища та забезпечення правопорядку</w:t>
            </w:r>
            <w:r w:rsidR="002D3C7E" w:rsidRPr="00F8418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14:paraId="5706F03E" w14:textId="77777777" w:rsidR="002D3C7E" w:rsidRPr="00F8418B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D3C7E" w:rsidRPr="00693F00" w14:paraId="104C83D6" w14:textId="77777777" w:rsidTr="00081283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433F35FF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40C4" w14:textId="77777777" w:rsidR="002D3C7E" w:rsidRPr="00693F00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D3C7E" w:rsidRPr="00693F00" w14:paraId="0136E0E1" w14:textId="77777777" w:rsidTr="00081283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626A5A1E" w14:textId="77777777" w:rsidR="002D3C7E" w:rsidRDefault="002D3C7E" w:rsidP="00081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4376" w:type="dxa"/>
            <w:vAlign w:val="center"/>
          </w:tcPr>
          <w:p w14:paraId="251025A4" w14:textId="77777777" w:rsidR="002D3C7E" w:rsidRPr="002D3C7E" w:rsidRDefault="002D3C7E" w:rsidP="00081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C7E">
              <w:rPr>
                <w:rFonts w:ascii="Times New Roman" w:hAnsi="Times New Roman"/>
                <w:sz w:val="24"/>
                <w:szCs w:val="24"/>
                <w:lang w:eastAsia="uk-UA"/>
              </w:rPr>
              <w:t>Придбання для утримання службового автотранспорту поліцейських</w:t>
            </w:r>
            <w:r w:rsidR="00AB7FA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офіцерів</w:t>
            </w:r>
            <w:r w:rsidRPr="002D3C7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Козятинської міської територіальної громади (паливно-мастильних матеріалів; придбання запчастин; здійснення поточного ремонту на станціях технічного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7780B7E7" w14:textId="77777777" w:rsidR="002D3C7E" w:rsidRDefault="002D3C7E" w:rsidP="002D3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1623" w:type="dxa"/>
            <w:gridSpan w:val="3"/>
            <w:vAlign w:val="center"/>
          </w:tcPr>
          <w:p w14:paraId="201C0305" w14:textId="77777777" w:rsidR="002D3C7E" w:rsidRPr="00693F00" w:rsidRDefault="002967A6" w:rsidP="0008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 №2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Хмільницького РВП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ГУНП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Вінницькій області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6DAC9215" w14:textId="77777777" w:rsidR="002D3C7E" w:rsidRPr="00693F00" w:rsidRDefault="002D3C7E" w:rsidP="0008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106D2379" w14:textId="77777777" w:rsidR="002D3C7E" w:rsidRPr="00693F00" w:rsidRDefault="002D3C7E" w:rsidP="0008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5F6858A" w14:textId="77777777" w:rsidR="002D3C7E" w:rsidRDefault="002D3C7E" w:rsidP="0008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1D6DDBE5" w14:textId="77777777" w:rsidR="002D3C7E" w:rsidRDefault="002D3C7E" w:rsidP="0008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1A99B516" w14:textId="77777777" w:rsidR="002D3C7E" w:rsidRDefault="002D3C7E" w:rsidP="0008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Align w:val="center"/>
          </w:tcPr>
          <w:p w14:paraId="15C4DF1E" w14:textId="77777777" w:rsidR="002D3C7E" w:rsidRDefault="002D3C7E" w:rsidP="0008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CB0385F" w14:textId="77777777" w:rsidR="002D3C7E" w:rsidRDefault="002D3C7E" w:rsidP="0008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F6F7060" w14:textId="77777777" w:rsidR="002D3C7E" w:rsidRPr="00693F00" w:rsidRDefault="002D3C7E" w:rsidP="00081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Оперативне та своєчасне реагування</w:t>
            </w:r>
            <w:r w:rsidR="00AB7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поліцейських офіцерів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заяви та повідомлення громадян</w:t>
            </w:r>
          </w:p>
        </w:tc>
      </w:tr>
    </w:tbl>
    <w:p w14:paraId="315DCE96" w14:textId="77777777" w:rsidR="002D3C7E" w:rsidRDefault="002D3C7E" w:rsidP="002D3C7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2C8531B" w14:textId="77777777" w:rsidR="00A41BF8" w:rsidRDefault="00A41BF8" w:rsidP="002D3C7E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</w:t>
      </w:r>
    </w:p>
    <w:p w14:paraId="6632B2E4" w14:textId="77777777" w:rsidR="00A41BF8" w:rsidRDefault="00A41BF8" w:rsidP="002D3C7E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</w:p>
    <w:p w14:paraId="6AEA5EA3" w14:textId="6F19C721" w:rsidR="002D3C7E" w:rsidRPr="00A41BF8" w:rsidRDefault="00A41BF8" w:rsidP="002D3C7E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</w:t>
      </w:r>
      <w:bookmarkStart w:id="0" w:name="_GoBack"/>
      <w:bookmarkEnd w:id="0"/>
      <w:proofErr w:type="spellStart"/>
      <w:r w:rsidRPr="00A41BF8">
        <w:rPr>
          <w:rFonts w:ascii="Times New Roman" w:hAnsi="Times New Roman"/>
          <w:bCs/>
          <w:sz w:val="28"/>
          <w:szCs w:val="28"/>
          <w:lang w:val="ru-RU"/>
        </w:rPr>
        <w:t>Секретар</w:t>
      </w:r>
      <w:proofErr w:type="spellEnd"/>
      <w:r w:rsidRPr="00A41BF8">
        <w:rPr>
          <w:rFonts w:ascii="Times New Roman" w:hAnsi="Times New Roman"/>
          <w:bCs/>
          <w:sz w:val="28"/>
          <w:szCs w:val="28"/>
          <w:lang w:val="ru-RU"/>
        </w:rPr>
        <w:t xml:space="preserve"> ради                                                                                       </w:t>
      </w:r>
      <w:proofErr w:type="spellStart"/>
      <w:r w:rsidRPr="00A41BF8">
        <w:rPr>
          <w:rFonts w:ascii="Times New Roman" w:hAnsi="Times New Roman"/>
          <w:bCs/>
          <w:sz w:val="28"/>
          <w:szCs w:val="28"/>
          <w:lang w:val="ru-RU"/>
        </w:rPr>
        <w:t>Тетяна</w:t>
      </w:r>
      <w:proofErr w:type="spellEnd"/>
      <w:r w:rsidRPr="00A41BF8">
        <w:rPr>
          <w:rFonts w:ascii="Times New Roman" w:hAnsi="Times New Roman"/>
          <w:bCs/>
          <w:sz w:val="28"/>
          <w:szCs w:val="28"/>
          <w:lang w:val="ru-RU"/>
        </w:rPr>
        <w:t xml:space="preserve"> РИМША</w:t>
      </w:r>
    </w:p>
    <w:p w14:paraId="3C3D80FC" w14:textId="77777777" w:rsidR="00937AA8" w:rsidRDefault="00937AA8"/>
    <w:sectPr w:rsidR="00937AA8" w:rsidSect="002D3C7E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7A"/>
    <w:rsid w:val="001B41DF"/>
    <w:rsid w:val="00226CD0"/>
    <w:rsid w:val="002967A6"/>
    <w:rsid w:val="002D3C7E"/>
    <w:rsid w:val="00842B2D"/>
    <w:rsid w:val="00892C70"/>
    <w:rsid w:val="00937AA8"/>
    <w:rsid w:val="00A41BF8"/>
    <w:rsid w:val="00AB7FA1"/>
    <w:rsid w:val="00D27A7A"/>
    <w:rsid w:val="00EC7303"/>
    <w:rsid w:val="00F42763"/>
    <w:rsid w:val="00F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20B8"/>
  <w15:chartTrackingRefBased/>
  <w15:docId w15:val="{C0EA53B9-4CC3-4EEA-86FE-312E9133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7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A7A"/>
    <w:pPr>
      <w:spacing w:after="0" w:line="240" w:lineRule="auto"/>
    </w:pPr>
    <w:rPr>
      <w:lang w:val="uk-UA"/>
    </w:rPr>
  </w:style>
  <w:style w:type="character" w:styleId="a4">
    <w:name w:val="Strong"/>
    <w:qFormat/>
    <w:rsid w:val="00D27A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A6"/>
    <w:rPr>
      <w:rFonts w:ascii="Segoe UI" w:hAnsi="Segoe UI" w:cs="Segoe UI"/>
      <w:sz w:val="18"/>
      <w:szCs w:val="18"/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892C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rsid w:val="0089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A41BF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A41B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A41BF8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a">
    <w:name w:val="List Paragraph"/>
    <w:basedOn w:val="a"/>
    <w:qFormat/>
    <w:rsid w:val="00A41BF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2023-02-03T09:31:00Z</cp:lastPrinted>
  <dcterms:created xsi:type="dcterms:W3CDTF">2023-02-20T09:14:00Z</dcterms:created>
  <dcterms:modified xsi:type="dcterms:W3CDTF">2023-02-20T09:14:00Z</dcterms:modified>
</cp:coreProperties>
</file>