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D8" w:rsidRPr="001011AF" w:rsidRDefault="00855ED8" w:rsidP="0037353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</w:pPr>
      <w:r w:rsidRPr="001011AF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Проведення призначення державної допомоги в зв’</w:t>
      </w:r>
      <w:r w:rsidR="006E18E1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я</w:t>
      </w:r>
      <w:r w:rsidRPr="001011AF">
        <w:rPr>
          <w:rFonts w:ascii="Times New Roman" w:eastAsia="Times New Roman" w:hAnsi="Times New Roman" w:cs="Times New Roman"/>
          <w:b/>
          <w:color w:val="050505"/>
          <w:sz w:val="28"/>
          <w:szCs w:val="28"/>
          <w:lang w:val="uk-UA" w:eastAsia="ru-RU"/>
        </w:rPr>
        <w:t>зку з вагітністю та пологами через портал Дія.</w:t>
      </w:r>
    </w:p>
    <w:p w:rsidR="00855ED8" w:rsidRPr="001011AF" w:rsidRDefault="00855ED8" w:rsidP="0037353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50505"/>
          <w:sz w:val="23"/>
          <w:szCs w:val="23"/>
          <w:lang w:eastAsia="ru-RU"/>
        </w:rPr>
      </w:pPr>
    </w:p>
    <w:p w:rsidR="00855ED8" w:rsidRPr="001011AF" w:rsidRDefault="0026791E" w:rsidP="005D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Кабінет Міністрів України</w:t>
      </w:r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спростив</w:t>
      </w:r>
      <w:proofErr w:type="spellEnd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порядок </w:t>
      </w:r>
      <w:proofErr w:type="spellStart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отримання</w:t>
      </w:r>
      <w:proofErr w:type="spellEnd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зв’язку</w:t>
      </w:r>
      <w:proofErr w:type="spellEnd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вагітністю</w:t>
      </w:r>
      <w:proofErr w:type="spellEnd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пологами через Портал </w:t>
      </w:r>
      <w:proofErr w:type="spellStart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Дія</w:t>
      </w:r>
      <w:proofErr w:type="spellEnd"/>
      <w:r w:rsidR="00855ED8"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.</w:t>
      </w:r>
    </w:p>
    <w:p w:rsidR="00855ED8" w:rsidRPr="001011AF" w:rsidRDefault="00855ED8" w:rsidP="005D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03.11.2021р. У</w:t>
      </w:r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ряд</w:t>
      </w:r>
      <w:proofErr w:type="spellStart"/>
      <w:r w:rsidR="00D53254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ом</w:t>
      </w:r>
      <w:proofErr w:type="spellEnd"/>
      <w:r w:rsidR="00D53254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</w:t>
      </w:r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прийняв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рішення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спрощення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порядку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отримання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зв’язку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вагітністю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пологами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жінками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застраховані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системі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загальнообов’язкового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державного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соціального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страхування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855ED8" w:rsidRPr="001011AF" w:rsidRDefault="00855ED8" w:rsidP="005D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Внесені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зміни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Порядку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виплати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державної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сім’ям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дітьми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підвищать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доступність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послуг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непрацюючих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жінок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студенток,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жінок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зареєстровані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центрі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зайнятості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жінок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звільнених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зв’язку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ліквідацією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підприємства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тощо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855ED8" w:rsidRPr="001011AF" w:rsidRDefault="00855ED8" w:rsidP="005D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Для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зв’язку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вагітністю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пологами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тепер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замість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довідки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паперовій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використовуватиметься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інформація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сформований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Реєстрі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медичних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висновків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електронній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системі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охорони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медичний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висновок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тимчасову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непрацездатність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категорії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„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Вагітність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пологи”.</w:t>
      </w:r>
    </w:p>
    <w:p w:rsidR="00855ED8" w:rsidRPr="001011AF" w:rsidRDefault="00855ED8" w:rsidP="005D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За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відсутності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технічної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можливості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скористатися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Порталом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залишається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можливість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підставі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відповідної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довідки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паперовій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</w:t>
      </w:r>
    </w:p>
    <w:p w:rsidR="00855ED8" w:rsidRPr="001011AF" w:rsidRDefault="00855ED8" w:rsidP="005D198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Остаточний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перехід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призначення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без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подання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довідки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паперовій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формі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відбудеться</w:t>
      </w:r>
      <w:bookmarkStart w:id="0" w:name="_GoBack"/>
      <w:bookmarkEnd w:id="0"/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після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запровадження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електронної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взаємодії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Порталу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Реєстром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медичних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висновків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електронній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системі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охорони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здоров’я</w:t>
      </w:r>
      <w:proofErr w:type="spellEnd"/>
      <w:r w:rsidRPr="001011A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855ED8" w:rsidRPr="001011AF" w:rsidRDefault="000753E9" w:rsidP="005D1983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11AF">
        <w:rPr>
          <w:rFonts w:ascii="Times New Roman" w:hAnsi="Times New Roman" w:cs="Times New Roman"/>
          <w:sz w:val="28"/>
          <w:szCs w:val="28"/>
          <w:lang w:val="uk-UA"/>
        </w:rPr>
        <w:t>Протягом 2021року</w:t>
      </w:r>
      <w:r w:rsidR="001F08BE" w:rsidRPr="001011AF">
        <w:rPr>
          <w:rFonts w:ascii="Times New Roman" w:hAnsi="Times New Roman" w:cs="Times New Roman"/>
          <w:sz w:val="28"/>
          <w:szCs w:val="28"/>
          <w:lang w:val="uk-UA"/>
        </w:rPr>
        <w:t xml:space="preserve"> в управлінні соціальної політики Козятинської міської ради заявникам було призначено </w:t>
      </w:r>
      <w:r w:rsidRPr="001011AF">
        <w:rPr>
          <w:rFonts w:ascii="Times New Roman" w:hAnsi="Times New Roman" w:cs="Times New Roman"/>
          <w:sz w:val="28"/>
          <w:szCs w:val="28"/>
          <w:lang w:val="uk-UA"/>
        </w:rPr>
        <w:t>1300</w:t>
      </w:r>
      <w:r w:rsidR="001F08BE" w:rsidRPr="001011AF">
        <w:rPr>
          <w:rFonts w:ascii="Times New Roman" w:hAnsi="Times New Roman" w:cs="Times New Roman"/>
          <w:sz w:val="28"/>
          <w:szCs w:val="28"/>
          <w:lang w:val="uk-UA"/>
        </w:rPr>
        <w:t xml:space="preserve"> різних видів  державних соціальних допомог, та </w:t>
      </w:r>
      <w:r w:rsidR="0054537F">
        <w:rPr>
          <w:rFonts w:ascii="Times New Roman" w:hAnsi="Times New Roman" w:cs="Times New Roman"/>
          <w:sz w:val="28"/>
          <w:szCs w:val="28"/>
          <w:lang w:val="uk-UA"/>
        </w:rPr>
        <w:t>профінансовано</w:t>
      </w:r>
      <w:r w:rsidR="001F08BE" w:rsidRPr="001011AF">
        <w:rPr>
          <w:rFonts w:ascii="Times New Roman" w:hAnsi="Times New Roman" w:cs="Times New Roman"/>
          <w:sz w:val="28"/>
          <w:szCs w:val="28"/>
          <w:lang w:val="uk-UA"/>
        </w:rPr>
        <w:t xml:space="preserve"> на суму</w:t>
      </w:r>
      <w:r w:rsidRPr="001011AF">
        <w:rPr>
          <w:rFonts w:ascii="Times New Roman" w:hAnsi="Times New Roman" w:cs="Times New Roman"/>
          <w:sz w:val="28"/>
          <w:szCs w:val="28"/>
          <w:lang w:val="uk-UA"/>
        </w:rPr>
        <w:t xml:space="preserve"> 48</w:t>
      </w:r>
      <w:r w:rsidR="005453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011A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4537F">
        <w:rPr>
          <w:rFonts w:ascii="Times New Roman" w:hAnsi="Times New Roman" w:cs="Times New Roman"/>
          <w:sz w:val="28"/>
          <w:szCs w:val="28"/>
          <w:lang w:val="uk-UA"/>
        </w:rPr>
        <w:t xml:space="preserve"> млн. </w:t>
      </w:r>
      <w:r w:rsidR="00144A70" w:rsidRPr="001011AF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D52990" w:rsidRPr="001011A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1011AF" w:rsidRPr="001011AF">
        <w:rPr>
          <w:rFonts w:ascii="Times New Roman" w:hAnsi="Times New Roman" w:cs="Times New Roman"/>
          <w:sz w:val="28"/>
          <w:szCs w:val="28"/>
          <w:lang w:val="uk-UA"/>
        </w:rPr>
        <w:t xml:space="preserve"> них 70 заявників отримали кошти з місцевого бюджету на суму 338 </w:t>
      </w:r>
      <w:r w:rsidR="0054537F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1011AF" w:rsidRPr="001011AF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sectPr w:rsidR="00855ED8" w:rsidRPr="0010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ED8"/>
    <w:rsid w:val="000753E9"/>
    <w:rsid w:val="001011AF"/>
    <w:rsid w:val="00144A70"/>
    <w:rsid w:val="001F08BE"/>
    <w:rsid w:val="0026791E"/>
    <w:rsid w:val="0037353F"/>
    <w:rsid w:val="005441C1"/>
    <w:rsid w:val="0054537F"/>
    <w:rsid w:val="00585033"/>
    <w:rsid w:val="005D1983"/>
    <w:rsid w:val="00637201"/>
    <w:rsid w:val="006E18E1"/>
    <w:rsid w:val="00855ED8"/>
    <w:rsid w:val="00D52990"/>
    <w:rsid w:val="00D53254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8C7F8-DF3B-4ACE-B233-DC9A53F0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5ED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5ED8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855ED8"/>
    <w:rPr>
      <w:color w:val="0000FF"/>
      <w:u w:val="single"/>
    </w:rPr>
  </w:style>
  <w:style w:type="paragraph" w:customStyle="1" w:styleId="11">
    <w:name w:val="Без интервала1"/>
    <w:rsid w:val="00855ED8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8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0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Tarasss</cp:lastModifiedBy>
  <cp:revision>9</cp:revision>
  <dcterms:created xsi:type="dcterms:W3CDTF">2021-12-13T10:45:00Z</dcterms:created>
  <dcterms:modified xsi:type="dcterms:W3CDTF">2021-12-15T13:57:00Z</dcterms:modified>
</cp:coreProperties>
</file>