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B1" w:rsidRPr="00636851" w:rsidRDefault="006552B1" w:rsidP="006552B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663981" r:id="rId7"/>
        </w:object>
      </w:r>
    </w:p>
    <w:p w:rsidR="006552B1" w:rsidRPr="00636851" w:rsidRDefault="006552B1" w:rsidP="006552B1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552B1" w:rsidRPr="00636851" w:rsidRDefault="006552B1" w:rsidP="006552B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3685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6552B1" w:rsidRPr="00636851" w:rsidRDefault="006552B1" w:rsidP="00655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6552B1" w:rsidRDefault="006552B1" w:rsidP="00655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636851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F42695" w:rsidRPr="00636851" w:rsidRDefault="00F42695" w:rsidP="00655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F42695" w:rsidRPr="00636851" w:rsidRDefault="00F42695" w:rsidP="00F426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 48 (п) сесії   міської ради 7 скликання від 28.08.2020 р. № 1888-VII «Про затвердження програми «Паліативна допомога жителям міста Козятина»</w:t>
      </w:r>
    </w:p>
    <w:p w:rsidR="006552B1" w:rsidRPr="00636851" w:rsidRDefault="006552B1" w:rsidP="006552B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5975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рішення 2 (п) сесії 8 скликання від 10.12.2020 р. № 23-VIII ««Про внесення змін до міського бюджету на 2020 р.»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міська рада</w:t>
      </w: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:rsidR="006552B1" w:rsidRPr="00636851" w:rsidRDefault="006552B1" w:rsidP="00655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BC501A" w:rsidRDefault="006552B1" w:rsidP="006552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48 (п) сесії 7 скликання від 28.08.2020 р. № 1888-VII «Про затвердження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«Паліативна допомога жителям міста Козятина»:</w:t>
      </w:r>
    </w:p>
    <w:p w:rsidR="006552B1" w:rsidRPr="00BC501A" w:rsidRDefault="006552B1" w:rsidP="006552B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1. програми « Паспо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рт програми «Паліативна допомога жителям міста Козятина »: «Обсяг фінансування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405,4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52B1" w:rsidRPr="00410D26" w:rsidRDefault="006552B1" w:rsidP="006552B1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6 програми « Джерела та обсяги фінансування Програми»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6.1. викласти в наступній редакції: «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есурсне забезпечення  програми «Паліативна допомога жителям міста Козятина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» передбачено в обсязі  </w:t>
      </w:r>
      <w:r>
        <w:rPr>
          <w:rFonts w:ascii="Times New Roman" w:hAnsi="Times New Roman" w:cs="Times New Roman"/>
          <w:sz w:val="28"/>
          <w:szCs w:val="28"/>
          <w:lang w:val="uk-UA"/>
        </w:rPr>
        <w:t>405,4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6552B1" w:rsidRPr="00C52886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організації стаціонарної паліативної допомоги 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КП « Міська лікарня» 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50,0 тис. грн.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52B1" w:rsidRPr="00C52886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>Забезпечення надання стаціонарної паліативної допомоги засобами реабілітації та санітарними засобами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КП «Міська лікарня»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9,0  тис. грн.;</w:t>
      </w:r>
    </w:p>
    <w:p w:rsidR="006552B1" w:rsidRPr="00BC501A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надання паліативної стаціонарної допомоги знеболюючими засобами та медикаментами 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КП «Міська лікарня»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5,0 тис. грн.;</w:t>
      </w:r>
    </w:p>
    <w:p w:rsidR="006552B1" w:rsidRPr="00BC501A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Забезпечення безперешкодного доступу та цілодобового перебування родичів з паліативними хворими в стаціонарному відділенні 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КП «Міська лікарня» 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2,0 тис. грн.;</w:t>
      </w:r>
    </w:p>
    <w:p w:rsidR="006552B1" w:rsidRPr="00C52886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>Забезпечення паліативної допомоги на дому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ресурсами КП «Козятинський міський центр первинної медико-санітарної допомоги»</w:t>
      </w:r>
      <w:r w:rsidRPr="00C52886">
        <w:rPr>
          <w:rFonts w:ascii="Times New Roman" w:hAnsi="Times New Roman" w:cs="Times New Roman"/>
          <w:sz w:val="28"/>
          <w:szCs w:val="28"/>
          <w:lang w:val="uk-UA"/>
        </w:rPr>
        <w:t>, в тому числі фінансування безоплатного придбання особами, що страждають на важкі та невиліковні захворювання, відповідно до медичних показань, препаратів із списку 1 таблиці II постанови КМУ від 06.05.2000 року «Про затвердження переліку наркотичних засобів, психотропних речовин і прекурсорів» та придбання засобів реабілітації (</w:t>
      </w:r>
      <w:proofErr w:type="spellStart"/>
      <w:r w:rsidRPr="00C52886">
        <w:rPr>
          <w:rFonts w:ascii="Times New Roman" w:hAnsi="Times New Roman" w:cs="Times New Roman"/>
          <w:sz w:val="28"/>
          <w:szCs w:val="28"/>
          <w:lang w:val="uk-UA"/>
        </w:rPr>
        <w:t>підгузників</w:t>
      </w:r>
      <w:proofErr w:type="spellEnd"/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52886">
        <w:rPr>
          <w:rFonts w:ascii="Times New Roman" w:hAnsi="Times New Roman" w:cs="Times New Roman"/>
          <w:sz w:val="28"/>
          <w:szCs w:val="28"/>
          <w:lang w:val="uk-UA"/>
        </w:rPr>
        <w:t>калоприймачів</w:t>
      </w:r>
      <w:proofErr w:type="spellEnd"/>
      <w:r w:rsidRPr="00C528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-   337,4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 xml:space="preserve"> тис. грн. ;</w:t>
      </w:r>
    </w:p>
    <w:p w:rsidR="006552B1" w:rsidRPr="00BC501A" w:rsidRDefault="006552B1" w:rsidP="00655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886">
        <w:rPr>
          <w:rFonts w:ascii="Times New Roman" w:hAnsi="Times New Roman" w:cs="Times New Roman"/>
          <w:sz w:val="28"/>
          <w:szCs w:val="28"/>
          <w:lang w:val="uk-UA"/>
        </w:rPr>
        <w:t>Навчання родичів пацієнтів навичкам д</w:t>
      </w:r>
      <w:r>
        <w:rPr>
          <w:rFonts w:ascii="Times New Roman" w:hAnsi="Times New Roman" w:cs="Times New Roman"/>
          <w:sz w:val="28"/>
          <w:szCs w:val="28"/>
          <w:lang w:val="uk-UA"/>
        </w:rPr>
        <w:t>огляду за хворими</w:t>
      </w:r>
      <w:r w:rsidR="003919C1">
        <w:rPr>
          <w:rFonts w:ascii="Times New Roman" w:hAnsi="Times New Roman" w:cs="Times New Roman"/>
          <w:sz w:val="28"/>
          <w:szCs w:val="28"/>
          <w:lang w:val="uk-UA"/>
        </w:rPr>
        <w:t xml:space="preserve"> (КП «Міська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BC501A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:rsidR="006552B1" w:rsidRPr="00AF6541" w:rsidRDefault="006552B1" w:rsidP="006552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52B1" w:rsidRDefault="006552B1" w:rsidP="006552B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Контроль за виконанням даного рішення покласти на постійні депутатські комісії з питань фінансів, бюджету та соціально-економічного </w:t>
      </w:r>
      <w:r w:rsidR="008707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розвитку (Поліщук О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.) та законності, правопорядку, регламенту, депутатської діяльності, етики,топоніміки, контролю за </w:t>
      </w:r>
      <w:proofErr w:type="spellStart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діяльністтю</w:t>
      </w:r>
      <w:proofErr w:type="spellEnd"/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</w:t>
      </w:r>
      <w:r w:rsidR="008707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</w:t>
      </w:r>
      <w:proofErr w:type="spellStart"/>
      <w:r w:rsidR="008707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="0087076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</w:t>
      </w:r>
      <w:r w:rsidRPr="00BC501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.)</w:t>
      </w:r>
      <w:r w:rsidR="00F426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F42695" w:rsidRDefault="00F42695" w:rsidP="00F42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42695" w:rsidRDefault="00F42695" w:rsidP="00F42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42695" w:rsidRDefault="00F42695" w:rsidP="00F42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42695" w:rsidRPr="00F42695" w:rsidRDefault="00F42695" w:rsidP="00F426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:rsidR="006552B1" w:rsidRPr="008C34F8" w:rsidRDefault="006552B1" w:rsidP="006552B1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368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Міський голова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Т. Єрмолаєва</w:t>
      </w:r>
    </w:p>
    <w:p w:rsidR="006552B1" w:rsidRPr="00636851" w:rsidRDefault="006552B1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6552B1" w:rsidRPr="00535AD9" w:rsidRDefault="00F42695" w:rsidP="006552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6552B1" w:rsidRDefault="006552B1" w:rsidP="006552B1"/>
    <w:p w:rsidR="006552B1" w:rsidRPr="00293EEC" w:rsidRDefault="006552B1" w:rsidP="006552B1">
      <w:pPr>
        <w:rPr>
          <w:lang w:val="uk-UA"/>
        </w:rPr>
      </w:pPr>
    </w:p>
    <w:p w:rsidR="006552B1" w:rsidRPr="008C34F8" w:rsidRDefault="006552B1" w:rsidP="006552B1">
      <w:pPr>
        <w:rPr>
          <w:lang w:val="uk-UA"/>
        </w:rPr>
      </w:pPr>
    </w:p>
    <w:p w:rsidR="006552B1" w:rsidRDefault="006552B1" w:rsidP="006552B1"/>
    <w:p w:rsidR="006552B1" w:rsidRDefault="006552B1" w:rsidP="006552B1"/>
    <w:p w:rsidR="006552B1" w:rsidRDefault="006552B1" w:rsidP="006552B1"/>
    <w:p w:rsidR="006D1227" w:rsidRDefault="006D1227"/>
    <w:sectPr w:rsidR="006D1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CB0361"/>
    <w:multiLevelType w:val="multilevel"/>
    <w:tmpl w:val="7B5AB35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B1"/>
    <w:rsid w:val="003919C1"/>
    <w:rsid w:val="005975EE"/>
    <w:rsid w:val="006552B1"/>
    <w:rsid w:val="006D1227"/>
    <w:rsid w:val="00870767"/>
    <w:rsid w:val="00F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2020-12-28T10:33:00Z</dcterms:created>
  <dcterms:modified xsi:type="dcterms:W3CDTF">2020-12-28T10:33:00Z</dcterms:modified>
</cp:coreProperties>
</file>