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B303" w14:textId="20CBE39E" w:rsidR="00A447C6" w:rsidRPr="009024E8" w:rsidRDefault="00A447C6" w:rsidP="00A447C6">
      <w:pPr>
        <w:ind w:left="212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</w:t>
      </w:r>
      <w:r w:rsidRPr="008B39C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777E238" wp14:editId="3D2E41EE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/>
          <w:noProof/>
          <w:sz w:val="24"/>
          <w:szCs w:val="24"/>
        </w:rPr>
        <w:t xml:space="preserve">       </w:t>
      </w:r>
      <w:r w:rsidR="009024E8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ПРОЄКТ</w:t>
      </w:r>
    </w:p>
    <w:p w14:paraId="5F374804" w14:textId="77777777" w:rsidR="00A447C6" w:rsidRPr="008B39CA" w:rsidRDefault="00A447C6" w:rsidP="00A447C6">
      <w:pPr>
        <w:ind w:left="2127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6D297B2" w14:textId="77777777" w:rsidR="00A447C6" w:rsidRPr="008B39CA" w:rsidRDefault="00A447C6" w:rsidP="00A447C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8126420" w14:textId="77777777" w:rsidR="00A447C6" w:rsidRPr="008B39CA" w:rsidRDefault="00A447C6" w:rsidP="00A447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497FF02" w14:textId="77777777" w:rsidR="00A447C6" w:rsidRPr="008B39CA" w:rsidRDefault="00A447C6" w:rsidP="00A447C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61ED255" w14:textId="653969D8" w:rsidR="00A447C6" w:rsidRDefault="009024E8" w:rsidP="00A447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___</w:t>
      </w:r>
      <w:r w:rsidR="00A447C6" w:rsidRPr="008B39CA">
        <w:rPr>
          <w:rFonts w:ascii="Times New Roman" w:hAnsi="Times New Roman"/>
          <w:color w:val="000000"/>
          <w:sz w:val="28"/>
          <w:szCs w:val="28"/>
          <w:u w:val="single"/>
        </w:rPr>
        <w:t xml:space="preserve">2025 </w:t>
      </w:r>
      <w:r w:rsidR="00A447C6" w:rsidRPr="008B39CA">
        <w:rPr>
          <w:rFonts w:ascii="Times New Roman" w:hAnsi="Times New Roman"/>
          <w:sz w:val="28"/>
          <w:u w:val="single"/>
        </w:rPr>
        <w:t xml:space="preserve">р. </w:t>
      </w:r>
      <w:r w:rsidR="00A447C6" w:rsidRPr="008B39CA">
        <w:rPr>
          <w:rFonts w:ascii="Times New Roman" w:hAnsi="Times New Roman"/>
          <w:spacing w:val="-1"/>
          <w:sz w:val="28"/>
        </w:rPr>
        <w:t xml:space="preserve"> </w:t>
      </w:r>
      <w:r w:rsidR="00A447C6" w:rsidRPr="008B39CA">
        <w:rPr>
          <w:rFonts w:ascii="Times New Roman" w:hAnsi="Times New Roman"/>
          <w:sz w:val="28"/>
        </w:rPr>
        <w:t>№</w:t>
      </w:r>
      <w:r w:rsidR="00A447C6" w:rsidRPr="008B39CA">
        <w:rPr>
          <w:rFonts w:ascii="Times New Roman" w:hAnsi="Times New Roman"/>
          <w:sz w:val="28"/>
          <w:u w:val="single"/>
        </w:rPr>
        <w:t xml:space="preserve">  </w:t>
      </w:r>
      <w:r w:rsidRPr="009024E8">
        <w:rPr>
          <w:rFonts w:ascii="Times New Roman" w:hAnsi="Times New Roman"/>
          <w:sz w:val="28"/>
          <w:lang w:val="uk-UA"/>
        </w:rPr>
        <w:t xml:space="preserve">______                              </w:t>
      </w:r>
      <w:r w:rsidR="00A447C6" w:rsidRPr="009024E8">
        <w:rPr>
          <w:rFonts w:ascii="Times New Roman" w:hAnsi="Times New Roman"/>
          <w:sz w:val="28"/>
        </w:rPr>
        <w:t xml:space="preserve">                              </w:t>
      </w:r>
      <w:r w:rsidRPr="009024E8">
        <w:rPr>
          <w:rFonts w:ascii="Times New Roman" w:hAnsi="Times New Roman"/>
          <w:sz w:val="28"/>
          <w:lang w:val="uk-UA"/>
        </w:rPr>
        <w:t>___</w:t>
      </w:r>
      <w:r w:rsidR="00A447C6" w:rsidRPr="008B39CA">
        <w:rPr>
          <w:rFonts w:ascii="Times New Roman" w:hAnsi="Times New Roman"/>
          <w:sz w:val="28"/>
        </w:rPr>
        <w:t xml:space="preserve"> </w:t>
      </w:r>
      <w:proofErr w:type="spellStart"/>
      <w:r w:rsidR="00A447C6" w:rsidRPr="008B39CA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="00A447C6" w:rsidRPr="008B39C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___</w:t>
      </w:r>
      <w:r w:rsidR="00A447C6" w:rsidRPr="008B39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47C6" w:rsidRPr="008B39CA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38B3C869" w14:textId="77777777" w:rsidR="007D6D90" w:rsidRPr="007D6D90" w:rsidRDefault="007D6D90" w:rsidP="00A447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</w:p>
    <w:p w14:paraId="3B55E792" w14:textId="6151D155" w:rsidR="00B67406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внесення змін до рішення 54 сесії міської ради 8 скликання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ід 15.11.2024р. № 1745-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 ( зі змінами від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0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9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.0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.2025р. № 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2072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-</w:t>
      </w:r>
      <w:r w:rsidR="00B67406" w:rsidRP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ІІІ)</w:t>
      </w:r>
    </w:p>
    <w:p w14:paraId="112A161F" w14:textId="2B6E528F" w:rsidR="001864A8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«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програму « Розвиток та підтримка комунальних підприємств охорони здоров’я для покращення умов медичного обслуговування населення 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ої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міської 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територіальної громади на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202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5 – 2027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р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о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и»</w:t>
      </w:r>
    </w:p>
    <w:p w14:paraId="641C3152" w14:textId="77777777" w:rsidR="007D6D90" w:rsidRPr="000F53C9" w:rsidRDefault="007D6D90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27201321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</w:t>
      </w:r>
      <w:r w:rsidR="00F7210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п. 22 ч. 1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ст. 2</w:t>
      </w:r>
      <w:r w:rsidR="00F7210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6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="008373A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ч. 3 ст. 89 Бюджетного Кодексу України,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 метою забезпечення</w:t>
      </w:r>
      <w:r w:rsidR="006B61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F7210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виконання норм чинного законодавства та надання жителям громади повноцінної медичної допомоги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112FD2C" w14:textId="77777777" w:rsidR="009E58D4" w:rsidRPr="009E58D4" w:rsidRDefault="001E5BD9" w:rsidP="009E58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9E58D4">
        <w:rPr>
          <w:rFonts w:ascii="Times New Roman" w:hAnsi="Times New Roman"/>
          <w:sz w:val="28"/>
          <w:szCs w:val="28"/>
          <w:lang w:val="uk-UA"/>
        </w:rPr>
        <w:t>В</w:t>
      </w:r>
      <w:r w:rsidR="00F72104" w:rsidRPr="009E58D4">
        <w:rPr>
          <w:rFonts w:ascii="Times New Roman" w:hAnsi="Times New Roman"/>
          <w:sz w:val="28"/>
          <w:szCs w:val="28"/>
          <w:lang w:val="uk-UA"/>
        </w:rPr>
        <w:t>нес</w:t>
      </w:r>
      <w:r w:rsidRPr="009E58D4">
        <w:rPr>
          <w:rFonts w:ascii="Times New Roman" w:hAnsi="Times New Roman"/>
          <w:sz w:val="28"/>
          <w:szCs w:val="28"/>
          <w:lang w:val="uk-UA"/>
        </w:rPr>
        <w:t>ти</w:t>
      </w:r>
      <w:r w:rsidR="00F72104" w:rsidRPr="009E58D4">
        <w:rPr>
          <w:rFonts w:ascii="Times New Roman" w:hAnsi="Times New Roman"/>
          <w:sz w:val="28"/>
          <w:szCs w:val="28"/>
          <w:lang w:val="uk-UA"/>
        </w:rPr>
        <w:t xml:space="preserve"> до рішення 54 сесії міської ради 8 скликання  від 15.11.2024р. </w:t>
      </w:r>
    </w:p>
    <w:p w14:paraId="3B5A0EA1" w14:textId="510B51B3" w:rsidR="001864A8" w:rsidRDefault="00F72104" w:rsidP="009E58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58D4">
        <w:rPr>
          <w:rFonts w:ascii="Times New Roman" w:hAnsi="Times New Roman"/>
          <w:sz w:val="28"/>
          <w:szCs w:val="28"/>
          <w:lang w:val="uk-UA"/>
        </w:rPr>
        <w:t>№</w:t>
      </w:r>
      <w:r w:rsidR="004C4F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58D4">
        <w:rPr>
          <w:rFonts w:ascii="Times New Roman" w:hAnsi="Times New Roman"/>
          <w:sz w:val="28"/>
          <w:szCs w:val="28"/>
          <w:lang w:val="uk-UA"/>
        </w:rPr>
        <w:t>1745-VІІІ «Про програму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1E5BD9" w:rsidRPr="009E58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4DB4">
        <w:rPr>
          <w:rFonts w:ascii="Times New Roman" w:hAnsi="Times New Roman"/>
          <w:sz w:val="28"/>
          <w:szCs w:val="28"/>
          <w:lang w:val="uk-UA"/>
        </w:rPr>
        <w:t>такі</w:t>
      </w:r>
      <w:r w:rsidR="009E58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F91">
        <w:rPr>
          <w:rFonts w:ascii="Times New Roman" w:hAnsi="Times New Roman"/>
          <w:sz w:val="28"/>
          <w:szCs w:val="28"/>
          <w:lang w:val="uk-UA"/>
        </w:rPr>
        <w:t>з</w:t>
      </w:r>
      <w:r w:rsidR="009E58D4">
        <w:rPr>
          <w:rFonts w:ascii="Times New Roman" w:hAnsi="Times New Roman"/>
          <w:sz w:val="28"/>
          <w:szCs w:val="28"/>
          <w:lang w:val="uk-UA"/>
        </w:rPr>
        <w:t>міни, а саме</w:t>
      </w:r>
      <w:r w:rsidR="00064DB4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14:paraId="6773658A" w14:textId="3420A1EB" w:rsidR="00064DB4" w:rsidRDefault="00064DB4" w:rsidP="00064DB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64DB4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Розділ 1 додатку 1</w:t>
      </w:r>
      <w:r w:rsidRPr="00064DB4">
        <w:t xml:space="preserve"> </w:t>
      </w:r>
      <w:r w:rsidRPr="00064DB4">
        <w:rPr>
          <w:lang w:val="uk-UA"/>
        </w:rPr>
        <w:t>«</w:t>
      </w:r>
      <w:r w:rsidRPr="00064DB4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викласти в такій редакції:</w:t>
      </w:r>
    </w:p>
    <w:p w14:paraId="373CCA6F" w14:textId="77777777" w:rsidR="00064DB4" w:rsidRPr="00064DB4" w:rsidRDefault="00064DB4" w:rsidP="00064DB4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5169FBFF" w14:textId="6E2D941F" w:rsidR="004B51DE" w:rsidRPr="00490A57" w:rsidRDefault="00064DB4" w:rsidP="004B51DE">
      <w:pPr>
        <w:numPr>
          <w:ilvl w:val="0"/>
          <w:numId w:val="41"/>
        </w:numPr>
        <w:spacing w:after="0" w:line="240" w:lineRule="auto"/>
        <w:ind w:left="360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490A5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Паспорт</w:t>
      </w:r>
      <w:r w:rsidR="004B51DE" w:rsidRPr="00490A5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</w:p>
    <w:p w14:paraId="491437CC" w14:textId="2003EB63" w:rsidR="004B51DE" w:rsidRPr="00490A57" w:rsidRDefault="004B51DE" w:rsidP="004B51DE">
      <w:pPr>
        <w:spacing w:after="0" w:line="240" w:lineRule="auto"/>
        <w:ind w:left="360"/>
        <w:jc w:val="center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490A57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програми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3995"/>
        <w:gridCol w:w="4343"/>
      </w:tblGrid>
      <w:tr w:rsidR="00064DB4" w:rsidRPr="00064DB4" w14:paraId="1F3C1936" w14:textId="77777777" w:rsidTr="00064DB4">
        <w:tc>
          <w:tcPr>
            <w:tcW w:w="984" w:type="dxa"/>
          </w:tcPr>
          <w:p w14:paraId="77E754B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1.</w:t>
            </w:r>
          </w:p>
        </w:tc>
        <w:tc>
          <w:tcPr>
            <w:tcW w:w="3995" w:type="dxa"/>
          </w:tcPr>
          <w:p w14:paraId="00AAB77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Ініціатор розроблення програми</w:t>
            </w:r>
          </w:p>
        </w:tc>
        <w:tc>
          <w:tcPr>
            <w:tcW w:w="4343" w:type="dxa"/>
          </w:tcPr>
          <w:p w14:paraId="304D442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4A680DEB" w14:textId="77777777" w:rsidTr="00064DB4">
        <w:trPr>
          <w:trHeight w:val="6705"/>
        </w:trPr>
        <w:tc>
          <w:tcPr>
            <w:tcW w:w="984" w:type="dxa"/>
          </w:tcPr>
          <w:p w14:paraId="5F9FDC7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>2.</w:t>
            </w:r>
          </w:p>
        </w:tc>
        <w:tc>
          <w:tcPr>
            <w:tcW w:w="3995" w:type="dxa"/>
          </w:tcPr>
          <w:p w14:paraId="12D960A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Дата, номер і назва розпорядчого документу про розроблення Програми</w:t>
            </w:r>
          </w:p>
          <w:p w14:paraId="385E27F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0F30BA4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Нормативно-правові акти як</w:t>
            </w:r>
          </w:p>
          <w:p w14:paraId="5B67E7F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підстава для розроблення</w:t>
            </w:r>
          </w:p>
          <w:p w14:paraId="3C3A362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Програми</w:t>
            </w:r>
          </w:p>
        </w:tc>
        <w:tc>
          <w:tcPr>
            <w:tcW w:w="4343" w:type="dxa"/>
          </w:tcPr>
          <w:p w14:paraId="203C976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Розпорядження Козятинської міської ради від 08.10.2024року № 456- р</w:t>
            </w:r>
          </w:p>
          <w:p w14:paraId="4F89932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BDF0A3E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Закон  України  «Про  державні</w:t>
            </w:r>
          </w:p>
          <w:p w14:paraId="6698ECE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фінансові  гарантії  медичного</w:t>
            </w:r>
          </w:p>
          <w:p w14:paraId="13C42D1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обслуговування  населення»  від</w:t>
            </w:r>
          </w:p>
          <w:p w14:paraId="6801709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19.10.2017  року  №2168-VIII,</w:t>
            </w:r>
          </w:p>
          <w:p w14:paraId="1A48358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розпорядження  Кабінету  Міністрів України від 30 листопада 2016 року № 1013-р «Про схвалення  Концепції</w:t>
            </w:r>
          </w:p>
          <w:p w14:paraId="5F3A677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реформи  фінансування  системи</w:t>
            </w:r>
          </w:p>
          <w:p w14:paraId="5EA1126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охорони здоров'я», </w:t>
            </w:r>
          </w:p>
          <w:p w14:paraId="644B09A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Указ Президента України від 30.09.2019 року №</w:t>
            </w:r>
          </w:p>
          <w:p w14:paraId="2DBD18A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722/2019 «Про цілі сталого розвитку України на період до 2030 року»</w:t>
            </w:r>
          </w:p>
        </w:tc>
      </w:tr>
      <w:tr w:rsidR="00064DB4" w:rsidRPr="00064DB4" w14:paraId="210A6A0D" w14:textId="77777777" w:rsidTr="00064DB4">
        <w:tc>
          <w:tcPr>
            <w:tcW w:w="984" w:type="dxa"/>
          </w:tcPr>
          <w:p w14:paraId="14EADA3F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3.</w:t>
            </w:r>
          </w:p>
        </w:tc>
        <w:tc>
          <w:tcPr>
            <w:tcW w:w="3995" w:type="dxa"/>
          </w:tcPr>
          <w:p w14:paraId="10C36F9E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Головний розробник програми</w:t>
            </w:r>
          </w:p>
        </w:tc>
        <w:tc>
          <w:tcPr>
            <w:tcW w:w="4343" w:type="dxa"/>
          </w:tcPr>
          <w:p w14:paraId="349DB3E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64BF9945" w14:textId="77777777" w:rsidTr="00064DB4">
        <w:tc>
          <w:tcPr>
            <w:tcW w:w="984" w:type="dxa"/>
          </w:tcPr>
          <w:p w14:paraId="279327C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4.</w:t>
            </w:r>
          </w:p>
        </w:tc>
        <w:tc>
          <w:tcPr>
            <w:tcW w:w="3995" w:type="dxa"/>
          </w:tcPr>
          <w:p w14:paraId="5368BEF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proofErr w:type="spellStart"/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Співрозробники</w:t>
            </w:r>
            <w:proofErr w:type="spellEnd"/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Програми</w:t>
            </w:r>
          </w:p>
        </w:tc>
        <w:tc>
          <w:tcPr>
            <w:tcW w:w="4343" w:type="dxa"/>
          </w:tcPr>
          <w:p w14:paraId="7473489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«Козятинський міський центр первинної медико-санітарної допомоги»;</w:t>
            </w:r>
          </w:p>
          <w:p w14:paraId="05B3FB6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«Козятинська центральна районна лікарня Козятинської міської ради»</w:t>
            </w:r>
          </w:p>
        </w:tc>
      </w:tr>
      <w:tr w:rsidR="00064DB4" w:rsidRPr="00064DB4" w14:paraId="1D516074" w14:textId="77777777" w:rsidTr="00064DB4">
        <w:tc>
          <w:tcPr>
            <w:tcW w:w="984" w:type="dxa"/>
          </w:tcPr>
          <w:p w14:paraId="2567CE8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5.</w:t>
            </w:r>
          </w:p>
        </w:tc>
        <w:tc>
          <w:tcPr>
            <w:tcW w:w="3995" w:type="dxa"/>
          </w:tcPr>
          <w:p w14:paraId="1A6AB81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Відповідальний виконавець Програми</w:t>
            </w:r>
          </w:p>
        </w:tc>
        <w:tc>
          <w:tcPr>
            <w:tcW w:w="4343" w:type="dxa"/>
          </w:tcPr>
          <w:p w14:paraId="0B24C97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61A46D5E" w14:textId="77777777" w:rsidTr="00064DB4">
        <w:tc>
          <w:tcPr>
            <w:tcW w:w="984" w:type="dxa"/>
          </w:tcPr>
          <w:p w14:paraId="55EDF88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6.</w:t>
            </w:r>
          </w:p>
        </w:tc>
        <w:tc>
          <w:tcPr>
            <w:tcW w:w="3995" w:type="dxa"/>
          </w:tcPr>
          <w:p w14:paraId="25649B07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Співвиконавці (учасники) Програми</w:t>
            </w:r>
          </w:p>
          <w:p w14:paraId="1F9C2DAB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590AF9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4343" w:type="dxa"/>
          </w:tcPr>
          <w:p w14:paraId="5AAD3614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«Козятинський міський центр первинної медико-санітарної допомоги»;</w:t>
            </w:r>
          </w:p>
          <w:p w14:paraId="420091A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Козятинська центральна районна лікарня Козятинської міської ради»;</w:t>
            </w:r>
          </w:p>
          <w:p w14:paraId="2ADFAAB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1660306F" w14:textId="77777777" w:rsidTr="00064DB4">
        <w:tc>
          <w:tcPr>
            <w:tcW w:w="984" w:type="dxa"/>
          </w:tcPr>
          <w:p w14:paraId="7C048EE7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7.</w:t>
            </w:r>
          </w:p>
        </w:tc>
        <w:tc>
          <w:tcPr>
            <w:tcW w:w="3995" w:type="dxa"/>
          </w:tcPr>
          <w:p w14:paraId="55EB395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Термін реалізації програми</w:t>
            </w:r>
          </w:p>
        </w:tc>
        <w:tc>
          <w:tcPr>
            <w:tcW w:w="4343" w:type="dxa"/>
          </w:tcPr>
          <w:p w14:paraId="3C0491F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3 роки</w:t>
            </w:r>
          </w:p>
        </w:tc>
      </w:tr>
      <w:tr w:rsidR="00064DB4" w:rsidRPr="00064DB4" w14:paraId="625233FE" w14:textId="77777777" w:rsidTr="00064DB4">
        <w:tc>
          <w:tcPr>
            <w:tcW w:w="984" w:type="dxa"/>
          </w:tcPr>
          <w:p w14:paraId="032ED04B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7.1.</w:t>
            </w:r>
          </w:p>
        </w:tc>
        <w:tc>
          <w:tcPr>
            <w:tcW w:w="3995" w:type="dxa"/>
          </w:tcPr>
          <w:p w14:paraId="35F9890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Етапи виконання програми (для довгострокових програм)</w:t>
            </w:r>
          </w:p>
        </w:tc>
        <w:tc>
          <w:tcPr>
            <w:tcW w:w="4343" w:type="dxa"/>
          </w:tcPr>
          <w:p w14:paraId="410B1C87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</w:t>
            </w:r>
          </w:p>
        </w:tc>
      </w:tr>
      <w:tr w:rsidR="00064DB4" w:rsidRPr="00064DB4" w14:paraId="46C581BD" w14:textId="77777777" w:rsidTr="00064DB4">
        <w:tc>
          <w:tcPr>
            <w:tcW w:w="984" w:type="dxa"/>
          </w:tcPr>
          <w:p w14:paraId="06A1860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8.</w:t>
            </w:r>
          </w:p>
        </w:tc>
        <w:tc>
          <w:tcPr>
            <w:tcW w:w="3995" w:type="dxa"/>
          </w:tcPr>
          <w:p w14:paraId="7D9F331F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Мета Програми</w:t>
            </w:r>
          </w:p>
        </w:tc>
        <w:tc>
          <w:tcPr>
            <w:tcW w:w="4343" w:type="dxa"/>
          </w:tcPr>
          <w:p w14:paraId="5F792D2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Збереження та зміцнення здоров’я жителів громади. Фінансування комунальних видатків та матеріально-технічного </w:t>
            </w: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 xml:space="preserve">забезпечення закладів охорони здоров’я. </w:t>
            </w:r>
          </w:p>
        </w:tc>
      </w:tr>
      <w:tr w:rsidR="00064DB4" w:rsidRPr="00064DB4" w14:paraId="38ABDD55" w14:textId="77777777" w:rsidTr="00064DB4">
        <w:tc>
          <w:tcPr>
            <w:tcW w:w="984" w:type="dxa"/>
          </w:tcPr>
          <w:p w14:paraId="220F0A5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>9.</w:t>
            </w:r>
          </w:p>
        </w:tc>
        <w:tc>
          <w:tcPr>
            <w:tcW w:w="3995" w:type="dxa"/>
          </w:tcPr>
          <w:p w14:paraId="360BE3C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Обсяги фінансування Програми всього ( грн): </w:t>
            </w:r>
          </w:p>
        </w:tc>
        <w:tc>
          <w:tcPr>
            <w:tcW w:w="4343" w:type="dxa"/>
          </w:tcPr>
          <w:p w14:paraId="012D0F2D" w14:textId="1C098BB9" w:rsidR="00064DB4" w:rsidRPr="00064DB4" w:rsidRDefault="002B7A5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172375150</w:t>
            </w:r>
            <w:r w:rsidR="00064DB4"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,00</w:t>
            </w:r>
          </w:p>
        </w:tc>
      </w:tr>
      <w:tr w:rsidR="00064DB4" w:rsidRPr="00064DB4" w14:paraId="47E724F2" w14:textId="77777777" w:rsidTr="00064DB4">
        <w:trPr>
          <w:trHeight w:val="1008"/>
        </w:trPr>
        <w:tc>
          <w:tcPr>
            <w:tcW w:w="984" w:type="dxa"/>
            <w:vMerge w:val="restart"/>
          </w:tcPr>
          <w:p w14:paraId="3456D14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9.1.</w:t>
            </w:r>
          </w:p>
        </w:tc>
        <w:tc>
          <w:tcPr>
            <w:tcW w:w="3995" w:type="dxa"/>
          </w:tcPr>
          <w:p w14:paraId="01A6ABF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В тому числі:</w:t>
            </w:r>
          </w:p>
          <w:p w14:paraId="721F03A8" w14:textId="77777777" w:rsidR="00064DB4" w:rsidRPr="00064DB4" w:rsidRDefault="00064DB4" w:rsidP="00064DB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коштів бюджету Козятинської міської територіальної громади;</w:t>
            </w:r>
          </w:p>
        </w:tc>
        <w:tc>
          <w:tcPr>
            <w:tcW w:w="4343" w:type="dxa"/>
          </w:tcPr>
          <w:p w14:paraId="2ADC2C5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B9D984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171339700,00</w:t>
            </w:r>
          </w:p>
        </w:tc>
      </w:tr>
      <w:tr w:rsidR="00064DB4" w:rsidRPr="00064DB4" w14:paraId="449B406D" w14:textId="77777777" w:rsidTr="00064DB4">
        <w:trPr>
          <w:trHeight w:val="1008"/>
        </w:trPr>
        <w:tc>
          <w:tcPr>
            <w:tcW w:w="984" w:type="dxa"/>
            <w:vMerge/>
          </w:tcPr>
          <w:p w14:paraId="0981334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3C980833" w14:textId="77777777" w:rsidR="00064DB4" w:rsidRPr="00064DB4" w:rsidRDefault="00064DB4" w:rsidP="00064DB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коштів бюджету Вінницької обласної ради</w:t>
            </w:r>
          </w:p>
        </w:tc>
        <w:tc>
          <w:tcPr>
            <w:tcW w:w="4343" w:type="dxa"/>
          </w:tcPr>
          <w:p w14:paraId="2F7F603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1000000,00</w:t>
            </w:r>
          </w:p>
        </w:tc>
      </w:tr>
      <w:tr w:rsidR="002B7A54" w:rsidRPr="00064DB4" w14:paraId="5B4FBC6F" w14:textId="77777777" w:rsidTr="00064DB4">
        <w:trPr>
          <w:trHeight w:val="1008"/>
        </w:trPr>
        <w:tc>
          <w:tcPr>
            <w:tcW w:w="984" w:type="dxa"/>
            <w:vMerge/>
          </w:tcPr>
          <w:p w14:paraId="2E8A922B" w14:textId="77777777" w:rsidR="002B7A54" w:rsidRPr="00064DB4" w:rsidRDefault="002B7A5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151643B4" w14:textId="1CFCD6DA" w:rsidR="002B7A54" w:rsidRPr="00064DB4" w:rsidRDefault="002B7A54" w:rsidP="00064DB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кошти бюджету </w:t>
            </w:r>
            <w:proofErr w:type="spellStart"/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Глуховецької</w:t>
            </w:r>
            <w:proofErr w:type="spellEnd"/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ОТГ</w:t>
            </w:r>
          </w:p>
        </w:tc>
        <w:tc>
          <w:tcPr>
            <w:tcW w:w="4343" w:type="dxa"/>
          </w:tcPr>
          <w:p w14:paraId="12302031" w14:textId="2ACB2B95" w:rsidR="002B7A54" w:rsidRPr="00064DB4" w:rsidRDefault="002B7A5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35450,00</w:t>
            </w:r>
          </w:p>
        </w:tc>
      </w:tr>
      <w:tr w:rsidR="00064DB4" w:rsidRPr="00064DB4" w14:paraId="269D53B4" w14:textId="77777777" w:rsidTr="00064DB4">
        <w:trPr>
          <w:trHeight w:val="615"/>
        </w:trPr>
        <w:tc>
          <w:tcPr>
            <w:tcW w:w="984" w:type="dxa"/>
            <w:vMerge/>
          </w:tcPr>
          <w:p w14:paraId="130367A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04ABFAD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 кошти інших джерел не заборонених законодавством.</w:t>
            </w:r>
          </w:p>
        </w:tc>
        <w:tc>
          <w:tcPr>
            <w:tcW w:w="4343" w:type="dxa"/>
          </w:tcPr>
          <w:p w14:paraId="54C1B72E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064DB4" w:rsidRPr="00064DB4" w14:paraId="22436156" w14:textId="77777777" w:rsidTr="00064DB4">
        <w:tc>
          <w:tcPr>
            <w:tcW w:w="984" w:type="dxa"/>
          </w:tcPr>
          <w:p w14:paraId="7CA0DAC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10.</w:t>
            </w:r>
          </w:p>
        </w:tc>
        <w:tc>
          <w:tcPr>
            <w:tcW w:w="3995" w:type="dxa"/>
          </w:tcPr>
          <w:p w14:paraId="41F5316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Очікувані результати виконання</w:t>
            </w:r>
          </w:p>
        </w:tc>
        <w:tc>
          <w:tcPr>
            <w:tcW w:w="4343" w:type="dxa"/>
          </w:tcPr>
          <w:p w14:paraId="7675DA44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Підвищення та зміцнення здоров’я пацієнтів. Поліпшення матеріально - технічної бази первинної та вторинної ланки медицини Козятинської територіальної громади. Комфортні умови перебування пацієнтів в закладах медицини.</w:t>
            </w:r>
          </w:p>
        </w:tc>
      </w:tr>
      <w:tr w:rsidR="00064DB4" w:rsidRPr="00064DB4" w14:paraId="416C4571" w14:textId="77777777" w:rsidTr="00064DB4">
        <w:tc>
          <w:tcPr>
            <w:tcW w:w="984" w:type="dxa"/>
          </w:tcPr>
          <w:p w14:paraId="0DF9D2D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11.</w:t>
            </w:r>
          </w:p>
        </w:tc>
        <w:tc>
          <w:tcPr>
            <w:tcW w:w="3995" w:type="dxa"/>
          </w:tcPr>
          <w:p w14:paraId="44198D1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Ключові показники ефективності</w:t>
            </w:r>
          </w:p>
        </w:tc>
        <w:tc>
          <w:tcPr>
            <w:tcW w:w="4343" w:type="dxa"/>
          </w:tcPr>
          <w:p w14:paraId="2345A9A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Покращення профілактичної роботи;</w:t>
            </w:r>
          </w:p>
          <w:p w14:paraId="428A5BC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Покращення якості життя пацієнтів;</w:t>
            </w:r>
          </w:p>
          <w:p w14:paraId="50EF177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Запобігання ускладнення хронічних захворювань;</w:t>
            </w:r>
          </w:p>
          <w:p w14:paraId="7F64F37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Покращення умов надання медичної допомоги;</w:t>
            </w:r>
          </w:p>
          <w:p w14:paraId="5EDD335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Збереження кадрового потенціалу;</w:t>
            </w:r>
          </w:p>
          <w:p w14:paraId="6708387F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Збереження енергоресурсів.</w:t>
            </w:r>
          </w:p>
        </w:tc>
      </w:tr>
    </w:tbl>
    <w:p w14:paraId="129638DE" w14:textId="77777777" w:rsidR="002A23B0" w:rsidRDefault="002A23B0" w:rsidP="00064DB4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7048CE56" w14:textId="2EC640DF" w:rsidR="00064DB4" w:rsidRDefault="002A23B0" w:rsidP="002A23B0">
      <w:pPr>
        <w:pStyle w:val="a3"/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2A23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Розділ 5  додатку 1 «Програма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викласти в такій редакції:</w:t>
      </w:r>
    </w:p>
    <w:p w14:paraId="0132F1AC" w14:textId="77777777" w:rsidR="00B13A22" w:rsidRPr="00B13A22" w:rsidRDefault="00B13A22" w:rsidP="00B13A22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5.</w:t>
      </w:r>
      <w:r w:rsidRPr="00B13A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ab/>
        <w:t>Завдання діяльності та заходи Програми</w:t>
      </w:r>
    </w:p>
    <w:p w14:paraId="1A6E0F34" w14:textId="77777777" w:rsidR="00B13A22" w:rsidRPr="00B13A22" w:rsidRDefault="00B13A22" w:rsidP="00B13A22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0B4A0ED1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Основними завданнями та заходами реалізації Програми є:</w:t>
      </w:r>
    </w:p>
    <w:p w14:paraId="33272D7F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належних умов для  надання послуг медичної допомоги шляхом оплати вартості комунальних послуг та енергоносіїв;</w:t>
      </w:r>
    </w:p>
    <w:p w14:paraId="010940DD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>- Забезпечення  зниження   рівня    захворюваності, інвалідності, смертності, подовження   активного  довголіття і  тривалості  життя шляхом надання медичних засобів, фармацевтичних препаратів, проведення профілактики хронічних захворювань, діагностики;</w:t>
      </w:r>
    </w:p>
    <w:p w14:paraId="5B0A0057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Покращення матеріально-технічної бази закладів охорони здоров’я шляхом проведення капітальних та поточних ремонтів, придбання медичного обладнання, в тому числі придбання предметів і матеріалів;</w:t>
      </w:r>
    </w:p>
    <w:p w14:paraId="29BBE595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 Посилене (спеціальне) харчування для окремих категорій пацієнтів;</w:t>
      </w:r>
    </w:p>
    <w:p w14:paraId="286355E7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Підтримка медицини в сільській місцевості.</w:t>
      </w:r>
    </w:p>
    <w:p w14:paraId="4540A2FA" w14:textId="05E3516B" w:rsidR="002A23B0" w:rsidRPr="004B51DE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Напрями діяльності та заходи програми наведені в </w:t>
      </w:r>
      <w:r w:rsidRPr="004B51D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додатку №1.</w:t>
      </w:r>
    </w:p>
    <w:p w14:paraId="1E43EC20" w14:textId="77777777" w:rsidR="002A23B0" w:rsidRDefault="002A23B0" w:rsidP="002A23B0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3684C3F6" w14:textId="77777777" w:rsidR="00444F80" w:rsidRDefault="00444F80" w:rsidP="00444F80">
      <w:pPr>
        <w:pStyle w:val="a3"/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Розділ 6  </w:t>
      </w:r>
      <w:r w:rsidRPr="00444F8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додатку 1</w:t>
      </w:r>
      <w:r w:rsidRPr="00444F80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</w:t>
      </w:r>
      <w:r w:rsidRPr="00444F8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викласти в такій редакції:</w:t>
      </w:r>
    </w:p>
    <w:p w14:paraId="3713D0BE" w14:textId="77777777" w:rsidR="00444F80" w:rsidRPr="00444F80" w:rsidRDefault="00444F80" w:rsidP="00444F80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A526666" w14:textId="3B9AF83A" w:rsidR="00444F80" w:rsidRPr="00B13A22" w:rsidRDefault="00444F80" w:rsidP="00B13A22">
      <w:pPr>
        <w:pStyle w:val="a3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13A22">
        <w:rPr>
          <w:rFonts w:ascii="Times New Roman" w:hAnsi="Times New Roman"/>
          <w:b/>
          <w:sz w:val="28"/>
          <w:szCs w:val="28"/>
        </w:rPr>
        <w:t>Обсяг</w:t>
      </w:r>
      <w:proofErr w:type="spellEnd"/>
      <w:r w:rsidRPr="00B13A22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B13A22">
        <w:rPr>
          <w:rFonts w:ascii="Times New Roman" w:hAnsi="Times New Roman"/>
          <w:b/>
          <w:sz w:val="28"/>
          <w:szCs w:val="28"/>
        </w:rPr>
        <w:t>джерела</w:t>
      </w:r>
      <w:proofErr w:type="spellEnd"/>
      <w:r w:rsidRPr="00B13A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A22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</w:p>
    <w:p w14:paraId="362F31DE" w14:textId="77777777" w:rsidR="00444F80" w:rsidRPr="002C5E3E" w:rsidRDefault="00444F80" w:rsidP="00444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98F12E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rPr>
          <w:rFonts w:ascii="Times New Roman" w:hAnsi="Times New Roman"/>
          <w:sz w:val="28"/>
          <w:szCs w:val="28"/>
        </w:rPr>
        <w:tab/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завдань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45A9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планується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рахунок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245A9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A9F">
        <w:rPr>
          <w:rFonts w:ascii="Times New Roman" w:hAnsi="Times New Roman"/>
          <w:sz w:val="28"/>
          <w:szCs w:val="28"/>
        </w:rPr>
        <w:t>у межах</w:t>
      </w:r>
      <w:proofErr w:type="gram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A9F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45A9F">
        <w:rPr>
          <w:rFonts w:ascii="Times New Roman" w:hAnsi="Times New Roman"/>
          <w:sz w:val="28"/>
          <w:szCs w:val="28"/>
        </w:rPr>
        <w:t>бюджеті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5A9F">
        <w:rPr>
          <w:rFonts w:ascii="Times New Roman" w:hAnsi="Times New Roman"/>
          <w:sz w:val="28"/>
          <w:szCs w:val="28"/>
        </w:rPr>
        <w:t>Обсяг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із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</w:p>
    <w:p w14:paraId="45696241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Прогнозовані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суми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45A9F">
        <w:rPr>
          <w:rFonts w:ascii="Times New Roman" w:hAnsi="Times New Roman"/>
          <w:sz w:val="28"/>
          <w:szCs w:val="28"/>
        </w:rPr>
        <w:t>напрямків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45A9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наведені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45A9F">
        <w:rPr>
          <w:rFonts w:ascii="Times New Roman" w:hAnsi="Times New Roman"/>
          <w:sz w:val="28"/>
          <w:szCs w:val="28"/>
        </w:rPr>
        <w:t>додатку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</w:p>
    <w:p w14:paraId="76EB2AB5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45A9F">
        <w:rPr>
          <w:rFonts w:ascii="Times New Roman" w:hAnsi="Times New Roman"/>
          <w:sz w:val="28"/>
          <w:szCs w:val="28"/>
        </w:rPr>
        <w:t>повному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обсязі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можливе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лише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умови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стабільного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її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складових</w:t>
      </w:r>
      <w:proofErr w:type="spellEnd"/>
      <w:r w:rsidRPr="00245A9F">
        <w:rPr>
          <w:rFonts w:ascii="Times New Roman" w:hAnsi="Times New Roman"/>
          <w:sz w:val="28"/>
          <w:szCs w:val="28"/>
        </w:rPr>
        <w:t>.</w:t>
      </w:r>
    </w:p>
    <w:p w14:paraId="36D24C74" w14:textId="77777777" w:rsidR="00444F80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даної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може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здійснюватися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рахунок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інших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джерел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45A9F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CCBCACB" w14:textId="77777777" w:rsidR="00444F80" w:rsidRPr="002C5E3E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2FA09D" w14:textId="77777777" w:rsidR="00444F80" w:rsidRPr="00245A9F" w:rsidRDefault="00444F80" w:rsidP="00444F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45A9F">
        <w:rPr>
          <w:rFonts w:ascii="Times New Roman" w:hAnsi="Times New Roman"/>
          <w:sz w:val="28"/>
          <w:szCs w:val="28"/>
        </w:rPr>
        <w:t>Ресурсне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984"/>
        <w:gridCol w:w="1874"/>
        <w:gridCol w:w="1743"/>
        <w:gridCol w:w="2269"/>
      </w:tblGrid>
      <w:tr w:rsidR="00444F80" w:rsidRPr="00245A9F" w14:paraId="59A644C6" w14:textId="77777777" w:rsidTr="00444F80">
        <w:tc>
          <w:tcPr>
            <w:tcW w:w="2337" w:type="dxa"/>
            <w:vMerge w:val="restart"/>
          </w:tcPr>
          <w:p w14:paraId="4B31A331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984" w:type="dxa"/>
            <w:vMerge w:val="restart"/>
          </w:tcPr>
          <w:p w14:paraId="4A4E67E4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фінансуваня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proofErr w:type="spellStart"/>
            <w:proofErr w:type="gramStart"/>
            <w:r w:rsidRPr="00245A9F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proofErr w:type="gramEnd"/>
            <w:r w:rsidRPr="00245A9F">
              <w:rPr>
                <w:rFonts w:ascii="Times New Roman" w:hAnsi="Times New Roman"/>
                <w:sz w:val="28"/>
                <w:szCs w:val="28"/>
              </w:rPr>
              <w:t>/.</w:t>
            </w:r>
          </w:p>
          <w:p w14:paraId="3CF46E8B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6" w:type="dxa"/>
            <w:gridSpan w:val="3"/>
          </w:tcPr>
          <w:p w14:paraId="0841A6BD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 xml:space="preserve">В тому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по роках</w:t>
            </w: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(тис. грн.)</w:t>
            </w:r>
          </w:p>
        </w:tc>
      </w:tr>
      <w:tr w:rsidR="00444F80" w:rsidRPr="00245A9F" w14:paraId="1BFED001" w14:textId="77777777" w:rsidTr="00444F80">
        <w:tc>
          <w:tcPr>
            <w:tcW w:w="2337" w:type="dxa"/>
            <w:vMerge/>
            <w:vAlign w:val="center"/>
          </w:tcPr>
          <w:p w14:paraId="5AA94EE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14:paraId="2C44A7C5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874" w:type="dxa"/>
          </w:tcPr>
          <w:p w14:paraId="60E4FEB7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43" w:type="dxa"/>
          </w:tcPr>
          <w:p w14:paraId="4C0C9DA1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269" w:type="dxa"/>
          </w:tcPr>
          <w:p w14:paraId="1B07F997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44F80" w:rsidRPr="00245A9F" w14:paraId="0856D73D" w14:textId="77777777" w:rsidTr="00444F80">
        <w:trPr>
          <w:trHeight w:val="346"/>
        </w:trPr>
        <w:tc>
          <w:tcPr>
            <w:tcW w:w="2337" w:type="dxa"/>
          </w:tcPr>
          <w:p w14:paraId="197E680B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Міський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  <w:p w14:paraId="216A31E2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ПМСД</w:t>
            </w:r>
          </w:p>
          <w:p w14:paraId="0208745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ЦРЛ</w:t>
            </w:r>
          </w:p>
        </w:tc>
        <w:tc>
          <w:tcPr>
            <w:tcW w:w="1984" w:type="dxa"/>
          </w:tcPr>
          <w:p w14:paraId="1962BFF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6A075E" w14:textId="77777777" w:rsidR="00444F80" w:rsidRPr="007B597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18531,8</w:t>
            </w:r>
          </w:p>
          <w:p w14:paraId="0AA9A64D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52807,9</w:t>
            </w:r>
          </w:p>
          <w:p w14:paraId="295D82E9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0373DB32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ACC9A2" w14:textId="77777777" w:rsidR="00444F80" w:rsidRPr="007B597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7342,8</w:t>
            </w:r>
          </w:p>
          <w:p w14:paraId="15C015BC" w14:textId="77777777" w:rsidR="00444F80" w:rsidRPr="00760FA2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53201,0</w:t>
            </w:r>
          </w:p>
        </w:tc>
        <w:tc>
          <w:tcPr>
            <w:tcW w:w="1743" w:type="dxa"/>
          </w:tcPr>
          <w:p w14:paraId="050E848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FEB723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5594,50</w:t>
            </w:r>
          </w:p>
          <w:p w14:paraId="7EC484DD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48299,1</w:t>
            </w:r>
          </w:p>
        </w:tc>
        <w:tc>
          <w:tcPr>
            <w:tcW w:w="2269" w:type="dxa"/>
          </w:tcPr>
          <w:p w14:paraId="542A199B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252AF2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5594,50</w:t>
            </w:r>
          </w:p>
          <w:p w14:paraId="22ED656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51307,8</w:t>
            </w:r>
          </w:p>
        </w:tc>
      </w:tr>
      <w:tr w:rsidR="00444F80" w:rsidRPr="00245A9F" w14:paraId="186C089F" w14:textId="77777777" w:rsidTr="00444F80">
        <w:trPr>
          <w:trHeight w:val="346"/>
        </w:trPr>
        <w:tc>
          <w:tcPr>
            <w:tcW w:w="2337" w:type="dxa"/>
          </w:tcPr>
          <w:p w14:paraId="068BFDF4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Обласний бюджет</w:t>
            </w:r>
          </w:p>
          <w:p w14:paraId="439A355C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ЦРЛ</w:t>
            </w:r>
          </w:p>
        </w:tc>
        <w:tc>
          <w:tcPr>
            <w:tcW w:w="1984" w:type="dxa"/>
          </w:tcPr>
          <w:p w14:paraId="0DFDDB59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D49F66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874" w:type="dxa"/>
          </w:tcPr>
          <w:p w14:paraId="1DF4037E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536C0C8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743" w:type="dxa"/>
          </w:tcPr>
          <w:p w14:paraId="108E817D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60A612A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9" w:type="dxa"/>
          </w:tcPr>
          <w:p w14:paraId="173E7069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6B320D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B7A54" w:rsidRPr="00245A9F" w14:paraId="00663542" w14:textId="77777777" w:rsidTr="00444F80">
        <w:trPr>
          <w:trHeight w:val="346"/>
        </w:trPr>
        <w:tc>
          <w:tcPr>
            <w:tcW w:w="2337" w:type="dxa"/>
          </w:tcPr>
          <w:p w14:paraId="3A0698C5" w14:textId="2A1FA246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Кошти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Глуховецької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ОТГ</w:t>
            </w:r>
          </w:p>
          <w:p w14:paraId="0371F3DC" w14:textId="1AA10FB4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ПМСД </w:t>
            </w:r>
          </w:p>
        </w:tc>
        <w:tc>
          <w:tcPr>
            <w:tcW w:w="1984" w:type="dxa"/>
          </w:tcPr>
          <w:p w14:paraId="2FE42FAD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05DE08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5A4E715" w14:textId="626765B8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35,45</w:t>
            </w:r>
          </w:p>
        </w:tc>
        <w:tc>
          <w:tcPr>
            <w:tcW w:w="1874" w:type="dxa"/>
          </w:tcPr>
          <w:p w14:paraId="44A13C63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896732F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41F841" w14:textId="3ECDCE61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35,45</w:t>
            </w:r>
          </w:p>
        </w:tc>
        <w:tc>
          <w:tcPr>
            <w:tcW w:w="1743" w:type="dxa"/>
          </w:tcPr>
          <w:p w14:paraId="78734643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95B6F2C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DDB779" w14:textId="53AFB510" w:rsidR="002B7A54" w:rsidRDefault="000018B7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9" w:type="dxa"/>
          </w:tcPr>
          <w:p w14:paraId="16C21B7B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A4EA0B" w14:textId="77777777" w:rsidR="000018B7" w:rsidRDefault="000018B7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D458FA" w14:textId="64B36FDA" w:rsidR="000018B7" w:rsidRDefault="000018B7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444F80" w:rsidRPr="00245A9F" w14:paraId="7E0C0187" w14:textId="77777777" w:rsidTr="00444F80">
        <w:trPr>
          <w:trHeight w:val="120"/>
        </w:trPr>
        <w:tc>
          <w:tcPr>
            <w:tcW w:w="2337" w:type="dxa"/>
          </w:tcPr>
          <w:p w14:paraId="039384D2" w14:textId="77777777" w:rsidR="00444F80" w:rsidRPr="00245A9F" w:rsidRDefault="00444F80" w:rsidP="005A6083">
            <w:pPr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Кошти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джерел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</w:p>
        </w:tc>
        <w:tc>
          <w:tcPr>
            <w:tcW w:w="1984" w:type="dxa"/>
          </w:tcPr>
          <w:p w14:paraId="4D5B239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4" w:type="dxa"/>
          </w:tcPr>
          <w:p w14:paraId="3C710D48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3" w:type="dxa"/>
          </w:tcPr>
          <w:p w14:paraId="58174A3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14:paraId="1085F4C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44F80" w:rsidRPr="00245A9F" w14:paraId="6465F0E8" w14:textId="77777777" w:rsidTr="00444F80">
        <w:trPr>
          <w:trHeight w:val="120"/>
        </w:trPr>
        <w:tc>
          <w:tcPr>
            <w:tcW w:w="2337" w:type="dxa"/>
          </w:tcPr>
          <w:p w14:paraId="2DA3A1B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Всього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984" w:type="dxa"/>
          </w:tcPr>
          <w:p w14:paraId="797EAA56" w14:textId="28899C66" w:rsidR="00444F80" w:rsidRPr="007B597D" w:rsidRDefault="0079739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172375,15</w:t>
            </w:r>
          </w:p>
        </w:tc>
        <w:tc>
          <w:tcPr>
            <w:tcW w:w="1874" w:type="dxa"/>
          </w:tcPr>
          <w:p w14:paraId="0B599770" w14:textId="7B92BA69" w:rsidR="00444F80" w:rsidRPr="007B597D" w:rsidRDefault="0079739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61579,25</w:t>
            </w:r>
          </w:p>
        </w:tc>
        <w:tc>
          <w:tcPr>
            <w:tcW w:w="1743" w:type="dxa"/>
          </w:tcPr>
          <w:p w14:paraId="0713504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53893,6</w:t>
            </w:r>
          </w:p>
        </w:tc>
        <w:tc>
          <w:tcPr>
            <w:tcW w:w="2269" w:type="dxa"/>
          </w:tcPr>
          <w:p w14:paraId="0AFB43D5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56902,3</w:t>
            </w:r>
          </w:p>
        </w:tc>
      </w:tr>
    </w:tbl>
    <w:p w14:paraId="37A2F80A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tab/>
      </w:r>
      <w:proofErr w:type="spellStart"/>
      <w:r w:rsidRPr="00245A9F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розпорядником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45A9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ради. </w:t>
      </w:r>
    </w:p>
    <w:p w14:paraId="02127380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Одержувачем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A9F">
        <w:rPr>
          <w:rFonts w:ascii="Times New Roman" w:hAnsi="Times New Roman"/>
          <w:sz w:val="28"/>
          <w:szCs w:val="28"/>
        </w:rPr>
        <w:t>є :</w:t>
      </w:r>
      <w:proofErr w:type="gramEnd"/>
      <w:r w:rsidRPr="00245A9F">
        <w:rPr>
          <w:rFonts w:ascii="Times New Roman" w:hAnsi="Times New Roman"/>
          <w:sz w:val="28"/>
          <w:szCs w:val="28"/>
        </w:rPr>
        <w:t xml:space="preserve"> </w:t>
      </w:r>
    </w:p>
    <w:p w14:paraId="18E59D24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45A9F">
        <w:rPr>
          <w:rFonts w:ascii="Times New Roman" w:hAnsi="Times New Roman"/>
          <w:sz w:val="28"/>
          <w:szCs w:val="28"/>
        </w:rPr>
        <w:t>комунальне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Козятинський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міський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245A9F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медико-</w:t>
      </w:r>
      <w:proofErr w:type="spellStart"/>
      <w:r w:rsidRPr="00245A9F">
        <w:rPr>
          <w:rFonts w:ascii="Times New Roman" w:hAnsi="Times New Roman"/>
          <w:sz w:val="28"/>
          <w:szCs w:val="28"/>
        </w:rPr>
        <w:t>санітарної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ради»;</w:t>
      </w:r>
    </w:p>
    <w:p w14:paraId="3BCA24EE" w14:textId="77777777" w:rsidR="00444F80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5A9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45A9F">
        <w:rPr>
          <w:rFonts w:ascii="Times New Roman" w:hAnsi="Times New Roman"/>
          <w:sz w:val="28"/>
          <w:szCs w:val="28"/>
        </w:rPr>
        <w:t>комунальне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Козятинська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центральна </w:t>
      </w:r>
      <w:proofErr w:type="spellStart"/>
      <w:r w:rsidRPr="00245A9F">
        <w:rPr>
          <w:rFonts w:ascii="Times New Roman" w:hAnsi="Times New Roman"/>
          <w:sz w:val="28"/>
          <w:szCs w:val="28"/>
        </w:rPr>
        <w:t>районна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лікарня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ради.</w:t>
      </w:r>
    </w:p>
    <w:p w14:paraId="54F78771" w14:textId="77777777" w:rsidR="00444F80" w:rsidRPr="00A44D11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2C49D" w14:textId="77777777" w:rsidR="000E3CD4" w:rsidRPr="000E3CD4" w:rsidRDefault="001864A8" w:rsidP="000E3C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постійні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депутатські</w:t>
      </w:r>
    </w:p>
    <w:p w14:paraId="29921492" w14:textId="1323EDDA" w:rsidR="00DF7C15" w:rsidRDefault="000E3CD4" w:rsidP="000E3C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="008373A6">
        <w:rPr>
          <w:rFonts w:ascii="Times New Roman" w:hAnsi="Times New Roman"/>
          <w:color w:val="000000"/>
          <w:sz w:val="28"/>
          <w:szCs w:val="28"/>
          <w:lang w:val="uk-UA" w:eastAsia="uk-UA"/>
        </w:rPr>
        <w:t>омісії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питань фінансів, бюджету та соціально-економічного розвитку (О.Поліщук) та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1864A8" w:rsidRPr="000E3CD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64687A71" w14:textId="77777777" w:rsidR="00A447C6" w:rsidRPr="000E3CD4" w:rsidRDefault="00A447C6" w:rsidP="000E3CD4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56442D7" w14:textId="77777777" w:rsidR="000E3CD4" w:rsidRPr="000E3CD4" w:rsidRDefault="000E3CD4" w:rsidP="000E3CD4">
      <w:pPr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404EC83" w14:textId="2D1E1307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74B9FF38" w14:textId="77777777" w:rsid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44C88A2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57227CED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Поліщук </w:t>
      </w:r>
    </w:p>
    <w:p w14:paraId="611F7446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570F51C3" w14:textId="435742E9" w:rsidR="00245A9F" w:rsidRPr="00245A9F" w:rsidRDefault="000A0B78" w:rsidP="00444F80">
      <w:pPr>
        <w:spacing w:after="0"/>
        <w:rPr>
          <w:rFonts w:ascii="Times New Roman" w:hAnsi="Times New Roman"/>
          <w:spacing w:val="20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Ясінський</w:t>
      </w:r>
      <w:proofErr w:type="spellEnd"/>
    </w:p>
    <w:p w14:paraId="01C096B0" w14:textId="77777777" w:rsidR="00245A9F" w:rsidRPr="00245A9F" w:rsidRDefault="00245A9F" w:rsidP="00245A9F">
      <w:pPr>
        <w:autoSpaceDE w:val="0"/>
        <w:autoSpaceDN w:val="0"/>
        <w:adjustRightInd w:val="0"/>
        <w:spacing w:after="0" w:line="240" w:lineRule="auto"/>
        <w:ind w:left="1560" w:hanging="283"/>
        <w:rPr>
          <w:rFonts w:ascii="Times New Roman" w:hAnsi="Times New Roman"/>
          <w:spacing w:val="20"/>
          <w:sz w:val="52"/>
          <w:szCs w:val="52"/>
          <w:lang w:val="uk-UA" w:eastAsia="ru-RU"/>
        </w:rPr>
      </w:pPr>
    </w:p>
    <w:sectPr w:rsidR="00245A9F" w:rsidRPr="00245A9F" w:rsidSect="00A447C6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04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E4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F65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2D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9E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6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A2C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E7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03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6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4440"/>
    <w:multiLevelType w:val="hybridMultilevel"/>
    <w:tmpl w:val="2F5C27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874C7"/>
    <w:multiLevelType w:val="hybridMultilevel"/>
    <w:tmpl w:val="FFE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C63650"/>
    <w:multiLevelType w:val="hybridMultilevel"/>
    <w:tmpl w:val="699CE5A8"/>
    <w:lvl w:ilvl="0" w:tplc="6C709B2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0CCB7777"/>
    <w:multiLevelType w:val="hybridMultilevel"/>
    <w:tmpl w:val="81AC0D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DD6EC1"/>
    <w:multiLevelType w:val="hybridMultilevel"/>
    <w:tmpl w:val="357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74D0DBB"/>
    <w:multiLevelType w:val="hybridMultilevel"/>
    <w:tmpl w:val="8EF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128B"/>
    <w:multiLevelType w:val="hybridMultilevel"/>
    <w:tmpl w:val="8C4A8F32"/>
    <w:lvl w:ilvl="0" w:tplc="C1D6C9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1A7E0A10"/>
    <w:multiLevelType w:val="hybridMultilevel"/>
    <w:tmpl w:val="926E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3" w15:restartNumberingAfterBreak="0">
    <w:nsid w:val="32C32CE6"/>
    <w:multiLevelType w:val="hybridMultilevel"/>
    <w:tmpl w:val="E21CC616"/>
    <w:lvl w:ilvl="0" w:tplc="11984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C32F58"/>
    <w:multiLevelType w:val="hybridMultilevel"/>
    <w:tmpl w:val="2F288FC2"/>
    <w:lvl w:ilvl="0" w:tplc="D542DFD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A742E"/>
    <w:multiLevelType w:val="hybridMultilevel"/>
    <w:tmpl w:val="1D9E9CC0"/>
    <w:lvl w:ilvl="0" w:tplc="E68403CC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02C08F0"/>
    <w:multiLevelType w:val="hybridMultilevel"/>
    <w:tmpl w:val="D018AE82"/>
    <w:lvl w:ilvl="0" w:tplc="E716D0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587F4C"/>
    <w:multiLevelType w:val="hybridMultilevel"/>
    <w:tmpl w:val="B8984FA0"/>
    <w:lvl w:ilvl="0" w:tplc="4A5E8C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5F99"/>
    <w:multiLevelType w:val="hybridMultilevel"/>
    <w:tmpl w:val="F63AC54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F93"/>
    <w:multiLevelType w:val="hybridMultilevel"/>
    <w:tmpl w:val="124A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7499B"/>
    <w:multiLevelType w:val="hybridMultilevel"/>
    <w:tmpl w:val="7CECF44A"/>
    <w:lvl w:ilvl="0" w:tplc="740670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2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03631FC"/>
    <w:multiLevelType w:val="hybridMultilevel"/>
    <w:tmpl w:val="6E02CE86"/>
    <w:lvl w:ilvl="0" w:tplc="5412A0C6">
      <w:start w:val="7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4" w15:restartNumberingAfterBreak="0">
    <w:nsid w:val="611F2175"/>
    <w:multiLevelType w:val="hybridMultilevel"/>
    <w:tmpl w:val="82AA40C6"/>
    <w:lvl w:ilvl="0" w:tplc="475870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4C3D84"/>
    <w:multiLevelType w:val="hybridMultilevel"/>
    <w:tmpl w:val="70783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4585177"/>
    <w:multiLevelType w:val="hybridMultilevel"/>
    <w:tmpl w:val="BEF0A7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794EDE"/>
    <w:multiLevelType w:val="hybridMultilevel"/>
    <w:tmpl w:val="62DE487A"/>
    <w:lvl w:ilvl="0" w:tplc="103AF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073"/>
    <w:multiLevelType w:val="multilevel"/>
    <w:tmpl w:val="CD000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253053"/>
    <w:multiLevelType w:val="hybridMultilevel"/>
    <w:tmpl w:val="4050B596"/>
    <w:lvl w:ilvl="0" w:tplc="1D0C99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abstractNum w:abstractNumId="42" w15:restartNumberingAfterBreak="0">
    <w:nsid w:val="7CF40324"/>
    <w:multiLevelType w:val="hybridMultilevel"/>
    <w:tmpl w:val="F4B4211A"/>
    <w:lvl w:ilvl="0" w:tplc="20EED2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4"/>
  </w:num>
  <w:num w:numId="9">
    <w:abstractNumId w:val="18"/>
  </w:num>
  <w:num w:numId="10">
    <w:abstractNumId w:val="37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3"/>
  </w:num>
  <w:num w:numId="16">
    <w:abstractNumId w:val="29"/>
  </w:num>
  <w:num w:numId="17">
    <w:abstractNumId w:val="14"/>
  </w:num>
  <w:num w:numId="18">
    <w:abstractNumId w:val="16"/>
  </w:num>
  <w:num w:numId="19">
    <w:abstractNumId w:val="17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6"/>
  </w:num>
  <w:num w:numId="25">
    <w:abstractNumId w:val="10"/>
  </w:num>
  <w:num w:numId="26">
    <w:abstractNumId w:val="34"/>
  </w:num>
  <w:num w:numId="27">
    <w:abstractNumId w:val="30"/>
  </w:num>
  <w:num w:numId="28">
    <w:abstractNumId w:val="25"/>
  </w:num>
  <w:num w:numId="29">
    <w:abstractNumId w:val="12"/>
  </w:num>
  <w:num w:numId="30">
    <w:abstractNumId w:val="4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9"/>
  </w:num>
  <w:num w:numId="42">
    <w:abstractNumId w:val="35"/>
  </w:num>
  <w:num w:numId="43">
    <w:abstractNumId w:val="27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18B7"/>
    <w:rsid w:val="00034B6D"/>
    <w:rsid w:val="00064DB4"/>
    <w:rsid w:val="00081085"/>
    <w:rsid w:val="000A0B78"/>
    <w:rsid w:val="000A6E05"/>
    <w:rsid w:val="000E3CD4"/>
    <w:rsid w:val="000F53C9"/>
    <w:rsid w:val="001864A8"/>
    <w:rsid w:val="001B67EB"/>
    <w:rsid w:val="001E5BD9"/>
    <w:rsid w:val="00221813"/>
    <w:rsid w:val="00235880"/>
    <w:rsid w:val="00245A9F"/>
    <w:rsid w:val="0025590A"/>
    <w:rsid w:val="00261E70"/>
    <w:rsid w:val="002A23B0"/>
    <w:rsid w:val="002B7A54"/>
    <w:rsid w:val="002C14CB"/>
    <w:rsid w:val="002C5E3E"/>
    <w:rsid w:val="00320059"/>
    <w:rsid w:val="00320E53"/>
    <w:rsid w:val="003C1112"/>
    <w:rsid w:val="003F17F4"/>
    <w:rsid w:val="004139B6"/>
    <w:rsid w:val="00444F80"/>
    <w:rsid w:val="00462CD5"/>
    <w:rsid w:val="00490A57"/>
    <w:rsid w:val="004B51DE"/>
    <w:rsid w:val="004C4F91"/>
    <w:rsid w:val="004F3B02"/>
    <w:rsid w:val="00502614"/>
    <w:rsid w:val="0053469F"/>
    <w:rsid w:val="00535B24"/>
    <w:rsid w:val="005935E7"/>
    <w:rsid w:val="005E1630"/>
    <w:rsid w:val="005F0F86"/>
    <w:rsid w:val="00635F9B"/>
    <w:rsid w:val="006431BB"/>
    <w:rsid w:val="006B61DB"/>
    <w:rsid w:val="006E749F"/>
    <w:rsid w:val="0070586B"/>
    <w:rsid w:val="007152A1"/>
    <w:rsid w:val="00760FA2"/>
    <w:rsid w:val="0076110C"/>
    <w:rsid w:val="00797394"/>
    <w:rsid w:val="007B597D"/>
    <w:rsid w:val="007C212D"/>
    <w:rsid w:val="007D6D90"/>
    <w:rsid w:val="007D70C8"/>
    <w:rsid w:val="00812168"/>
    <w:rsid w:val="008373A6"/>
    <w:rsid w:val="008830B8"/>
    <w:rsid w:val="008E34B6"/>
    <w:rsid w:val="009024E8"/>
    <w:rsid w:val="00974D06"/>
    <w:rsid w:val="00991CD1"/>
    <w:rsid w:val="009C1759"/>
    <w:rsid w:val="009E1CBB"/>
    <w:rsid w:val="009E58D4"/>
    <w:rsid w:val="00A36DD0"/>
    <w:rsid w:val="00A447C6"/>
    <w:rsid w:val="00A44D11"/>
    <w:rsid w:val="00AB5A81"/>
    <w:rsid w:val="00AC734D"/>
    <w:rsid w:val="00B0221E"/>
    <w:rsid w:val="00B04807"/>
    <w:rsid w:val="00B13A22"/>
    <w:rsid w:val="00B3324D"/>
    <w:rsid w:val="00B67406"/>
    <w:rsid w:val="00BE2A29"/>
    <w:rsid w:val="00C77DB9"/>
    <w:rsid w:val="00CA5AA2"/>
    <w:rsid w:val="00D20F3B"/>
    <w:rsid w:val="00D27D03"/>
    <w:rsid w:val="00D87A59"/>
    <w:rsid w:val="00DA4E0A"/>
    <w:rsid w:val="00DB2ABC"/>
    <w:rsid w:val="00DD5794"/>
    <w:rsid w:val="00DF7C15"/>
    <w:rsid w:val="00E2489D"/>
    <w:rsid w:val="00E76C29"/>
    <w:rsid w:val="00E8383F"/>
    <w:rsid w:val="00EC05C3"/>
    <w:rsid w:val="00ED503C"/>
    <w:rsid w:val="00F67911"/>
    <w:rsid w:val="00F72104"/>
    <w:rsid w:val="00FD2FD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F7E3E531-0CE6-4492-B493-C41A173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5A9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A9F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uiPriority w:val="99"/>
    <w:rsid w:val="00245A9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245A9F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245A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11">
    <w:name w:val="Обычный1"/>
    <w:uiPriority w:val="99"/>
    <w:rsid w:val="00245A9F"/>
    <w:rPr>
      <w:rFonts w:ascii="Times New Roman" w:hAnsi="Times New Roman"/>
      <w:lang w:val="ru-RU" w:eastAsia="ru-RU"/>
    </w:rPr>
  </w:style>
  <w:style w:type="paragraph" w:customStyle="1" w:styleId="12">
    <w:name w:val="Заголовок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uiPriority w:val="99"/>
    <w:rsid w:val="00245A9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245A9F"/>
    <w:rPr>
      <w:rFonts w:ascii="Times New Roman" w:hAnsi="Times New Roman"/>
      <w:spacing w:val="20"/>
      <w:sz w:val="30"/>
    </w:rPr>
  </w:style>
  <w:style w:type="paragraph" w:customStyle="1" w:styleId="Style5">
    <w:name w:val="Style5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245A9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245A9F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8" w:lineRule="exact"/>
      <w:ind w:firstLine="763"/>
      <w:jc w:val="both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3">
    <w:name w:val="Style3"/>
    <w:basedOn w:val="a"/>
    <w:uiPriority w:val="99"/>
    <w:rsid w:val="00245A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245A9F"/>
    <w:rPr>
      <w:rFonts w:ascii="Georgia" w:hAnsi="Georgia"/>
      <w:b/>
      <w:smallCaps/>
      <w:sz w:val="28"/>
    </w:rPr>
  </w:style>
  <w:style w:type="character" w:customStyle="1" w:styleId="FontStyle20">
    <w:name w:val="Font Style20"/>
    <w:uiPriority w:val="99"/>
    <w:rsid w:val="00245A9F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9">
    <w:name w:val="Font Style19"/>
    <w:uiPriority w:val="99"/>
    <w:rsid w:val="00245A9F"/>
    <w:rPr>
      <w:rFonts w:ascii="Times New Roman" w:hAnsi="Times New Roman"/>
      <w:spacing w:val="10"/>
      <w:sz w:val="26"/>
    </w:rPr>
  </w:style>
  <w:style w:type="character" w:customStyle="1" w:styleId="FontStyle22">
    <w:name w:val="Font Style22"/>
    <w:uiPriority w:val="99"/>
    <w:rsid w:val="00245A9F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245A9F"/>
    <w:rPr>
      <w:rFonts w:ascii="Times New Roman" w:hAnsi="Times New Roman"/>
      <w:spacing w:val="20"/>
      <w:sz w:val="30"/>
    </w:rPr>
  </w:style>
  <w:style w:type="character" w:customStyle="1" w:styleId="FontStyle24">
    <w:name w:val="Font Style24"/>
    <w:uiPriority w:val="99"/>
    <w:rsid w:val="00245A9F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245A9F"/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245A9F"/>
    <w:rPr>
      <w:sz w:val="24"/>
    </w:rPr>
  </w:style>
  <w:style w:type="paragraph" w:styleId="aa">
    <w:name w:val="footer"/>
    <w:basedOn w:val="a"/>
    <w:link w:val="ab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rsid w:val="00245A9F"/>
    <w:rPr>
      <w:sz w:val="24"/>
    </w:rPr>
  </w:style>
  <w:style w:type="character" w:customStyle="1" w:styleId="13">
    <w:name w:val="Знак Знак1"/>
    <w:uiPriority w:val="99"/>
    <w:rsid w:val="00245A9F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245A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15">
    <w:name w:val="Без интервала1"/>
    <w:uiPriority w:val="99"/>
    <w:rsid w:val="00245A9F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45A9F"/>
    <w:pPr>
      <w:spacing w:after="120" w:line="480" w:lineRule="auto"/>
    </w:pPr>
    <w:rPr>
      <w:sz w:val="24"/>
      <w:szCs w:val="20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245A9F"/>
    <w:rPr>
      <w:sz w:val="24"/>
    </w:rPr>
  </w:style>
  <w:style w:type="paragraph" w:customStyle="1" w:styleId="16">
    <w:name w:val="Название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character" w:customStyle="1" w:styleId="ac">
    <w:name w:val="Знак Знак Знак Знак Знак Знак Знак"/>
    <w:link w:val="ad"/>
    <w:uiPriority w:val="99"/>
    <w:locked/>
    <w:rsid w:val="00245A9F"/>
    <w:rPr>
      <w:rFonts w:ascii="Verdana" w:hAnsi="Verdana"/>
      <w:sz w:val="24"/>
      <w:lang w:val="en-US"/>
    </w:rPr>
  </w:style>
  <w:style w:type="paragraph" w:customStyle="1" w:styleId="ad">
    <w:name w:val="Знак Знак Знак Знак Знак Знак"/>
    <w:basedOn w:val="a"/>
    <w:link w:val="ac"/>
    <w:uiPriority w:val="99"/>
    <w:rsid w:val="00245A9F"/>
    <w:pPr>
      <w:spacing w:after="0" w:line="240" w:lineRule="auto"/>
    </w:pPr>
    <w:rPr>
      <w:rFonts w:ascii="Verdana" w:hAnsi="Verdana"/>
      <w:sz w:val="24"/>
      <w:szCs w:val="20"/>
      <w:lang w:val="en-US" w:eastAsia="uk-UA"/>
    </w:rPr>
  </w:style>
  <w:style w:type="paragraph" w:styleId="ae">
    <w:name w:val="Normal (Web)"/>
    <w:basedOn w:val="a"/>
    <w:uiPriority w:val="99"/>
    <w:rsid w:val="00245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4">
    <w:name w:val="Знак Знак4"/>
    <w:uiPriority w:val="99"/>
    <w:rsid w:val="00245A9F"/>
    <w:rPr>
      <w:b/>
      <w:sz w:val="28"/>
      <w:lang w:val="uk-UA" w:eastAsia="uk-UA"/>
    </w:rPr>
  </w:style>
  <w:style w:type="character" w:styleId="af">
    <w:name w:val="Strong"/>
    <w:basedOn w:val="a0"/>
    <w:uiPriority w:val="99"/>
    <w:qFormat/>
    <w:locked/>
    <w:rsid w:val="00245A9F"/>
    <w:rPr>
      <w:rFonts w:ascii="Times New Roman" w:hAnsi="Times New Roman" w:cs="Times New Roman"/>
      <w:b/>
    </w:rPr>
  </w:style>
  <w:style w:type="paragraph" w:styleId="af0">
    <w:name w:val="No Spacing"/>
    <w:uiPriority w:val="1"/>
    <w:qFormat/>
    <w:rsid w:val="00245A9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AE8F-0E7C-4D0C-BC55-FFF9C325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2025-06-18T07:24:00Z</cp:lastPrinted>
  <dcterms:created xsi:type="dcterms:W3CDTF">2025-06-18T08:36:00Z</dcterms:created>
  <dcterms:modified xsi:type="dcterms:W3CDTF">2025-06-18T08:36:00Z</dcterms:modified>
</cp:coreProperties>
</file>