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5D23D5BA" w14:textId="0958AAED" w:rsidR="0062745E" w:rsidRPr="0093239C" w:rsidRDefault="0062745E" w:rsidP="0062745E">
      <w:pPr>
        <w:rPr>
          <w:sz w:val="16"/>
          <w:szCs w:val="16"/>
        </w:rPr>
      </w:pPr>
      <w:r>
        <w:rPr>
          <w:sz w:val="28"/>
          <w:u w:val="single"/>
        </w:rPr>
        <w:t xml:space="preserve">22.04.2022 р. </w:t>
      </w:r>
      <w:r>
        <w:rPr>
          <w:spacing w:val="-1"/>
          <w:sz w:val="28"/>
        </w:rPr>
        <w:t xml:space="preserve"> </w:t>
      </w:r>
      <w:r>
        <w:rPr>
          <w:sz w:val="28"/>
        </w:rPr>
        <w:t>№</w:t>
      </w:r>
      <w:r>
        <w:rPr>
          <w:sz w:val="28"/>
          <w:u w:val="single"/>
        </w:rPr>
        <w:t xml:space="preserve">  84</w:t>
      </w:r>
      <w:r>
        <w:rPr>
          <w:sz w:val="28"/>
          <w:u w:val="single"/>
        </w:rPr>
        <w:t>9</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93239C" w:rsidRDefault="00F2654A" w:rsidP="00F2654A">
      <w:pPr>
        <w:rPr>
          <w:sz w:val="16"/>
          <w:szCs w:val="16"/>
        </w:rPr>
      </w:pPr>
    </w:p>
    <w:p w14:paraId="6B856F4F" w14:textId="77777777" w:rsidR="008F279E" w:rsidRDefault="008F279E" w:rsidP="008F279E">
      <w:pPr>
        <w:rPr>
          <w:sz w:val="28"/>
          <w:szCs w:val="28"/>
        </w:rPr>
      </w:pPr>
      <w:r>
        <w:rPr>
          <w:sz w:val="28"/>
          <w:szCs w:val="28"/>
        </w:rPr>
        <w:t>Про припинення права користування</w:t>
      </w:r>
    </w:p>
    <w:p w14:paraId="790C29AC" w14:textId="39F63BF5" w:rsidR="008F279E" w:rsidRDefault="008F279E" w:rsidP="008F279E">
      <w:pPr>
        <w:rPr>
          <w:sz w:val="28"/>
          <w:szCs w:val="28"/>
        </w:rPr>
      </w:pPr>
      <w:r>
        <w:rPr>
          <w:sz w:val="28"/>
          <w:szCs w:val="28"/>
        </w:rPr>
        <w:t>земельною ділянкою ПП «ДВП «Росава»</w:t>
      </w:r>
    </w:p>
    <w:p w14:paraId="62A7B4FA" w14:textId="77777777" w:rsidR="008F279E" w:rsidRDefault="008F279E" w:rsidP="008F279E">
      <w:pPr>
        <w:rPr>
          <w:sz w:val="28"/>
          <w:szCs w:val="28"/>
        </w:rPr>
      </w:pPr>
    </w:p>
    <w:p w14:paraId="56D6C0A6" w14:textId="31ACC8C5" w:rsidR="008F279E" w:rsidRDefault="008F279E" w:rsidP="008F279E">
      <w:pPr>
        <w:jc w:val="both"/>
        <w:rPr>
          <w:sz w:val="28"/>
          <w:szCs w:val="28"/>
        </w:rPr>
      </w:pPr>
      <w:r>
        <w:rPr>
          <w:sz w:val="28"/>
          <w:szCs w:val="28"/>
        </w:rPr>
        <w:t xml:space="preserve">            Розглянувши заяву ПП «ДВП «</w:t>
      </w:r>
      <w:proofErr w:type="spellStart"/>
      <w:r>
        <w:rPr>
          <w:sz w:val="28"/>
          <w:szCs w:val="28"/>
        </w:rPr>
        <w:t>Росава»,рекомендації</w:t>
      </w:r>
      <w:proofErr w:type="spellEnd"/>
      <w:r>
        <w:rPr>
          <w:sz w:val="28"/>
          <w:szCs w:val="28"/>
        </w:rPr>
        <w:t xml:space="preserve">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12,120, 141, Земельного кодексу України, міська рада</w:t>
      </w:r>
    </w:p>
    <w:p w14:paraId="07A97461" w14:textId="77777777" w:rsidR="008F279E" w:rsidRDefault="008F279E" w:rsidP="008F279E">
      <w:pPr>
        <w:jc w:val="center"/>
        <w:rPr>
          <w:sz w:val="16"/>
          <w:szCs w:val="16"/>
        </w:rPr>
      </w:pPr>
    </w:p>
    <w:p w14:paraId="0AE25913" w14:textId="77777777" w:rsidR="008F279E" w:rsidRDefault="008F279E" w:rsidP="008F279E">
      <w:pPr>
        <w:jc w:val="center"/>
        <w:rPr>
          <w:sz w:val="28"/>
          <w:szCs w:val="28"/>
        </w:rPr>
      </w:pPr>
      <w:r>
        <w:rPr>
          <w:sz w:val="28"/>
          <w:szCs w:val="28"/>
        </w:rPr>
        <w:t>В И Р І Ш И Л А:</w:t>
      </w:r>
    </w:p>
    <w:p w14:paraId="287FEB58" w14:textId="77777777" w:rsidR="008F279E" w:rsidRDefault="008F279E" w:rsidP="008F279E">
      <w:pPr>
        <w:pStyle w:val="ab"/>
        <w:rPr>
          <w:sz w:val="16"/>
          <w:szCs w:val="16"/>
        </w:rPr>
      </w:pPr>
    </w:p>
    <w:p w14:paraId="4E7466B6" w14:textId="7D138577" w:rsidR="008F279E" w:rsidRPr="008F279E" w:rsidRDefault="008F279E" w:rsidP="008F279E">
      <w:pPr>
        <w:pStyle w:val="aa"/>
        <w:numPr>
          <w:ilvl w:val="0"/>
          <w:numId w:val="11"/>
        </w:numPr>
        <w:ind w:left="360"/>
        <w:jc w:val="both"/>
        <w:rPr>
          <w:sz w:val="28"/>
          <w:szCs w:val="28"/>
        </w:rPr>
      </w:pPr>
      <w:r w:rsidRPr="008F279E">
        <w:rPr>
          <w:sz w:val="28"/>
          <w:szCs w:val="28"/>
        </w:rPr>
        <w:t xml:space="preserve">Припинити приватному підприємству «Дослідно-виробниче підприємство «Росава»  право користування земельною ділянкою площею </w:t>
      </w:r>
      <w:r>
        <w:rPr>
          <w:sz w:val="28"/>
          <w:szCs w:val="28"/>
        </w:rPr>
        <w:t>0,0112</w:t>
      </w:r>
      <w:r w:rsidRPr="008F279E">
        <w:rPr>
          <w:sz w:val="28"/>
          <w:szCs w:val="28"/>
          <w:shd w:val="clear" w:color="auto" w:fill="FFFFFF"/>
        </w:rPr>
        <w:t xml:space="preserve"> </w:t>
      </w:r>
      <w:r w:rsidRPr="008F279E">
        <w:rPr>
          <w:sz w:val="28"/>
          <w:szCs w:val="28"/>
        </w:rPr>
        <w:t xml:space="preserve">га, кадастровий номер </w:t>
      </w:r>
      <w:r w:rsidRPr="008F279E">
        <w:rPr>
          <w:sz w:val="28"/>
          <w:szCs w:val="28"/>
          <w:shd w:val="clear" w:color="auto" w:fill="FFFFFF"/>
        </w:rPr>
        <w:t>0510500000:00:008:0172</w:t>
      </w:r>
      <w:r w:rsidRPr="008F279E">
        <w:rPr>
          <w:sz w:val="28"/>
          <w:szCs w:val="28"/>
        </w:rPr>
        <w:t xml:space="preserve">, для  будівництва та обслуговування будівель торгівлі, за адресою м. Козятин, </w:t>
      </w:r>
      <w:r w:rsidR="00940567">
        <w:rPr>
          <w:sz w:val="28"/>
          <w:szCs w:val="28"/>
        </w:rPr>
        <w:t xml:space="preserve">провул. Наумова,17/2 </w:t>
      </w:r>
      <w:r w:rsidRPr="008F279E">
        <w:rPr>
          <w:sz w:val="28"/>
          <w:szCs w:val="28"/>
        </w:rPr>
        <w:t xml:space="preserve">та розірвати договір оренди від </w:t>
      </w:r>
      <w:r w:rsidR="00940567">
        <w:rPr>
          <w:sz w:val="28"/>
          <w:szCs w:val="28"/>
        </w:rPr>
        <w:t>15 грудня 2015</w:t>
      </w:r>
      <w:r w:rsidRPr="008F279E">
        <w:rPr>
          <w:sz w:val="28"/>
          <w:szCs w:val="28"/>
        </w:rPr>
        <w:t xml:space="preserve"> року,  на підставі добровільної відмови.</w:t>
      </w:r>
    </w:p>
    <w:p w14:paraId="6295227E" w14:textId="77777777" w:rsidR="008F279E" w:rsidRDefault="008F279E" w:rsidP="008F279E">
      <w:pPr>
        <w:jc w:val="both"/>
        <w:rPr>
          <w:sz w:val="22"/>
          <w:szCs w:val="22"/>
        </w:rPr>
      </w:pPr>
    </w:p>
    <w:p w14:paraId="0E591577" w14:textId="77777777" w:rsidR="008F279E" w:rsidRDefault="008F279E" w:rsidP="008F279E">
      <w:pPr>
        <w:pStyle w:val="aa"/>
        <w:ind w:left="-12"/>
        <w:rPr>
          <w:sz w:val="16"/>
          <w:szCs w:val="16"/>
        </w:rPr>
      </w:pPr>
    </w:p>
    <w:p w14:paraId="0A9939F8" w14:textId="77777777" w:rsidR="008F279E" w:rsidRDefault="008F279E" w:rsidP="008F279E">
      <w:pPr>
        <w:numPr>
          <w:ilvl w:val="0"/>
          <w:numId w:val="11"/>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33519A5D" w14:textId="77777777" w:rsidR="008F279E" w:rsidRDefault="008F279E" w:rsidP="008F279E">
      <w:pPr>
        <w:pStyle w:val="a7"/>
        <w:tabs>
          <w:tab w:val="left" w:pos="708"/>
        </w:tabs>
        <w:jc w:val="center"/>
        <w:rPr>
          <w:sz w:val="28"/>
          <w:szCs w:val="28"/>
        </w:rPr>
      </w:pPr>
    </w:p>
    <w:p w14:paraId="5C9BAF42" w14:textId="77777777" w:rsidR="008F279E" w:rsidRDefault="008F279E" w:rsidP="008F279E">
      <w:pPr>
        <w:pStyle w:val="a7"/>
        <w:tabs>
          <w:tab w:val="left" w:pos="708"/>
        </w:tabs>
        <w:jc w:val="center"/>
        <w:rPr>
          <w:sz w:val="28"/>
          <w:szCs w:val="28"/>
        </w:rPr>
      </w:pPr>
    </w:p>
    <w:p w14:paraId="5D37FD4E" w14:textId="77777777" w:rsidR="007F4EFE" w:rsidRPr="008F279E" w:rsidRDefault="007F4EFE" w:rsidP="007F4EFE">
      <w:pPr>
        <w:pStyle w:val="aa"/>
        <w:rPr>
          <w:sz w:val="16"/>
          <w:szCs w:val="16"/>
          <w:lang w:val="x-none"/>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B7D2376" w14:textId="463DEA95" w:rsidR="002A3852" w:rsidRDefault="0062745E"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14C089C"/>
    <w:multiLevelType w:val="hybridMultilevel"/>
    <w:tmpl w:val="F9FE4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E023A"/>
    <w:rsid w:val="00120E5F"/>
    <w:rsid w:val="00131D4A"/>
    <w:rsid w:val="00156187"/>
    <w:rsid w:val="00160AE3"/>
    <w:rsid w:val="00187057"/>
    <w:rsid w:val="001F2028"/>
    <w:rsid w:val="001F26DD"/>
    <w:rsid w:val="00212822"/>
    <w:rsid w:val="002208E2"/>
    <w:rsid w:val="00226116"/>
    <w:rsid w:val="00251376"/>
    <w:rsid w:val="00251499"/>
    <w:rsid w:val="002629DC"/>
    <w:rsid w:val="002A3852"/>
    <w:rsid w:val="002B08BA"/>
    <w:rsid w:val="002C29D2"/>
    <w:rsid w:val="00331A01"/>
    <w:rsid w:val="003437F5"/>
    <w:rsid w:val="00357851"/>
    <w:rsid w:val="003625A1"/>
    <w:rsid w:val="003E00B0"/>
    <w:rsid w:val="003E3C76"/>
    <w:rsid w:val="003F1F6E"/>
    <w:rsid w:val="004227E3"/>
    <w:rsid w:val="004D5BBD"/>
    <w:rsid w:val="00520F7B"/>
    <w:rsid w:val="00591458"/>
    <w:rsid w:val="005B5A7B"/>
    <w:rsid w:val="005D43E4"/>
    <w:rsid w:val="00616351"/>
    <w:rsid w:val="0062745E"/>
    <w:rsid w:val="0067078A"/>
    <w:rsid w:val="006A253D"/>
    <w:rsid w:val="006C4686"/>
    <w:rsid w:val="006D04ED"/>
    <w:rsid w:val="006E5247"/>
    <w:rsid w:val="00760390"/>
    <w:rsid w:val="007960C3"/>
    <w:rsid w:val="007F4EFE"/>
    <w:rsid w:val="0080711B"/>
    <w:rsid w:val="0083138E"/>
    <w:rsid w:val="00841953"/>
    <w:rsid w:val="0085325D"/>
    <w:rsid w:val="0086239F"/>
    <w:rsid w:val="008F279E"/>
    <w:rsid w:val="00900ADD"/>
    <w:rsid w:val="00905858"/>
    <w:rsid w:val="0093239C"/>
    <w:rsid w:val="00940567"/>
    <w:rsid w:val="00984B70"/>
    <w:rsid w:val="009C710E"/>
    <w:rsid w:val="009E0580"/>
    <w:rsid w:val="009F4453"/>
    <w:rsid w:val="009F6804"/>
    <w:rsid w:val="00A51935"/>
    <w:rsid w:val="00A5402C"/>
    <w:rsid w:val="00A75A05"/>
    <w:rsid w:val="00A948D8"/>
    <w:rsid w:val="00AC26C5"/>
    <w:rsid w:val="00AC462E"/>
    <w:rsid w:val="00B13D80"/>
    <w:rsid w:val="00B4631A"/>
    <w:rsid w:val="00B56C5A"/>
    <w:rsid w:val="00BA0D71"/>
    <w:rsid w:val="00BB1399"/>
    <w:rsid w:val="00BB244B"/>
    <w:rsid w:val="00BF3787"/>
    <w:rsid w:val="00CA38AE"/>
    <w:rsid w:val="00CA4F17"/>
    <w:rsid w:val="00CB0B5E"/>
    <w:rsid w:val="00CB423C"/>
    <w:rsid w:val="00CE498D"/>
    <w:rsid w:val="00D03349"/>
    <w:rsid w:val="00DA345F"/>
    <w:rsid w:val="00DC27D1"/>
    <w:rsid w:val="00DE19FA"/>
    <w:rsid w:val="00E00999"/>
    <w:rsid w:val="00E20928"/>
    <w:rsid w:val="00E544BB"/>
    <w:rsid w:val="00E800F5"/>
    <w:rsid w:val="00EA6D90"/>
    <w:rsid w:val="00EC52F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Body Text Indent"/>
    <w:basedOn w:val="a"/>
    <w:link w:val="ac"/>
    <w:uiPriority w:val="99"/>
    <w:semiHidden/>
    <w:unhideWhenUsed/>
    <w:rsid w:val="008F279E"/>
    <w:pPr>
      <w:spacing w:after="120"/>
      <w:ind w:left="283"/>
    </w:pPr>
  </w:style>
  <w:style w:type="character" w:customStyle="1" w:styleId="ac">
    <w:name w:val="Основной текст с отступом Знак"/>
    <w:basedOn w:val="a0"/>
    <w:link w:val="ab"/>
    <w:uiPriority w:val="99"/>
    <w:semiHidden/>
    <w:rsid w:val="008F279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8291787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2022-01-05T08:30:00Z</cp:lastPrinted>
  <dcterms:created xsi:type="dcterms:W3CDTF">2022-04-27T08:35:00Z</dcterms:created>
  <dcterms:modified xsi:type="dcterms:W3CDTF">2022-04-27T08:35:00Z</dcterms:modified>
</cp:coreProperties>
</file>