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54EA1" w14:textId="77777777" w:rsidR="003D6395" w:rsidRPr="003D6395" w:rsidRDefault="003D6395" w:rsidP="003D639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501F09F" wp14:editId="3678BD0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66D67" w14:textId="77777777" w:rsidR="003D6395" w:rsidRPr="003D6395" w:rsidRDefault="003D6395" w:rsidP="003D639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14:paraId="059FC616" w14:textId="77777777" w:rsidR="003D6395" w:rsidRPr="003D6395" w:rsidRDefault="003D6395" w:rsidP="003D639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5D7F0046" w14:textId="77777777"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6C3A65CD" w14:textId="77777777" w:rsidR="00F806A4" w:rsidRDefault="00F806A4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7606AA7" w14:textId="77777777" w:rsidR="003D6395" w:rsidRPr="003D6395" w:rsidRDefault="003D6395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__________________ 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_________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                       </w:t>
      </w:r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___ </w:t>
      </w:r>
      <w:proofErr w:type="spellStart"/>
      <w:proofErr w:type="gramStart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сесія</w:t>
      </w:r>
      <w:proofErr w:type="spellEnd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_</w:t>
      </w:r>
      <w:proofErr w:type="gramEnd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__ </w:t>
      </w:r>
      <w:proofErr w:type="spellStart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скликання</w:t>
      </w:r>
      <w:proofErr w:type="spellEnd"/>
    </w:p>
    <w:p w14:paraId="68E841D6" w14:textId="77777777" w:rsidR="003D6395" w:rsidRPr="003D6395" w:rsidRDefault="003D6395" w:rsidP="003D6395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31329F49" w14:textId="77777777"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E15869D" w14:textId="77777777" w:rsidR="00B23F5C" w:rsidRDefault="00B23F5C" w:rsidP="00D42D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D76" w:rsidRPr="00D42D76">
        <w:rPr>
          <w:rFonts w:ascii="Times New Roman" w:hAnsi="Times New Roman" w:cs="Times New Roman"/>
          <w:b/>
          <w:sz w:val="28"/>
          <w:szCs w:val="28"/>
        </w:rPr>
        <w:t xml:space="preserve">Про   </w:t>
      </w:r>
      <w:r w:rsidR="00931C8B">
        <w:rPr>
          <w:rFonts w:ascii="Times New Roman" w:hAnsi="Times New Roman" w:cs="Times New Roman"/>
          <w:b/>
          <w:sz w:val="28"/>
          <w:szCs w:val="28"/>
        </w:rPr>
        <w:t xml:space="preserve">внесення змін до </w:t>
      </w:r>
      <w:r w:rsidR="00D42D76" w:rsidRPr="00D42D76">
        <w:rPr>
          <w:rFonts w:ascii="Times New Roman" w:hAnsi="Times New Roman" w:cs="Times New Roman"/>
          <w:b/>
          <w:sz w:val="28"/>
          <w:szCs w:val="28"/>
        </w:rPr>
        <w:t>Програму  розвитку  культури</w:t>
      </w:r>
    </w:p>
    <w:p w14:paraId="1ADA1FBC" w14:textId="77777777" w:rsidR="00D42D76" w:rsidRDefault="00D42D76" w:rsidP="00D42D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D76">
        <w:rPr>
          <w:rFonts w:ascii="Times New Roman" w:hAnsi="Times New Roman" w:cs="Times New Roman"/>
          <w:b/>
          <w:sz w:val="28"/>
          <w:szCs w:val="28"/>
        </w:rPr>
        <w:t xml:space="preserve"> та  духовного  відродження </w:t>
      </w:r>
    </w:p>
    <w:p w14:paraId="3D003BF3" w14:textId="77777777" w:rsidR="00D42D76" w:rsidRDefault="00D42D76" w:rsidP="00D42D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D76">
        <w:rPr>
          <w:rFonts w:ascii="Times New Roman" w:hAnsi="Times New Roman" w:cs="Times New Roman"/>
          <w:b/>
          <w:sz w:val="28"/>
          <w:szCs w:val="28"/>
        </w:rPr>
        <w:t xml:space="preserve"> Козятинської міської територіальної </w:t>
      </w:r>
    </w:p>
    <w:p w14:paraId="4D08AC26" w14:textId="77777777" w:rsidR="00D42D76" w:rsidRDefault="00B23F5C" w:rsidP="00D42D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D76" w:rsidRPr="00D42D76">
        <w:rPr>
          <w:rFonts w:ascii="Times New Roman" w:hAnsi="Times New Roman" w:cs="Times New Roman"/>
          <w:b/>
          <w:sz w:val="28"/>
          <w:szCs w:val="28"/>
        </w:rPr>
        <w:t xml:space="preserve">громади </w:t>
      </w:r>
      <w:r w:rsidR="00D42D76">
        <w:rPr>
          <w:rFonts w:ascii="Times New Roman" w:hAnsi="Times New Roman" w:cs="Times New Roman"/>
          <w:b/>
          <w:sz w:val="28"/>
          <w:szCs w:val="28"/>
        </w:rPr>
        <w:t xml:space="preserve">  на 2026 -2030 </w:t>
      </w:r>
      <w:proofErr w:type="spellStart"/>
      <w:r w:rsidR="00D42D76" w:rsidRPr="00D42D76">
        <w:rPr>
          <w:rFonts w:ascii="Times New Roman" w:hAnsi="Times New Roman" w:cs="Times New Roman"/>
          <w:b/>
          <w:sz w:val="28"/>
          <w:szCs w:val="28"/>
        </w:rPr>
        <w:t>р.р</w:t>
      </w:r>
      <w:proofErr w:type="spellEnd"/>
      <w:r w:rsidR="00D42D76" w:rsidRPr="00D42D76">
        <w:rPr>
          <w:rFonts w:ascii="Times New Roman" w:hAnsi="Times New Roman" w:cs="Times New Roman"/>
          <w:b/>
          <w:sz w:val="28"/>
          <w:szCs w:val="28"/>
        </w:rPr>
        <w:t>.</w:t>
      </w:r>
    </w:p>
    <w:p w14:paraId="60C10399" w14:textId="77777777" w:rsidR="00D42D76" w:rsidRPr="00D42D76" w:rsidRDefault="00D42D76" w:rsidP="00931C8B">
      <w:pPr>
        <w:ind w:left="708" w:right="386"/>
        <w:jc w:val="both"/>
        <w:rPr>
          <w:rFonts w:ascii="Times New Roman" w:hAnsi="Times New Roman" w:cs="Times New Roman"/>
          <w:sz w:val="28"/>
          <w:szCs w:val="28"/>
        </w:rPr>
      </w:pPr>
      <w:r w:rsidRPr="00D42D76">
        <w:rPr>
          <w:rFonts w:ascii="Times New Roman" w:hAnsi="Times New Roman" w:cs="Times New Roman"/>
          <w:sz w:val="28"/>
          <w:szCs w:val="28"/>
        </w:rPr>
        <w:t>Відповідно  пункту  16  частини  1  статті  43  Закону  України  «Про  місцеве  самоврядування  в  Україні», Законів  України  «Про культуру», «Про  музеї  і  музейну  справу», «Про  охорону  культурної  спадщини», з метою  розвитку  культурного  середовища  в  Козятинській міській територіальній громаді, раціонального  використання  коштів  місцевого  бюджету та  враховуючи  пропозиції  постійних  комісій  міської  ради, міська  рада</w:t>
      </w:r>
    </w:p>
    <w:p w14:paraId="67B3DD98" w14:textId="77777777" w:rsidR="00D42D76" w:rsidRPr="00D42D76" w:rsidRDefault="00D42D76" w:rsidP="00D42D7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490853" w14:textId="77777777" w:rsidR="003D6395" w:rsidRPr="003D6395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ED15EDF" w14:textId="77777777" w:rsidR="003D6395" w:rsidRPr="003D6395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13181A2" w14:textId="77777777" w:rsidR="003D6395" w:rsidRPr="003D6395" w:rsidRDefault="003D6395" w:rsidP="00F806A4">
      <w:pPr>
        <w:widowControl w:val="0"/>
        <w:autoSpaceDE w:val="0"/>
        <w:autoSpaceDN w:val="0"/>
        <w:spacing w:before="230" w:after="0" w:line="240" w:lineRule="auto"/>
        <w:ind w:right="61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0346D78E" w14:textId="77777777" w:rsidR="003D6395" w:rsidRPr="003D6395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4FC822CD" w14:textId="77777777" w:rsidR="003D6395" w:rsidRPr="003D6395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4BEBDF80" w14:textId="77777777" w:rsidR="003D6395" w:rsidRPr="00D42D76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32EA17DA" w14:textId="77777777" w:rsidR="00D42D76" w:rsidRDefault="002E7E48" w:rsidP="00D42D76">
      <w:pPr>
        <w:numPr>
          <w:ilvl w:val="0"/>
          <w:numId w:val="1"/>
        </w:numPr>
        <w:spacing w:after="0" w:line="240" w:lineRule="auto"/>
        <w:ind w:right="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зміни до рішення </w:t>
      </w:r>
      <w:r w:rsidR="00916FF8">
        <w:rPr>
          <w:rFonts w:ascii="Times New Roman" w:hAnsi="Times New Roman" w:cs="Times New Roman"/>
          <w:sz w:val="28"/>
          <w:szCs w:val="28"/>
        </w:rPr>
        <w:t xml:space="preserve">65 сесії 8 скликання від 10.10.2025р. №2257 - </w:t>
      </w:r>
      <w:r w:rsidR="00916FF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16FF8">
        <w:rPr>
          <w:rFonts w:ascii="Times New Roman" w:hAnsi="Times New Roman" w:cs="Times New Roman"/>
          <w:sz w:val="28"/>
          <w:szCs w:val="28"/>
        </w:rPr>
        <w:t>ІІІ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D76" w:rsidRPr="00D42D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 Про </w:t>
      </w:r>
      <w:r w:rsidR="00D42D76" w:rsidRPr="00D42D76">
        <w:rPr>
          <w:rFonts w:ascii="Times New Roman" w:hAnsi="Times New Roman" w:cs="Times New Roman"/>
          <w:sz w:val="28"/>
          <w:szCs w:val="28"/>
        </w:rPr>
        <w:t xml:space="preserve"> Програму  розвитку  культури  та  духовного  відродження  Козятинської міської</w:t>
      </w:r>
      <w:r w:rsidR="00D42D76">
        <w:rPr>
          <w:rFonts w:ascii="Times New Roman" w:hAnsi="Times New Roman" w:cs="Times New Roman"/>
          <w:sz w:val="28"/>
          <w:szCs w:val="28"/>
        </w:rPr>
        <w:t xml:space="preserve"> територіальної громади на  2026 – 2030 </w:t>
      </w:r>
      <w:proofErr w:type="spellStart"/>
      <w:r w:rsidR="00D42D76">
        <w:rPr>
          <w:rFonts w:ascii="Times New Roman" w:hAnsi="Times New Roman" w:cs="Times New Roman"/>
          <w:sz w:val="28"/>
          <w:szCs w:val="28"/>
        </w:rPr>
        <w:t>р</w:t>
      </w:r>
      <w:r w:rsidR="00916FF8">
        <w:rPr>
          <w:rFonts w:ascii="Times New Roman" w:hAnsi="Times New Roman" w:cs="Times New Roman"/>
          <w:sz w:val="28"/>
          <w:szCs w:val="28"/>
        </w:rPr>
        <w:t>.</w:t>
      </w:r>
      <w:r w:rsidR="00D42D7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D42D76">
        <w:rPr>
          <w:rFonts w:ascii="Times New Roman" w:hAnsi="Times New Roman" w:cs="Times New Roman"/>
          <w:sz w:val="28"/>
          <w:szCs w:val="28"/>
        </w:rPr>
        <w:t xml:space="preserve"> </w:t>
      </w:r>
      <w:r w:rsidR="00E85183">
        <w:rPr>
          <w:rFonts w:ascii="Times New Roman" w:hAnsi="Times New Roman" w:cs="Times New Roman"/>
          <w:sz w:val="28"/>
          <w:szCs w:val="28"/>
        </w:rPr>
        <w:t>.</w:t>
      </w:r>
      <w:r w:rsidR="00916FF8">
        <w:rPr>
          <w:rFonts w:ascii="Times New Roman" w:hAnsi="Times New Roman" w:cs="Times New Roman"/>
          <w:sz w:val="28"/>
          <w:szCs w:val="28"/>
        </w:rPr>
        <w:t>»</w:t>
      </w:r>
      <w:r w:rsidR="007368BD">
        <w:rPr>
          <w:rFonts w:ascii="Times New Roman" w:hAnsi="Times New Roman" w:cs="Times New Roman"/>
          <w:sz w:val="28"/>
          <w:szCs w:val="28"/>
        </w:rPr>
        <w:t xml:space="preserve"> </w:t>
      </w:r>
      <w:r w:rsidR="00291A06">
        <w:rPr>
          <w:rFonts w:ascii="Times New Roman" w:hAnsi="Times New Roman" w:cs="Times New Roman"/>
          <w:sz w:val="28"/>
          <w:szCs w:val="28"/>
        </w:rPr>
        <w:t>( додаток)</w:t>
      </w:r>
      <w:r>
        <w:rPr>
          <w:rFonts w:ascii="Times New Roman" w:hAnsi="Times New Roman" w:cs="Times New Roman"/>
          <w:sz w:val="28"/>
          <w:szCs w:val="28"/>
        </w:rPr>
        <w:t>, а саме;</w:t>
      </w:r>
    </w:p>
    <w:p w14:paraId="59A1E4AE" w14:textId="77777777" w:rsidR="002E7E48" w:rsidRPr="002E7E48" w:rsidRDefault="002E7E48" w:rsidP="002E7E48">
      <w:pPr>
        <w:pStyle w:val="a5"/>
        <w:tabs>
          <w:tab w:val="left" w:pos="540"/>
          <w:tab w:val="center" w:pos="4677"/>
          <w:tab w:val="right" w:pos="9355"/>
        </w:tabs>
        <w:spacing w:after="120"/>
        <w:ind w:left="177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E7E48">
        <w:rPr>
          <w:sz w:val="28"/>
          <w:szCs w:val="28"/>
          <w:lang w:eastAsia="uk-UA"/>
        </w:rPr>
        <w:t xml:space="preserve">        </w:t>
      </w:r>
      <w:r w:rsidRPr="002E7E48">
        <w:rPr>
          <w:rFonts w:ascii="Times New Roman" w:hAnsi="Times New Roman" w:cs="Times New Roman"/>
          <w:sz w:val="28"/>
          <w:szCs w:val="28"/>
          <w:lang w:eastAsia="uk-UA"/>
        </w:rPr>
        <w:t>1.1. Викласти розділ 1 «Паспорт» до Програми у новій редакції, згідно з розділом 1 до цього рішення;</w:t>
      </w:r>
    </w:p>
    <w:p w14:paraId="32CEC2ED" w14:textId="77777777" w:rsidR="002E7E48" w:rsidRPr="002E7E48" w:rsidRDefault="002E7E48" w:rsidP="002E7E48">
      <w:pPr>
        <w:pStyle w:val="a5"/>
        <w:tabs>
          <w:tab w:val="left" w:pos="540"/>
          <w:tab w:val="center" w:pos="4677"/>
          <w:tab w:val="right" w:pos="9355"/>
        </w:tabs>
        <w:spacing w:after="120"/>
        <w:ind w:left="177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E7E48">
        <w:rPr>
          <w:rFonts w:ascii="Times New Roman" w:hAnsi="Times New Roman" w:cs="Times New Roman"/>
          <w:sz w:val="28"/>
          <w:szCs w:val="28"/>
          <w:lang w:eastAsia="uk-UA"/>
        </w:rPr>
        <w:t xml:space="preserve">       1.2. Викласти додаток 1 «Заходи з реалізації програми розвитку культури та </w:t>
      </w:r>
      <w:proofErr w:type="spellStart"/>
      <w:r w:rsidRPr="002E7E48">
        <w:rPr>
          <w:rFonts w:ascii="Times New Roman" w:hAnsi="Times New Roman" w:cs="Times New Roman"/>
          <w:sz w:val="28"/>
          <w:szCs w:val="28"/>
          <w:lang w:eastAsia="uk-UA"/>
        </w:rPr>
        <w:t>ду</w:t>
      </w:r>
      <w:r w:rsidR="00931C8B">
        <w:rPr>
          <w:rFonts w:ascii="Times New Roman" w:hAnsi="Times New Roman" w:cs="Times New Roman"/>
          <w:sz w:val="28"/>
          <w:szCs w:val="28"/>
          <w:lang w:eastAsia="uk-UA"/>
        </w:rPr>
        <w:t>внесе</w:t>
      </w:r>
      <w:r w:rsidRPr="002E7E48">
        <w:rPr>
          <w:rFonts w:ascii="Times New Roman" w:hAnsi="Times New Roman" w:cs="Times New Roman"/>
          <w:sz w:val="28"/>
          <w:szCs w:val="28"/>
          <w:lang w:eastAsia="uk-UA"/>
        </w:rPr>
        <w:t>ховного</w:t>
      </w:r>
      <w:proofErr w:type="spellEnd"/>
      <w:r w:rsidRPr="002E7E48">
        <w:rPr>
          <w:rFonts w:ascii="Times New Roman" w:hAnsi="Times New Roman" w:cs="Times New Roman"/>
          <w:sz w:val="28"/>
          <w:szCs w:val="28"/>
          <w:lang w:eastAsia="uk-UA"/>
        </w:rPr>
        <w:t xml:space="preserve"> відродження Козятинської </w:t>
      </w:r>
      <w:r w:rsidRPr="002E7E48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міської територіальної громади на 2021-2025 роки» до Програми  у новій редакції, згідно з додатком 1 до цього рішення;</w:t>
      </w:r>
    </w:p>
    <w:p w14:paraId="4118BE29" w14:textId="77777777" w:rsidR="002E7E48" w:rsidRPr="002E7E48" w:rsidRDefault="002E7E48" w:rsidP="002E7E48">
      <w:pPr>
        <w:pStyle w:val="a5"/>
        <w:tabs>
          <w:tab w:val="left" w:pos="540"/>
          <w:tab w:val="center" w:pos="4677"/>
          <w:tab w:val="right" w:pos="9355"/>
        </w:tabs>
        <w:spacing w:after="120"/>
        <w:ind w:left="177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E7E48">
        <w:rPr>
          <w:rFonts w:ascii="Times New Roman" w:hAnsi="Times New Roman" w:cs="Times New Roman"/>
          <w:sz w:val="28"/>
          <w:szCs w:val="28"/>
          <w:lang w:eastAsia="uk-UA"/>
        </w:rPr>
        <w:t xml:space="preserve">       1.3. Викласти додаток 2 «Показники результативності програми» до Програми  у новій редакції, згідно з додатком 32до цього рішення;</w:t>
      </w:r>
    </w:p>
    <w:p w14:paraId="6D441058" w14:textId="77777777" w:rsidR="002E7E48" w:rsidRPr="002E7E48" w:rsidRDefault="002E7E48" w:rsidP="002E7E48">
      <w:pPr>
        <w:pStyle w:val="a5"/>
        <w:tabs>
          <w:tab w:val="left" w:pos="540"/>
          <w:tab w:val="center" w:pos="4677"/>
          <w:tab w:val="right" w:pos="9355"/>
        </w:tabs>
        <w:spacing w:after="120"/>
        <w:ind w:left="177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E7E48">
        <w:rPr>
          <w:rFonts w:ascii="Times New Roman" w:hAnsi="Times New Roman" w:cs="Times New Roman"/>
          <w:sz w:val="28"/>
          <w:szCs w:val="28"/>
          <w:lang w:eastAsia="uk-UA"/>
        </w:rPr>
        <w:t xml:space="preserve">       1.4. Викласти додаток 3 «Ресурсне забезпечення програми» до Програми  у новій редакції, згідно з додатком 3 до цього рішення.</w:t>
      </w:r>
    </w:p>
    <w:p w14:paraId="6733FDEC" w14:textId="77777777" w:rsidR="002E7E48" w:rsidRPr="00D42D76" w:rsidRDefault="002E7E48" w:rsidP="002E7E48">
      <w:pPr>
        <w:spacing w:after="0" w:line="240" w:lineRule="auto"/>
        <w:ind w:left="1770" w:right="386"/>
        <w:jc w:val="both"/>
        <w:rPr>
          <w:rFonts w:ascii="Times New Roman" w:hAnsi="Times New Roman" w:cs="Times New Roman"/>
          <w:sz w:val="28"/>
          <w:szCs w:val="28"/>
        </w:rPr>
      </w:pPr>
    </w:p>
    <w:p w14:paraId="50A12D9C" w14:textId="77777777" w:rsidR="00D42D76" w:rsidRDefault="00D42D76" w:rsidP="00D42D76">
      <w:pPr>
        <w:numPr>
          <w:ilvl w:val="0"/>
          <w:numId w:val="1"/>
        </w:numPr>
        <w:spacing w:after="0" w:line="240" w:lineRule="auto"/>
        <w:ind w:right="386"/>
        <w:jc w:val="both"/>
        <w:rPr>
          <w:rFonts w:ascii="Times New Roman" w:hAnsi="Times New Roman" w:cs="Times New Roman"/>
          <w:sz w:val="28"/>
          <w:szCs w:val="28"/>
        </w:rPr>
      </w:pPr>
      <w:r w:rsidRPr="00D42D76">
        <w:rPr>
          <w:rFonts w:ascii="Times New Roman" w:hAnsi="Times New Roman" w:cs="Times New Roman"/>
          <w:sz w:val="28"/>
          <w:szCs w:val="28"/>
        </w:rPr>
        <w:t xml:space="preserve">Відділу  культури </w:t>
      </w:r>
      <w:r w:rsidR="00EC791E">
        <w:rPr>
          <w:rFonts w:ascii="Times New Roman" w:hAnsi="Times New Roman" w:cs="Times New Roman"/>
          <w:sz w:val="28"/>
          <w:szCs w:val="28"/>
        </w:rPr>
        <w:t>Козятинської міської ради</w:t>
      </w:r>
      <w:r w:rsidRPr="00D42D76">
        <w:rPr>
          <w:rFonts w:ascii="Times New Roman" w:hAnsi="Times New Roman" w:cs="Times New Roman"/>
          <w:sz w:val="28"/>
          <w:szCs w:val="28"/>
        </w:rPr>
        <w:t xml:space="preserve">  забезпечити  виконання  заходів  Програми.</w:t>
      </w:r>
    </w:p>
    <w:p w14:paraId="525FA292" w14:textId="77777777" w:rsidR="00D42D76" w:rsidRPr="00C14F7E" w:rsidRDefault="00D42D76" w:rsidP="00D42D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4F7E">
        <w:rPr>
          <w:rFonts w:ascii="Times New Roman" w:hAnsi="Times New Roman"/>
          <w:sz w:val="28"/>
          <w:szCs w:val="28"/>
        </w:rPr>
        <w:t>Фінансовому управ</w:t>
      </w:r>
      <w:r w:rsidR="00233519">
        <w:rPr>
          <w:rFonts w:ascii="Times New Roman" w:hAnsi="Times New Roman"/>
          <w:sz w:val="28"/>
          <w:szCs w:val="28"/>
        </w:rPr>
        <w:t>лінню Козятинської міської ради</w:t>
      </w:r>
      <w:r w:rsidRPr="00C14F7E">
        <w:rPr>
          <w:rFonts w:ascii="Times New Roman" w:hAnsi="Times New Roman"/>
          <w:sz w:val="28"/>
          <w:szCs w:val="28"/>
        </w:rPr>
        <w:t xml:space="preserve"> фінансування Програми проводити в межах затверджених асигнувань в бюджеті Козятинської міської територіальної громади на відповідні роки.</w:t>
      </w:r>
    </w:p>
    <w:p w14:paraId="39ECA045" w14:textId="77777777" w:rsidR="00D42D76" w:rsidRPr="00E57878" w:rsidRDefault="00D42D76" w:rsidP="00D42D76">
      <w:pPr>
        <w:ind w:left="502"/>
        <w:jc w:val="both"/>
        <w:rPr>
          <w:rFonts w:ascii="Times New Roman" w:hAnsi="Times New Roman"/>
          <w:sz w:val="28"/>
          <w:szCs w:val="28"/>
        </w:rPr>
      </w:pPr>
    </w:p>
    <w:p w14:paraId="45CD39C1" w14:textId="77777777" w:rsidR="00D42D76" w:rsidRPr="00D42D76" w:rsidRDefault="00D42D76" w:rsidP="00D42D7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2D76">
        <w:rPr>
          <w:rFonts w:ascii="Times New Roman" w:hAnsi="Times New Roman"/>
          <w:sz w:val="28"/>
          <w:szCs w:val="28"/>
        </w:rPr>
        <w:t xml:space="preserve">  Контроль за виконанням цього рішення покласти на постійні депутатські комісії з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 </w:t>
      </w:r>
      <w:proofErr w:type="spellStart"/>
      <w:r w:rsidRPr="00D42D76">
        <w:rPr>
          <w:rFonts w:ascii="Times New Roman" w:hAnsi="Times New Roman"/>
          <w:sz w:val="28"/>
          <w:szCs w:val="28"/>
        </w:rPr>
        <w:t>Шумський</w:t>
      </w:r>
      <w:proofErr w:type="spellEnd"/>
      <w:r w:rsidRPr="00D42D76">
        <w:rPr>
          <w:rFonts w:ascii="Times New Roman" w:hAnsi="Times New Roman"/>
          <w:sz w:val="28"/>
          <w:szCs w:val="28"/>
        </w:rPr>
        <w:t>) та питань фінансів, бюджету та соціально - економічного розвитку (Поліщук О.Б.)</w:t>
      </w:r>
    </w:p>
    <w:p w14:paraId="6D2D6DEA" w14:textId="77777777" w:rsidR="00D42D76" w:rsidRPr="00D42D76" w:rsidRDefault="00D42D76" w:rsidP="00D42D76">
      <w:pPr>
        <w:spacing w:after="0" w:line="240" w:lineRule="auto"/>
        <w:ind w:left="1770" w:right="386"/>
        <w:jc w:val="both"/>
        <w:rPr>
          <w:rFonts w:ascii="Times New Roman" w:hAnsi="Times New Roman" w:cs="Times New Roman"/>
          <w:sz w:val="28"/>
          <w:szCs w:val="28"/>
        </w:rPr>
      </w:pPr>
    </w:p>
    <w:p w14:paraId="02DE8AD2" w14:textId="77777777" w:rsidR="003D6395" w:rsidRPr="003D6395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2E80417A" w14:textId="77777777" w:rsidR="003D6395" w:rsidRPr="003D6395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095CBF17" w14:textId="77777777" w:rsidR="003D6395" w:rsidRPr="003D6395" w:rsidRDefault="00D42D76" w:rsidP="00F806A4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Секретар ради</w:t>
      </w:r>
      <w:r w:rsidR="003D6395"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ab/>
      </w:r>
      <w:r w:rsidR="00F806A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Ірина Репало</w:t>
      </w:r>
    </w:p>
    <w:p w14:paraId="461B90B3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A8AF779" w14:textId="77777777" w:rsidR="00D42D76" w:rsidRPr="00785BE9" w:rsidRDefault="00D42D76" w:rsidP="00D42D76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3044ABA2" w14:textId="77777777" w:rsidR="00D42D76" w:rsidRPr="00785BE9" w:rsidRDefault="00D42D76" w:rsidP="00D42D76">
      <w:pPr>
        <w:ind w:left="426" w:hanging="426"/>
        <w:rPr>
          <w:rFonts w:ascii="Times New Roman" w:hAnsi="Times New Roman"/>
          <w:sz w:val="28"/>
          <w:szCs w:val="28"/>
        </w:rPr>
      </w:pPr>
      <w:r w:rsidRPr="00785BE9">
        <w:rPr>
          <w:rFonts w:ascii="Times New Roman" w:hAnsi="Times New Roman"/>
          <w:sz w:val="28"/>
          <w:szCs w:val="28"/>
        </w:rPr>
        <w:t xml:space="preserve">О. </w:t>
      </w:r>
      <w:proofErr w:type="spellStart"/>
      <w:r w:rsidRPr="00785BE9">
        <w:rPr>
          <w:rFonts w:ascii="Times New Roman" w:hAnsi="Times New Roman"/>
          <w:sz w:val="28"/>
          <w:szCs w:val="28"/>
        </w:rPr>
        <w:t>Шумський</w:t>
      </w:r>
      <w:proofErr w:type="spellEnd"/>
    </w:p>
    <w:p w14:paraId="5579350D" w14:textId="77777777" w:rsidR="000A1DD8" w:rsidRDefault="000A1DD8" w:rsidP="00D42D76">
      <w:pPr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Вельгус</w:t>
      </w:r>
      <w:proofErr w:type="spellEnd"/>
    </w:p>
    <w:p w14:paraId="25F50D57" w14:textId="77777777" w:rsidR="00D42D76" w:rsidRPr="00785BE9" w:rsidRDefault="00D42D76" w:rsidP="00D42D76">
      <w:pPr>
        <w:ind w:left="426" w:hanging="426"/>
        <w:rPr>
          <w:rFonts w:ascii="Times New Roman" w:hAnsi="Times New Roman"/>
          <w:sz w:val="28"/>
          <w:szCs w:val="28"/>
        </w:rPr>
      </w:pPr>
      <w:r w:rsidRPr="00785BE9">
        <w:rPr>
          <w:rFonts w:ascii="Times New Roman" w:hAnsi="Times New Roman"/>
          <w:sz w:val="28"/>
          <w:szCs w:val="28"/>
        </w:rPr>
        <w:t xml:space="preserve">Ю. </w:t>
      </w:r>
      <w:proofErr w:type="spellStart"/>
      <w:r w:rsidRPr="00785BE9">
        <w:rPr>
          <w:rFonts w:ascii="Times New Roman" w:hAnsi="Times New Roman"/>
          <w:sz w:val="28"/>
          <w:szCs w:val="28"/>
        </w:rPr>
        <w:t>Кукуруза</w:t>
      </w:r>
      <w:proofErr w:type="spellEnd"/>
    </w:p>
    <w:p w14:paraId="450D7F5F" w14:textId="77777777" w:rsidR="00EC791E" w:rsidRPr="00785BE9" w:rsidRDefault="00EC791E" w:rsidP="00D42D76">
      <w:pPr>
        <w:ind w:left="426" w:hanging="426"/>
        <w:rPr>
          <w:rFonts w:ascii="Times New Roman" w:hAnsi="Times New Roman"/>
          <w:sz w:val="28"/>
          <w:szCs w:val="28"/>
        </w:rPr>
      </w:pPr>
      <w:r w:rsidRPr="00785BE9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785BE9">
        <w:rPr>
          <w:rFonts w:ascii="Times New Roman" w:hAnsi="Times New Roman"/>
          <w:sz w:val="28"/>
          <w:szCs w:val="28"/>
        </w:rPr>
        <w:t>Рибінська</w:t>
      </w:r>
      <w:proofErr w:type="spellEnd"/>
    </w:p>
    <w:p w14:paraId="31DC4544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5A0ECD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BF6CB28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DC7A99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581AD8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0AB374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931A97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C700E91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EB7FF5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298A516" w14:textId="77777777" w:rsidR="00BA45DA" w:rsidRDefault="00BA45DA"/>
    <w:sectPr w:rsidR="00BA45DA" w:rsidSect="00F806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8E1041"/>
    <w:multiLevelType w:val="hybridMultilevel"/>
    <w:tmpl w:val="DA404344"/>
    <w:lvl w:ilvl="0" w:tplc="3006C9A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55DC27BE"/>
    <w:multiLevelType w:val="hybridMultilevel"/>
    <w:tmpl w:val="08889012"/>
    <w:lvl w:ilvl="0" w:tplc="032C0F1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A1DD8"/>
    <w:rsid w:val="00233519"/>
    <w:rsid w:val="00253893"/>
    <w:rsid w:val="00291A06"/>
    <w:rsid w:val="002E7E48"/>
    <w:rsid w:val="003D6395"/>
    <w:rsid w:val="007368BD"/>
    <w:rsid w:val="00785BE9"/>
    <w:rsid w:val="007B4D9C"/>
    <w:rsid w:val="00824712"/>
    <w:rsid w:val="00916FF8"/>
    <w:rsid w:val="00931C8B"/>
    <w:rsid w:val="00B23F5C"/>
    <w:rsid w:val="00BA45DA"/>
    <w:rsid w:val="00C465B3"/>
    <w:rsid w:val="00CC47A4"/>
    <w:rsid w:val="00D42D76"/>
    <w:rsid w:val="00E85183"/>
    <w:rsid w:val="00EC791E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4E59"/>
  <w15:docId w15:val="{26EE7AFF-BFAF-47B0-BBE6-D6B6D117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2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Пользователь</cp:lastModifiedBy>
  <cp:revision>2</cp:revision>
  <cp:lastPrinted>2025-09-30T06:52:00Z</cp:lastPrinted>
  <dcterms:created xsi:type="dcterms:W3CDTF">2025-11-10T09:27:00Z</dcterms:created>
  <dcterms:modified xsi:type="dcterms:W3CDTF">2025-11-10T09:27:00Z</dcterms:modified>
</cp:coreProperties>
</file>