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74" w:rsidRPr="00CA6274" w:rsidRDefault="00CA6274" w:rsidP="00CA6274">
      <w:pPr>
        <w:spacing w:line="360" w:lineRule="auto"/>
        <w:ind w:firstLine="5103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 w:rsidRPr="00CA6274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Додаток 2</w:t>
      </w:r>
    </w:p>
    <w:p w:rsidR="00CA6274" w:rsidRPr="00CA6274" w:rsidRDefault="00175522" w:rsidP="00CA6274">
      <w:pPr>
        <w:spacing w:line="360" w:lineRule="auto"/>
        <w:ind w:firstLine="5103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до рішення  </w:t>
      </w:r>
      <w:r w:rsidRPr="00175522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en-US" w:bidi="ar-SA"/>
        </w:rPr>
        <w:t xml:space="preserve">3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="00CA6274" w:rsidRPr="00CA6274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сесії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="00CA6274" w:rsidRPr="00CA6274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міської ради 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8 </w:t>
      </w:r>
      <w:r w:rsidR="00CA6274" w:rsidRPr="00CA6274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скликання</w:t>
      </w:r>
    </w:p>
    <w:p w:rsidR="00175522" w:rsidRPr="00175522" w:rsidRDefault="00175522" w:rsidP="00175522">
      <w:pPr>
        <w:autoSpaceDE w:val="0"/>
        <w:autoSpaceDN w:val="0"/>
        <w:adjustRightInd w:val="0"/>
        <w:ind w:left="1480"/>
        <w:jc w:val="right"/>
        <w:rPr>
          <w:rFonts w:ascii="Times New Roman" w:hAnsi="Times New Roman" w:cs="Times New Roman"/>
          <w:bCs/>
        </w:rPr>
      </w:pPr>
      <w:r w:rsidRPr="00175522">
        <w:rPr>
          <w:rFonts w:ascii="Times New Roman" w:hAnsi="Times New Roman" w:cs="Times New Roman"/>
          <w:bCs/>
        </w:rPr>
        <w:t xml:space="preserve">№  </w:t>
      </w:r>
      <w:r w:rsidRPr="00175522">
        <w:rPr>
          <w:rFonts w:ascii="Times New Roman" w:hAnsi="Times New Roman" w:cs="Times New Roman"/>
          <w:bCs/>
          <w:u w:val="single"/>
        </w:rPr>
        <w:t xml:space="preserve">  </w:t>
      </w:r>
      <w:r>
        <w:rPr>
          <w:rFonts w:ascii="Times New Roman" w:hAnsi="Times New Roman" w:cs="Times New Roman"/>
          <w:bCs/>
          <w:u w:val="single"/>
        </w:rPr>
        <w:t>85</w:t>
      </w:r>
      <w:bookmarkStart w:id="0" w:name="_GoBack"/>
      <w:bookmarkEnd w:id="0"/>
      <w:r w:rsidRPr="00175522">
        <w:rPr>
          <w:rFonts w:ascii="Times New Roman" w:hAnsi="Times New Roman" w:cs="Times New Roman"/>
          <w:bCs/>
          <w:u w:val="single"/>
        </w:rPr>
        <w:t>-</w:t>
      </w:r>
      <w:r w:rsidRPr="00175522">
        <w:rPr>
          <w:rFonts w:ascii="Times New Roman" w:hAnsi="Times New Roman" w:cs="Times New Roman"/>
          <w:bCs/>
          <w:u w:val="single"/>
          <w:lang w:val="en-US"/>
        </w:rPr>
        <w:t>V</w:t>
      </w:r>
      <w:r w:rsidRPr="00175522">
        <w:rPr>
          <w:rFonts w:ascii="Times New Roman" w:hAnsi="Times New Roman" w:cs="Times New Roman"/>
          <w:bCs/>
          <w:u w:val="single"/>
        </w:rPr>
        <w:t xml:space="preserve">ІІІ </w:t>
      </w:r>
      <w:r w:rsidRPr="00175522">
        <w:rPr>
          <w:rFonts w:ascii="Times New Roman" w:hAnsi="Times New Roman" w:cs="Times New Roman"/>
          <w:bCs/>
        </w:rPr>
        <w:t xml:space="preserve">від  </w:t>
      </w:r>
      <w:r w:rsidRPr="00175522">
        <w:rPr>
          <w:rFonts w:ascii="Times New Roman" w:hAnsi="Times New Roman" w:cs="Times New Roman"/>
          <w:bCs/>
          <w:u w:val="single"/>
        </w:rPr>
        <w:t>24.12.2020</w:t>
      </w:r>
      <w:r w:rsidRPr="00175522">
        <w:rPr>
          <w:rFonts w:ascii="Times New Roman" w:hAnsi="Times New Roman" w:cs="Times New Roman"/>
          <w:bCs/>
        </w:rPr>
        <w:t xml:space="preserve"> р.</w:t>
      </w:r>
    </w:p>
    <w:p w:rsidR="00F005D7" w:rsidRDefault="00F005D7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4"/>
      </w:tblGrid>
      <w:tr w:rsidR="00F76015" w:rsidRPr="009B7903" w:rsidTr="005D6276">
        <w:trPr>
          <w:trHeight w:val="269"/>
        </w:trPr>
        <w:tc>
          <w:tcPr>
            <w:tcW w:w="6284" w:type="dxa"/>
            <w:vAlign w:val="bottom"/>
          </w:tcPr>
          <w:p w:rsidR="00F76015" w:rsidRPr="009B7903" w:rsidRDefault="00F76015" w:rsidP="00F7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</w:p>
        </w:tc>
      </w:tr>
      <w:tr w:rsidR="00F76015" w:rsidRPr="009B7903" w:rsidTr="005D6276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:rsidR="00F76015" w:rsidRPr="009B7903" w:rsidRDefault="00F76015" w:rsidP="00F7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295">
              <w:rPr>
                <w:rFonts w:ascii="Times New Roman" w:hAnsi="Times New Roman" w:cs="Times New Roman"/>
                <w:sz w:val="18"/>
                <w:szCs w:val="18"/>
              </w:rPr>
              <w:t>Заступник міського голови-начальник у</w:t>
            </w:r>
            <w:r w:rsidR="00757A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00295">
              <w:rPr>
                <w:rFonts w:ascii="Times New Roman" w:hAnsi="Times New Roman" w:cs="Times New Roman"/>
                <w:sz w:val="18"/>
                <w:szCs w:val="18"/>
              </w:rPr>
              <w:t xml:space="preserve">равління соціальної політики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6015" w:rsidRPr="009B7903" w:rsidTr="005D6276">
        <w:trPr>
          <w:trHeight w:val="269"/>
        </w:trPr>
        <w:tc>
          <w:tcPr>
            <w:tcW w:w="6284" w:type="dxa"/>
            <w:tcBorders>
              <w:top w:val="single" w:sz="4" w:space="0" w:color="auto"/>
            </w:tcBorders>
          </w:tcPr>
          <w:p w:rsidR="00F76015" w:rsidRPr="009B7903" w:rsidRDefault="00F76015" w:rsidP="005D6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(посада керівника органу управління підприємством)</w:t>
            </w:r>
          </w:p>
        </w:tc>
      </w:tr>
      <w:tr w:rsidR="00F76015" w:rsidRPr="009B7903" w:rsidTr="005D6276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:rsidR="00F76015" w:rsidRPr="009B7903" w:rsidRDefault="00F76015" w:rsidP="00F76015">
            <w:pPr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F76015" w:rsidRPr="009B7903" w:rsidTr="005D6276">
        <w:trPr>
          <w:trHeight w:val="498"/>
        </w:trPr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</w:tcPr>
          <w:p w:rsidR="00F76015" w:rsidRPr="009B7903" w:rsidRDefault="00F76015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М. П. (підпис, ініціали, прізвище)</w:t>
            </w:r>
          </w:p>
        </w:tc>
      </w:tr>
      <w:tr w:rsidR="00F76015" w:rsidRPr="009B7903" w:rsidTr="005D6276">
        <w:trPr>
          <w:trHeight w:val="421"/>
        </w:trPr>
        <w:tc>
          <w:tcPr>
            <w:tcW w:w="6284" w:type="dxa"/>
            <w:tcBorders>
              <w:top w:val="single" w:sz="4" w:space="0" w:color="auto"/>
            </w:tcBorders>
          </w:tcPr>
          <w:p w:rsidR="00F76015" w:rsidRPr="009B7903" w:rsidRDefault="00F76015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дата</w:t>
            </w: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428"/>
      </w:tblGrid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5B6DFE" w:rsidP="00D33C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7903">
              <w:rPr>
                <w:rStyle w:val="214pt"/>
                <w:rFonts w:eastAsia="Courier New"/>
                <w:sz w:val="18"/>
                <w:szCs w:val="18"/>
              </w:rPr>
              <w:t>Про</w:t>
            </w:r>
            <w:r w:rsidR="00D33C97">
              <w:rPr>
                <w:rStyle w:val="214pt"/>
                <w:rFonts w:eastAsia="Courier New"/>
                <w:sz w:val="18"/>
                <w:szCs w:val="18"/>
              </w:rPr>
              <w:t>є</w:t>
            </w:r>
            <w:r w:rsidRPr="009B7903">
              <w:rPr>
                <w:rStyle w:val="214pt"/>
                <w:rFonts w:eastAsia="Courier New"/>
                <w:sz w:val="18"/>
                <w:szCs w:val="18"/>
              </w:rPr>
              <w:t>кт</w:t>
            </w:r>
            <w:proofErr w:type="spellEnd"/>
          </w:p>
        </w:tc>
        <w:tc>
          <w:tcPr>
            <w:tcW w:w="1428" w:type="dxa"/>
            <w:shd w:val="clear" w:color="auto" w:fill="FFFFFF"/>
          </w:tcPr>
          <w:p w:rsidR="005B6DFE" w:rsidRPr="009B7903" w:rsidRDefault="00D321DB" w:rsidP="00D321DB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>х</w:t>
            </w: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Уточнений</w:t>
            </w:r>
          </w:p>
        </w:tc>
        <w:tc>
          <w:tcPr>
            <w:tcW w:w="1428" w:type="dxa"/>
            <w:shd w:val="clear" w:color="auto" w:fill="FFFFFF"/>
          </w:tcPr>
          <w:p w:rsidR="005B6DFE" w:rsidRPr="009B7903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Змінений</w:t>
            </w:r>
          </w:p>
        </w:tc>
        <w:tc>
          <w:tcPr>
            <w:tcW w:w="1428" w:type="dxa"/>
            <w:shd w:val="clear" w:color="auto" w:fill="FFFFFF"/>
          </w:tcPr>
          <w:p w:rsidR="005B6DFE" w:rsidRPr="009B7903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:rsidR="005B6DFE" w:rsidRPr="009B7903" w:rsidRDefault="005B6DFE" w:rsidP="000357A0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зробити позначку "Х"</w:t>
            </w:r>
          </w:p>
        </w:tc>
      </w:tr>
    </w:tbl>
    <w:p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3"/>
        <w:gridCol w:w="2843"/>
        <w:gridCol w:w="1430"/>
      </w:tblGrid>
      <w:tr w:rsidR="005B6DFE" w:rsidRPr="009B7903" w:rsidTr="006A1FBD">
        <w:trPr>
          <w:trHeight w:hRule="exact" w:val="261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Рік</w:t>
            </w:r>
            <w:r w:rsidR="00D321DB">
              <w:rPr>
                <w:rStyle w:val="214pt"/>
                <w:rFonts w:eastAsia="Courier New"/>
                <w:sz w:val="18"/>
                <w:szCs w:val="18"/>
              </w:rPr>
              <w:t xml:space="preserve"> 2020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Коди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Назва підприємства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>
              <w:rPr>
                <w:rStyle w:val="20"/>
                <w:rFonts w:eastAsia="Courier New"/>
                <w:sz w:val="18"/>
                <w:szCs w:val="18"/>
              </w:rPr>
              <w:t xml:space="preserve"> Комунальне підприємство «Міська лікарня» Козятинської міської ради»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D321DB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39878849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E26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Організаційно-правова форма</w:t>
            </w:r>
            <w:r w:rsidR="00BD6332" w:rsidRPr="00E26179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 w:rsidRPr="00E26179">
              <w:rPr>
                <w:rStyle w:val="20"/>
                <w:rFonts w:eastAsia="Courier New"/>
                <w:sz w:val="18"/>
                <w:szCs w:val="18"/>
              </w:rPr>
              <w:t xml:space="preserve"> </w:t>
            </w:r>
            <w:r w:rsidR="00E26179" w:rsidRPr="00E26179">
              <w:rPr>
                <w:rStyle w:val="20"/>
                <w:rFonts w:eastAsia="Courier New"/>
                <w:sz w:val="18"/>
                <w:szCs w:val="18"/>
              </w:rPr>
              <w:t>Комунальне некомерційне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Територія</w:t>
            </w:r>
            <w:r w:rsidR="00651DF0" w:rsidRPr="00E26179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BD6332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5150</w:t>
            </w:r>
            <w:r w:rsidR="009B6666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Орган державного управління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651DF0">
              <w:rPr>
                <w:rStyle w:val="20"/>
                <w:rFonts w:eastAsia="Courier New"/>
                <w:sz w:val="18"/>
                <w:szCs w:val="18"/>
              </w:rPr>
              <w:t xml:space="preserve"> 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9F2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Галузь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E26179">
              <w:rPr>
                <w:rStyle w:val="20"/>
                <w:rFonts w:eastAsia="Courier New"/>
                <w:sz w:val="18"/>
                <w:szCs w:val="18"/>
              </w:rPr>
              <w:t xml:space="preserve">   </w:t>
            </w:r>
            <w:r w:rsidR="009F2663">
              <w:rPr>
                <w:rStyle w:val="20"/>
                <w:rFonts w:eastAsia="Courier New"/>
                <w:sz w:val="18"/>
                <w:szCs w:val="18"/>
              </w:rPr>
              <w:t>мед</w:t>
            </w:r>
            <w:proofErr w:type="spellStart"/>
            <w:r w:rsidR="009F2663">
              <w:rPr>
                <w:rStyle w:val="20"/>
                <w:rFonts w:eastAsia="Courier New"/>
                <w:sz w:val="18"/>
                <w:szCs w:val="18"/>
                <w:lang w:val="en-US"/>
              </w:rPr>
              <w:t>ич</w:t>
            </w:r>
            <w:proofErr w:type="spellEnd"/>
            <w:r w:rsidR="00651DF0">
              <w:rPr>
                <w:rStyle w:val="20"/>
                <w:rFonts w:eastAsia="Courier New"/>
                <w:sz w:val="18"/>
                <w:szCs w:val="18"/>
              </w:rPr>
              <w:t>на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2C1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Вид економічної діяльності</w:t>
            </w:r>
            <w:r w:rsidR="002C1940">
              <w:rPr>
                <w:rStyle w:val="20"/>
                <w:rFonts w:eastAsia="Courier New"/>
                <w:sz w:val="18"/>
                <w:szCs w:val="18"/>
              </w:rPr>
              <w:t xml:space="preserve">: </w:t>
            </w:r>
            <w:r w:rsidR="002C1940" w:rsidRPr="002C1940">
              <w:rPr>
                <w:rStyle w:val="20"/>
                <w:rFonts w:eastAsia="Courier New"/>
                <w:sz w:val="18"/>
                <w:szCs w:val="18"/>
              </w:rPr>
              <w:t>Діяльність лікарняних закладів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2C1940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412703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Одиниця виміру</w:t>
            </w:r>
            <w:r w:rsidRPr="009B7903">
              <w:rPr>
                <w:rStyle w:val="20"/>
                <w:rFonts w:eastAsia="Courier New"/>
                <w:sz w:val="18"/>
                <w:szCs w:val="18"/>
              </w:rPr>
              <w:tab/>
              <w:t>грн.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6A1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Форма власності</w:t>
            </w:r>
            <w:r w:rsidR="00E26179">
              <w:rPr>
                <w:rStyle w:val="20"/>
                <w:rFonts w:eastAsia="Courier New"/>
                <w:sz w:val="18"/>
                <w:szCs w:val="18"/>
              </w:rPr>
              <w:t>: 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C20B8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Середньооблікова кількість штатних працівників</w:t>
            </w:r>
            <w:r w:rsidR="00E26179">
              <w:rPr>
                <w:rStyle w:val="20"/>
                <w:rFonts w:eastAsia="Courier New"/>
                <w:sz w:val="18"/>
                <w:szCs w:val="18"/>
                <w:lang w:val="ru-RU"/>
              </w:rPr>
              <w:t xml:space="preserve">    1</w:t>
            </w:r>
            <w:r w:rsidR="00C20B88">
              <w:rPr>
                <w:rStyle w:val="20"/>
                <w:rFonts w:eastAsia="Courier New"/>
                <w:sz w:val="18"/>
                <w:szCs w:val="18"/>
                <w:lang w:val="ru-RU"/>
              </w:rPr>
              <w:t>7</w:t>
            </w:r>
            <w:r w:rsidR="00E26179">
              <w:rPr>
                <w:rStyle w:val="20"/>
                <w:rFonts w:eastAsia="Courier New"/>
                <w:sz w:val="18"/>
                <w:szCs w:val="18"/>
                <w:lang w:val="ru-RU"/>
              </w:rPr>
              <w:t xml:space="preserve">9 </w:t>
            </w:r>
            <w:proofErr w:type="spellStart"/>
            <w:r w:rsidR="00E26179">
              <w:rPr>
                <w:rStyle w:val="20"/>
                <w:rFonts w:eastAsia="Courier New"/>
                <w:sz w:val="18"/>
                <w:szCs w:val="18"/>
                <w:lang w:val="ru-RU"/>
              </w:rPr>
              <w:t>чол</w:t>
            </w:r>
            <w:proofErr w:type="spellEnd"/>
            <w:r w:rsidR="00E26179">
              <w:rPr>
                <w:rStyle w:val="20"/>
                <w:rFonts w:eastAsia="Courier New"/>
                <w:sz w:val="18"/>
                <w:szCs w:val="18"/>
                <w:lang w:val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Місцезнаходження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BD" w:rsidRPr="009B7903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Телефон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 8(04342)2-39-14</w:t>
            </w:r>
          </w:p>
        </w:tc>
      </w:tr>
      <w:tr w:rsidR="006A1FBD" w:rsidRPr="009B7903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Прізвище та ініціали керівника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 xml:space="preserve">: </w:t>
            </w:r>
            <w:proofErr w:type="spellStart"/>
            <w:r w:rsidR="00BD6332">
              <w:rPr>
                <w:rStyle w:val="20"/>
                <w:rFonts w:eastAsia="Courier New"/>
                <w:sz w:val="18"/>
                <w:szCs w:val="18"/>
              </w:rPr>
              <w:t>Євтушок</w:t>
            </w:r>
            <w:proofErr w:type="spellEnd"/>
            <w:r w:rsidR="00BD6332">
              <w:rPr>
                <w:rStyle w:val="20"/>
                <w:rFonts w:eastAsia="Courier New"/>
                <w:sz w:val="18"/>
                <w:szCs w:val="18"/>
              </w:rPr>
              <w:t xml:space="preserve"> О.П.</w:t>
            </w:r>
          </w:p>
        </w:tc>
      </w:tr>
    </w:tbl>
    <w:p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p w:rsidR="00E64943" w:rsidRPr="009B7903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7903">
        <w:rPr>
          <w:rFonts w:ascii="Times New Roman" w:hAnsi="Times New Roman" w:cs="Times New Roman"/>
          <w:b/>
          <w:sz w:val="18"/>
          <w:szCs w:val="18"/>
        </w:rPr>
        <w:t xml:space="preserve">ФІНАНСОВИЙ ПЛАН ПІДПРИЄМСТВА НА </w:t>
      </w:r>
      <w:r w:rsidR="00A106F7">
        <w:rPr>
          <w:rFonts w:ascii="Times New Roman" w:hAnsi="Times New Roman" w:cs="Times New Roman"/>
          <w:b/>
          <w:sz w:val="18"/>
          <w:szCs w:val="18"/>
        </w:rPr>
        <w:t>202</w:t>
      </w:r>
      <w:r w:rsidR="008F45B3">
        <w:rPr>
          <w:rFonts w:ascii="Times New Roman" w:hAnsi="Times New Roman" w:cs="Times New Roman"/>
          <w:b/>
          <w:sz w:val="18"/>
          <w:szCs w:val="18"/>
        </w:rPr>
        <w:t>1</w:t>
      </w:r>
      <w:r w:rsidR="00A106F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B7903">
        <w:rPr>
          <w:rFonts w:ascii="Times New Roman" w:hAnsi="Times New Roman" w:cs="Times New Roman"/>
          <w:b/>
          <w:sz w:val="18"/>
          <w:szCs w:val="18"/>
        </w:rPr>
        <w:t>рік</w:t>
      </w:r>
    </w:p>
    <w:p w:rsidR="005B6DFE" w:rsidRPr="009B7903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1085"/>
        <w:gridCol w:w="1007"/>
        <w:gridCol w:w="1169"/>
        <w:gridCol w:w="1059"/>
        <w:gridCol w:w="1060"/>
        <w:gridCol w:w="992"/>
        <w:gridCol w:w="1218"/>
        <w:gridCol w:w="1131"/>
        <w:gridCol w:w="1271"/>
      </w:tblGrid>
      <w:tr w:rsidR="00D06946" w:rsidRPr="00AC3730" w:rsidTr="008C6470">
        <w:trPr>
          <w:trHeight w:hRule="exact" w:val="257"/>
          <w:tblHeader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Код рядка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Факт</w:t>
            </w:r>
          </w:p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минулого</w:t>
            </w:r>
          </w:p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року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Фінансовий план поточного </w:t>
            </w:r>
            <w:r w:rsidR="00637BDA" w:rsidRPr="00AC3730">
              <w:rPr>
                <w:rStyle w:val="214pt"/>
                <w:rFonts w:eastAsia="Courier New"/>
                <w:sz w:val="16"/>
                <w:szCs w:val="16"/>
              </w:rPr>
              <w:t xml:space="preserve">2020 </w:t>
            </w:r>
            <w:r w:rsidRPr="00AC3730">
              <w:rPr>
                <w:rStyle w:val="214pt"/>
                <w:rFonts w:eastAsia="Courier New"/>
                <w:sz w:val="16"/>
                <w:szCs w:val="16"/>
              </w:rPr>
              <w:t>року (затверджений зі змінами)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Прогноз на поточний </w:t>
            </w:r>
            <w:r w:rsidR="00637BDA" w:rsidRPr="00AC3730">
              <w:rPr>
                <w:rStyle w:val="214pt"/>
                <w:rFonts w:eastAsia="Courier New"/>
                <w:sz w:val="16"/>
                <w:szCs w:val="16"/>
              </w:rPr>
              <w:t xml:space="preserve">2020 </w:t>
            </w:r>
            <w:r w:rsidRPr="00AC3730">
              <w:rPr>
                <w:rStyle w:val="214pt"/>
                <w:rFonts w:eastAsia="Courier New"/>
                <w:sz w:val="16"/>
                <w:szCs w:val="16"/>
              </w:rPr>
              <w:t>рік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Плановий</w:t>
            </w:r>
            <w:r w:rsidR="00637BDA" w:rsidRPr="00AC3730">
              <w:rPr>
                <w:rStyle w:val="214pt"/>
                <w:rFonts w:eastAsia="Courier New"/>
                <w:sz w:val="16"/>
                <w:szCs w:val="16"/>
              </w:rPr>
              <w:t xml:space="preserve"> 2021</w:t>
            </w: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 рік (усього)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У тому числі за кварталами планового року</w:t>
            </w:r>
          </w:p>
        </w:tc>
      </w:tr>
      <w:tr w:rsidR="006A1FBD" w:rsidRPr="00AC3730" w:rsidTr="008C6470">
        <w:trPr>
          <w:trHeight w:hRule="exact" w:val="714"/>
          <w:tblHeader/>
        </w:trPr>
        <w:tc>
          <w:tcPr>
            <w:tcW w:w="5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ІІІ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903" w:rsidRPr="00AC3730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ІУ</w:t>
            </w:r>
          </w:p>
        </w:tc>
      </w:tr>
      <w:tr w:rsidR="006A1FBD" w:rsidRPr="00AC3730" w:rsidTr="008C6470">
        <w:trPr>
          <w:trHeight w:hRule="exact" w:val="177"/>
          <w:tblHeader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AC3730" w:rsidRDefault="009B790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03" w:rsidRPr="00AC3730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</w:t>
            </w:r>
          </w:p>
        </w:tc>
      </w:tr>
      <w:tr w:rsidR="009B7903" w:rsidRPr="00AC3730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03" w:rsidRPr="00AC3730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I. Формування фінансових результатів</w:t>
            </w:r>
          </w:p>
        </w:tc>
      </w:tr>
      <w:tr w:rsidR="009B7903" w:rsidRPr="00AC3730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03" w:rsidRPr="00AC3730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Доходи</w:t>
            </w:r>
          </w:p>
        </w:tc>
      </w:tr>
      <w:tr w:rsidR="00311DE3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13133121,85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13133121,85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22400000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5600000</w:t>
            </w:r>
          </w:p>
        </w:tc>
      </w:tr>
      <w:tr w:rsidR="00311DE3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Дохід з місцевого бюджету за програмою </w:t>
            </w:r>
            <w:r w:rsidR="006C06F9"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 Козятинської територіальної громади на 2021 рік.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6490218,82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6490218,82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8406750</w:t>
            </w:r>
            <w:r w:rsidR="00311DE3"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37BDA" w:rsidRPr="00AC3730">
              <w:rPr>
                <w:rFonts w:ascii="Times New Roman" w:hAnsi="Times New Roman" w:cs="Times New Roman"/>
                <w:sz w:val="16"/>
                <w:szCs w:val="16"/>
              </w:rPr>
              <w:t>2556314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1798605</w:t>
            </w:r>
            <w:r w:rsidR="00311DE3"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164062</w:t>
            </w:r>
            <w:r w:rsidR="00311DE3"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5628D" w:rsidRPr="00AC3730">
              <w:rPr>
                <w:rFonts w:ascii="Times New Roman" w:hAnsi="Times New Roman" w:cs="Times New Roman"/>
                <w:sz w:val="16"/>
                <w:szCs w:val="16"/>
              </w:rPr>
              <w:t>2404769</w:t>
            </w:r>
          </w:p>
        </w:tc>
      </w:tr>
      <w:tr w:rsidR="0045628D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28D" w:rsidRPr="00AC3730" w:rsidRDefault="0045628D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Дохід з місцевого бюджету за цільовими програмами,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28D" w:rsidRPr="00AC3730" w:rsidRDefault="0045628D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2966058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2966058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3593250 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898314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898313</w:t>
            </w:r>
          </w:p>
          <w:p w:rsidR="0045628D" w:rsidRPr="00AC3730" w:rsidRDefault="0045628D" w:rsidP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AF5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898313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AF5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898313</w:t>
            </w:r>
          </w:p>
        </w:tc>
      </w:tr>
      <w:tr w:rsidR="00311DE3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Програма "Цукровий та нецукровий діабет"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Програма протидії захворюванню на туберкульоз в місті Козятині на IV квартал </w:t>
            </w:r>
            <w:r w:rsidRPr="00AC3730">
              <w:rPr>
                <w:rStyle w:val="214pt"/>
                <w:rFonts w:eastAsia="Courier New"/>
                <w:sz w:val="16"/>
                <w:szCs w:val="16"/>
              </w:rPr>
              <w:lastRenderedPageBreak/>
              <w:t>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C06F9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6F9" w:rsidRPr="00AC3730" w:rsidRDefault="006C06F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lastRenderedPageBreak/>
              <w:t xml:space="preserve">По програмі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6F9" w:rsidRPr="00AC3730" w:rsidRDefault="006C06F9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2906058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2906058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3576250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894064 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 w:rsidP="006C06F9">
            <w:pPr>
              <w:tabs>
                <w:tab w:val="left" w:pos="326"/>
                <w:tab w:val="center" w:pos="5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ab/>
              <w:t>894062</w:t>
            </w:r>
          </w:p>
          <w:p w:rsidR="006C06F9" w:rsidRPr="00AC3730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 w:rsidP="006C06F9">
            <w:pPr>
              <w:tabs>
                <w:tab w:val="left" w:pos="326"/>
                <w:tab w:val="center" w:pos="5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ab/>
              <w:t>894062</w:t>
            </w:r>
          </w:p>
          <w:p w:rsidR="006C06F9" w:rsidRPr="00AC3730" w:rsidRDefault="006C06F9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9" w:rsidRPr="00AC3730" w:rsidRDefault="006C06F9" w:rsidP="00AC3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894062</w:t>
            </w:r>
          </w:p>
        </w:tc>
      </w:tr>
      <w:tr w:rsidR="0045628D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28D" w:rsidRPr="00AC3730" w:rsidRDefault="006C06F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програма «Паліативна допомога жителям Козятинської територіальної громади»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28D" w:rsidRPr="00AC3730" w:rsidRDefault="0045628D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76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45628D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6C0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8D" w:rsidRPr="00AC3730" w:rsidRDefault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:rsidR="00124236" w:rsidRPr="00AC3730" w:rsidRDefault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236" w:rsidRPr="00AC3730" w:rsidRDefault="00124236" w:rsidP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:rsidR="0045628D" w:rsidRPr="00AC3730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236" w:rsidRPr="00AC3730" w:rsidRDefault="00124236" w:rsidP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:rsidR="0045628D" w:rsidRPr="00AC3730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236" w:rsidRPr="00AC3730" w:rsidRDefault="00124236" w:rsidP="0012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  <w:p w:rsidR="0045628D" w:rsidRPr="00AC3730" w:rsidRDefault="004562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36" w:rsidRPr="00AC3730" w:rsidTr="00E26179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Медична субвенція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3586100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3586100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36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Інші доходи,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7936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дохід від операційної оренди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46000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46000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B87936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дохід від реалізації необоротних активів()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7936" w:rsidRPr="00AC3730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79871,77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79871,77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936" w:rsidRPr="00AC3730" w:rsidRDefault="00B8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</w:tr>
      <w:tr w:rsidR="00B87936" w:rsidRPr="00AC3730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36" w:rsidRPr="00AC3730" w:rsidRDefault="00B87936" w:rsidP="00AD16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b/>
                <w:sz w:val="16"/>
                <w:szCs w:val="16"/>
              </w:rPr>
              <w:t>Видатки</w:t>
            </w:r>
          </w:p>
        </w:tc>
      </w:tr>
      <w:tr w:rsidR="00311DE3" w:rsidRPr="00AC3730" w:rsidTr="0045628D">
        <w:trPr>
          <w:trHeight w:val="6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Заробітна плата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1566866</w:t>
            </w:r>
            <w:r w:rsidR="000C228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0C2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3917167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0C2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391716</w:t>
            </w:r>
            <w:r w:rsidR="000C22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0C2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391716</w:t>
            </w:r>
            <w:r w:rsidR="000C22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0C2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391716</w:t>
            </w:r>
            <w:r w:rsidR="000C22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3277324,88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3277324,88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3447108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861777</w:t>
            </w:r>
          </w:p>
        </w:tc>
      </w:tr>
      <w:tr w:rsidR="00215109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1060419,25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1060419,25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4186472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1046618</w:t>
            </w:r>
          </w:p>
        </w:tc>
      </w:tr>
      <w:tr w:rsidR="00215109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1610744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402686</w:t>
            </w:r>
          </w:p>
        </w:tc>
      </w:tr>
      <w:tr w:rsidR="00215109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р.(реактиви)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594444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148611</w:t>
            </w:r>
          </w:p>
        </w:tc>
      </w:tr>
      <w:tr w:rsidR="00215109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 (</w:t>
            </w:r>
            <w:proofErr w:type="spellStart"/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covid</w:t>
            </w:r>
            <w:proofErr w:type="spellEnd"/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-19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09" w:rsidRPr="00AC3730" w:rsidRDefault="0021510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1509060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09" w:rsidRPr="00AC3730" w:rsidRDefault="00215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377265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AE" w:rsidRPr="00AC3730" w:rsidRDefault="00B746AE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Медикаменти та перев'язувальні матеріали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1110642,61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1110642,61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4634775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1158696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1158693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1158693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1158693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AE" w:rsidRPr="00AC3730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1145029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286258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286257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286257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286257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AE" w:rsidRPr="00AC3730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 (</w:t>
            </w:r>
            <w:proofErr w:type="spellStart"/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covid</w:t>
            </w:r>
            <w:proofErr w:type="spellEnd"/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-19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1472746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368188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368186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368186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368186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AE" w:rsidRPr="00AC3730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програма «Паліативна допомога жителям Козятинської територіальної громади»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Продукти харчування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456582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456582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2002128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500532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500532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500532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500532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1602128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400532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400532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400532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400532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455300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455300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1856849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464213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464212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464212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464212</w:t>
            </w:r>
          </w:p>
        </w:tc>
      </w:tr>
      <w:tr w:rsidR="00B746AE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за програмою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 Козятинської територіальної громади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AE" w:rsidRPr="00AC3730" w:rsidRDefault="00B746AE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1456849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364213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364212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364212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AE" w:rsidRPr="00AC3730" w:rsidRDefault="00B746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364212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Видатки на відрядження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43493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43493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E0" w:rsidRPr="00AC3730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Оплата комунальних послуг та енергоносіїв за програмою </w:t>
            </w:r>
            <w:r w:rsidRPr="00AC37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 Козятинської територіальної громади на 2021 рік</w:t>
            </w:r>
            <w:r w:rsidRPr="00AC3730">
              <w:rPr>
                <w:rStyle w:val="214pt"/>
                <w:rFonts w:eastAsia="Courier New"/>
                <w:sz w:val="16"/>
                <w:szCs w:val="16"/>
              </w:rPr>
              <w:t>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3502512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3502512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2592000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1102625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344918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193375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951082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E0" w:rsidRPr="00AC3730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Оплата теплопостачання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2367872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2367872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1818500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909250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151543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757707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E0" w:rsidRPr="00AC3730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221418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221418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Оплата електроенергії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892222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892222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Оплата природного газу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5875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 xml:space="preserve">Оплата </w:t>
            </w:r>
            <w:proofErr w:type="spellStart"/>
            <w:r w:rsidRPr="00AC3730">
              <w:rPr>
                <w:rStyle w:val="214pt"/>
                <w:rFonts w:eastAsia="Courier New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13486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13486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Соціальне забезпечення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Інші поточні видатки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Інші видатки, у т.ч.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Резервний фонд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Усього доходів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1190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26315194,44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26315194,44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34588000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9101628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8343917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8192374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8950081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E0" w:rsidRPr="00AC3730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lastRenderedPageBreak/>
              <w:t>Усього видатків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1200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25215430,79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25215430,79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34588000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9101628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8343917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8192374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8950081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Фінансовий результат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1210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1099763,65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1099763,65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П. Розрахунки з бюджетом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2030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Податкова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2040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III. Інвестиційна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Доходи від інвестиційної діяльності,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Капітальні інвестиції,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2258A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капітальне будівництво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58A" w:rsidRPr="00AC3730" w:rsidRDefault="0082258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8A" w:rsidRPr="00AC3730" w:rsidRDefault="00822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447924,83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447924,83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придбання (створення) нематеріальних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217128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217128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капітальний ремонт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637B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Вартість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3030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IV. Фінансова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762D3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37841,58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37841,58 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EA034E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EA034E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34692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EA034E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EA034E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34692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EA034E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34692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Інші надходження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3B16BE">
        <w:trPr>
          <w:trHeight w:val="22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Інші витрати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4040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V. Коефіцієнтний аналіз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Валова рентабельність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5010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5020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5030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Коефіцієнт зносу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5040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t>VІ. Звіт про фінансовий стан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Необоротні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6010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6020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Усього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6030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6040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Кредиторська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6050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AC3730">
        <w:trPr>
          <w:trHeight w:val="76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0"/>
                <w:rFonts w:eastAsia="Courier New"/>
                <w:sz w:val="16"/>
                <w:szCs w:val="16"/>
              </w:rPr>
              <w:lastRenderedPageBreak/>
              <w:t>VII. Дані про персонал та оплата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Середня кількість працівників (штатних працівників, зовнішніх сумісників та працівників, що працюють за цивільно-правовими договорами),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225,5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станом 01.01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станом 01.04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станом 01.07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станом 01.10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E0" w:rsidRPr="00AC3730" w:rsidRDefault="00FA20E0" w:rsidP="00C120C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3433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343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Фонд оплати праці</w:t>
            </w:r>
            <w:r>
              <w:rPr>
                <w:rStyle w:val="214pt"/>
                <w:rFonts w:eastAsia="Courier New"/>
                <w:sz w:val="16"/>
                <w:szCs w:val="16"/>
              </w:rPr>
              <w:t xml:space="preserve"> з нарахуванням</w:t>
            </w:r>
            <w:r w:rsidRPr="00AC3730">
              <w:rPr>
                <w:rStyle w:val="214pt"/>
                <w:rFonts w:eastAsia="Courier New"/>
                <w:sz w:val="16"/>
                <w:szCs w:val="16"/>
              </w:rPr>
              <w:t>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13702938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19115776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4778944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602356,59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544920,6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579640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144910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3565611,09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2964062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4980936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1245234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2020891,89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1932648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1728000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432000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5112030,2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4440548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6811200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1702800</w:t>
            </w:r>
          </w:p>
        </w:tc>
      </w:tr>
      <w:tr w:rsidR="003025F2" w:rsidRPr="00AC3730" w:rsidTr="00AD16E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1888033,39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1787790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2918400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AC3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729600</w:t>
            </w:r>
          </w:p>
        </w:tc>
      </w:tr>
      <w:tr w:rsidR="003025F2" w:rsidRPr="00AC3730" w:rsidTr="00AD16E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2106747,89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2032969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2097600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AC3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524400</w:t>
            </w:r>
          </w:p>
        </w:tc>
      </w:tr>
      <w:tr w:rsidR="00FA20E0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Середньомісячні витрати на оплату праці одного працівника,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E0" w:rsidRPr="00AC3730" w:rsidRDefault="00FA20E0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AC3730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3025F2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3025F2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3025F2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3025F2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0" w:rsidRPr="003025F2" w:rsidRDefault="00FA2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43013,9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38227,5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48303,41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48303,41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48303,41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48303,41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48303,41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9572,4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7901,4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23503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23503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23503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23503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E343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23503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10238,6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9529,7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11525,34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5906,1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4988,1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8600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4452,3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4126,5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</w:tr>
      <w:tr w:rsidR="003025F2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5F2" w:rsidRPr="00AC3730" w:rsidRDefault="003025F2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4544,2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AC3730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4398,2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 w:rsidP="00BA48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7320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F2" w:rsidRPr="003025F2" w:rsidRDefault="0030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Заборгованість за заробітною платою,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3025F2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F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1DE3" w:rsidRPr="00AC3730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DE3" w:rsidRPr="00AC3730" w:rsidRDefault="00311DE3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Style w:val="214pt"/>
                <w:rFonts w:eastAsia="Courier New"/>
                <w:sz w:val="16"/>
                <w:szCs w:val="16"/>
              </w:rPr>
              <w:t>7046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3" w:rsidRPr="00AC3730" w:rsidRDefault="00311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7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B6DFE" w:rsidRDefault="005B6DFE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D760F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D760F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72DBF" w:rsidRPr="00D33C97" w:rsidRDefault="00D33C97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b w:val="0"/>
          <w:sz w:val="22"/>
          <w:szCs w:val="16"/>
          <w:lang w:val="uk-UA"/>
        </w:rPr>
      </w:pPr>
      <w:bookmarkStart w:id="1" w:name="bookmark0"/>
      <w:r w:rsidRPr="00D33C97">
        <w:rPr>
          <w:color w:val="000000"/>
          <w:szCs w:val="16"/>
          <w:lang w:val="uk-UA" w:eastAsia="uk-UA" w:bidi="uk-UA"/>
        </w:rPr>
        <w:t>Головний лікар</w:t>
      </w:r>
      <w:r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D33C97">
        <w:rPr>
          <w:b w:val="0"/>
          <w:color w:val="000000"/>
          <w:sz w:val="22"/>
          <w:szCs w:val="16"/>
          <w:u w:val="single"/>
          <w:lang w:val="uk-UA" w:eastAsia="uk-UA" w:bidi="uk-UA"/>
        </w:rPr>
        <w:t xml:space="preserve">О.П. </w:t>
      </w:r>
      <w:proofErr w:type="spellStart"/>
      <w:r w:rsidRPr="00D33C97">
        <w:rPr>
          <w:b w:val="0"/>
          <w:color w:val="000000"/>
          <w:sz w:val="22"/>
          <w:szCs w:val="16"/>
          <w:u w:val="single"/>
          <w:lang w:val="uk-UA" w:eastAsia="uk-UA" w:bidi="uk-UA"/>
        </w:rPr>
        <w:t>Євтушок</w:t>
      </w:r>
      <w:bookmarkEnd w:id="1"/>
      <w:proofErr w:type="spellEnd"/>
    </w:p>
    <w:p w:rsidR="001E3818" w:rsidRPr="00D33C97" w:rsidRDefault="00572DBF" w:rsidP="001C4F9E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24"/>
          <w:szCs w:val="16"/>
          <w:lang w:val="uk-UA"/>
        </w:rPr>
      </w:pPr>
      <w:r w:rsidRPr="0017331E">
        <w:rPr>
          <w:color w:val="000000"/>
          <w:sz w:val="16"/>
          <w:szCs w:val="16"/>
          <w:lang w:val="uk-UA" w:eastAsia="uk-UA" w:bidi="uk-UA"/>
        </w:rPr>
        <w:t>(посада)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17331E">
        <w:rPr>
          <w:color w:val="000000"/>
          <w:sz w:val="16"/>
          <w:szCs w:val="16"/>
          <w:lang w:val="uk-UA" w:eastAsia="uk-UA" w:bidi="uk-UA"/>
        </w:rPr>
        <w:t>(підпис)</w:t>
      </w:r>
      <w:r w:rsidR="00C274C7">
        <w:rPr>
          <w:color w:val="000000"/>
          <w:sz w:val="16"/>
          <w:szCs w:val="16"/>
          <w:lang w:val="uk-UA" w:eastAsia="uk-UA" w:bidi="uk-UA"/>
        </w:rPr>
        <w:t xml:space="preserve">                                                                </w:t>
      </w:r>
      <w:r w:rsidRPr="00D33C97">
        <w:rPr>
          <w:color w:val="000000"/>
          <w:sz w:val="24"/>
          <w:szCs w:val="16"/>
          <w:vertAlign w:val="superscript"/>
          <w:lang w:val="uk-UA" w:eastAsia="uk-UA" w:bidi="uk-UA"/>
        </w:rPr>
        <w:t>(ініціали, прізвище)</w:t>
      </w:r>
    </w:p>
    <w:sectPr w:rsidR="001E3818" w:rsidRPr="00D33C97" w:rsidSect="006A1FB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DFE"/>
    <w:rsid w:val="00001D6D"/>
    <w:rsid w:val="000357A0"/>
    <w:rsid w:val="000C2280"/>
    <w:rsid w:val="000C56C9"/>
    <w:rsid w:val="000D3F41"/>
    <w:rsid w:val="0012218C"/>
    <w:rsid w:val="00124236"/>
    <w:rsid w:val="0012535D"/>
    <w:rsid w:val="0017048B"/>
    <w:rsid w:val="00175522"/>
    <w:rsid w:val="001C4F9E"/>
    <w:rsid w:val="001D67F1"/>
    <w:rsid w:val="001E1189"/>
    <w:rsid w:val="001E3818"/>
    <w:rsid w:val="00215109"/>
    <w:rsid w:val="002222D0"/>
    <w:rsid w:val="002866F8"/>
    <w:rsid w:val="002C1940"/>
    <w:rsid w:val="003025F2"/>
    <w:rsid w:val="00311DE3"/>
    <w:rsid w:val="00357DCA"/>
    <w:rsid w:val="00376D6D"/>
    <w:rsid w:val="003B16BE"/>
    <w:rsid w:val="003C31E3"/>
    <w:rsid w:val="00412703"/>
    <w:rsid w:val="0041323D"/>
    <w:rsid w:val="004325EA"/>
    <w:rsid w:val="0045628D"/>
    <w:rsid w:val="004A6623"/>
    <w:rsid w:val="00537D19"/>
    <w:rsid w:val="00572DBF"/>
    <w:rsid w:val="005B6DFE"/>
    <w:rsid w:val="005D6276"/>
    <w:rsid w:val="005F5028"/>
    <w:rsid w:val="00637BDA"/>
    <w:rsid w:val="006420A4"/>
    <w:rsid w:val="00651DF0"/>
    <w:rsid w:val="00656779"/>
    <w:rsid w:val="00693125"/>
    <w:rsid w:val="006A1FBD"/>
    <w:rsid w:val="006C06F9"/>
    <w:rsid w:val="006C7F4E"/>
    <w:rsid w:val="00700295"/>
    <w:rsid w:val="00713375"/>
    <w:rsid w:val="00715282"/>
    <w:rsid w:val="0072166F"/>
    <w:rsid w:val="00730D90"/>
    <w:rsid w:val="007405B5"/>
    <w:rsid w:val="007429FB"/>
    <w:rsid w:val="00745DEE"/>
    <w:rsid w:val="00757AD4"/>
    <w:rsid w:val="00762D34"/>
    <w:rsid w:val="00797550"/>
    <w:rsid w:val="007D4DE3"/>
    <w:rsid w:val="0082258A"/>
    <w:rsid w:val="0088640B"/>
    <w:rsid w:val="00886BC4"/>
    <w:rsid w:val="008C5B1C"/>
    <w:rsid w:val="008C6470"/>
    <w:rsid w:val="008F45B3"/>
    <w:rsid w:val="00946FF1"/>
    <w:rsid w:val="0095550E"/>
    <w:rsid w:val="009830C3"/>
    <w:rsid w:val="009A6C90"/>
    <w:rsid w:val="009B6666"/>
    <w:rsid w:val="009B7903"/>
    <w:rsid w:val="009C13E3"/>
    <w:rsid w:val="009F2663"/>
    <w:rsid w:val="00A01F97"/>
    <w:rsid w:val="00A0538B"/>
    <w:rsid w:val="00A106F7"/>
    <w:rsid w:val="00A53751"/>
    <w:rsid w:val="00AB2B4D"/>
    <w:rsid w:val="00AC3730"/>
    <w:rsid w:val="00AD16E0"/>
    <w:rsid w:val="00AF1AAE"/>
    <w:rsid w:val="00AF5ED2"/>
    <w:rsid w:val="00B15AD1"/>
    <w:rsid w:val="00B409EF"/>
    <w:rsid w:val="00B719A0"/>
    <w:rsid w:val="00B746AE"/>
    <w:rsid w:val="00B76053"/>
    <w:rsid w:val="00B87936"/>
    <w:rsid w:val="00BD6332"/>
    <w:rsid w:val="00BE2EA9"/>
    <w:rsid w:val="00C120C0"/>
    <w:rsid w:val="00C147FE"/>
    <w:rsid w:val="00C20B88"/>
    <w:rsid w:val="00C274C7"/>
    <w:rsid w:val="00C52454"/>
    <w:rsid w:val="00CA6274"/>
    <w:rsid w:val="00CE0813"/>
    <w:rsid w:val="00D06946"/>
    <w:rsid w:val="00D11514"/>
    <w:rsid w:val="00D321DB"/>
    <w:rsid w:val="00D33C97"/>
    <w:rsid w:val="00D9092E"/>
    <w:rsid w:val="00DA6287"/>
    <w:rsid w:val="00DD760F"/>
    <w:rsid w:val="00DE2BAD"/>
    <w:rsid w:val="00E00BEC"/>
    <w:rsid w:val="00E04A6B"/>
    <w:rsid w:val="00E26179"/>
    <w:rsid w:val="00E34334"/>
    <w:rsid w:val="00E64943"/>
    <w:rsid w:val="00EA034E"/>
    <w:rsid w:val="00EA7411"/>
    <w:rsid w:val="00ED767C"/>
    <w:rsid w:val="00EE44F4"/>
    <w:rsid w:val="00EE7DE8"/>
    <w:rsid w:val="00EF2DA2"/>
    <w:rsid w:val="00F005D7"/>
    <w:rsid w:val="00F3665C"/>
    <w:rsid w:val="00F76015"/>
    <w:rsid w:val="00FA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4">
    <w:name w:val="Normal (Web)"/>
    <w:basedOn w:val="a"/>
    <w:uiPriority w:val="99"/>
    <w:unhideWhenUsed/>
    <w:rsid w:val="002C19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740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5B5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2020-12-28T17:09:00Z</cp:lastPrinted>
  <dcterms:created xsi:type="dcterms:W3CDTF">2020-12-29T10:42:00Z</dcterms:created>
  <dcterms:modified xsi:type="dcterms:W3CDTF">2020-12-29T10:42:00Z</dcterms:modified>
</cp:coreProperties>
</file>