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17" w:rsidRPr="004702EC" w:rsidRDefault="002A0E8F" w:rsidP="002A0E8F">
      <w:pPr>
        <w:pStyle w:val="2"/>
        <w:rPr>
          <w:lang w:val="uk-UA"/>
        </w:rPr>
      </w:pPr>
      <w:r w:rsidRPr="004702EC">
        <w:rPr>
          <w:lang w:val="uk-UA"/>
        </w:rPr>
        <w:t xml:space="preserve">                                                            </w:t>
      </w:r>
      <w:r w:rsidR="00545317" w:rsidRPr="004702EC">
        <w:rPr>
          <w:lang w:val="uk-UA"/>
        </w:rPr>
        <w:object w:dxaOrig="831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color="window">
            <v:imagedata r:id="rId6" o:title=""/>
          </v:shape>
          <o:OLEObject Type="Embed" ProgID="Word.Picture.8" ShapeID="_x0000_i1025" DrawAspect="Content" ObjectID="_1672031743" r:id="rId7"/>
        </w:object>
      </w:r>
    </w:p>
    <w:p w:rsidR="00F652FF" w:rsidRPr="004702EC" w:rsidRDefault="00F652FF" w:rsidP="00545317">
      <w:pPr>
        <w:tabs>
          <w:tab w:val="center" w:pos="4153"/>
          <w:tab w:val="right" w:pos="8306"/>
        </w:tabs>
        <w:overflowPunct/>
        <w:autoSpaceDE/>
        <w:autoSpaceDN/>
        <w:adjustRightInd/>
        <w:jc w:val="center"/>
        <w:rPr>
          <w:rFonts w:cstheme="minorBidi"/>
          <w:b/>
          <w:sz w:val="32"/>
          <w:lang w:val="uk-UA"/>
        </w:rPr>
      </w:pPr>
    </w:p>
    <w:p w:rsidR="00545317" w:rsidRPr="004702EC" w:rsidRDefault="00545317" w:rsidP="00545317">
      <w:pPr>
        <w:tabs>
          <w:tab w:val="center" w:pos="4153"/>
          <w:tab w:val="right" w:pos="8306"/>
        </w:tabs>
        <w:overflowPunct/>
        <w:autoSpaceDE/>
        <w:autoSpaceDN/>
        <w:adjustRightInd/>
        <w:jc w:val="center"/>
        <w:rPr>
          <w:rFonts w:cstheme="minorBidi"/>
          <w:b/>
          <w:sz w:val="32"/>
          <w:lang w:val="uk-UA"/>
        </w:rPr>
      </w:pPr>
      <w:r w:rsidRPr="004702EC">
        <w:rPr>
          <w:rFonts w:cstheme="minorBidi"/>
          <w:b/>
          <w:sz w:val="32"/>
          <w:lang w:val="uk-UA"/>
        </w:rPr>
        <w:t>КОЗЯТИНСЬКА МІСЬКА РАДА ВІННИЦЬКОЇ ОБЛАСТІ</w:t>
      </w:r>
    </w:p>
    <w:p w:rsidR="00545317" w:rsidRPr="004702EC" w:rsidRDefault="00545317" w:rsidP="00545317">
      <w:pPr>
        <w:tabs>
          <w:tab w:val="center" w:pos="4153"/>
          <w:tab w:val="right" w:pos="8306"/>
        </w:tabs>
        <w:overflowPunct/>
        <w:autoSpaceDE/>
        <w:autoSpaceDN/>
        <w:adjustRightInd/>
        <w:jc w:val="center"/>
        <w:rPr>
          <w:rFonts w:cstheme="minorBidi"/>
          <w:b/>
          <w:sz w:val="32"/>
          <w:lang w:val="uk-UA"/>
        </w:rPr>
      </w:pPr>
    </w:p>
    <w:p w:rsidR="00545317" w:rsidRPr="004702EC" w:rsidRDefault="00545317" w:rsidP="00545317">
      <w:pPr>
        <w:tabs>
          <w:tab w:val="center" w:pos="4153"/>
          <w:tab w:val="right" w:pos="8306"/>
        </w:tabs>
        <w:overflowPunct/>
        <w:autoSpaceDE/>
        <w:autoSpaceDN/>
        <w:adjustRightInd/>
        <w:jc w:val="center"/>
        <w:rPr>
          <w:rFonts w:cstheme="minorBidi"/>
          <w:b/>
          <w:sz w:val="44"/>
          <w:lang w:val="uk-UA"/>
        </w:rPr>
      </w:pPr>
      <w:r w:rsidRPr="004702EC">
        <w:rPr>
          <w:rFonts w:cstheme="minorBidi"/>
          <w:b/>
          <w:sz w:val="44"/>
          <w:lang w:val="uk-UA"/>
        </w:rPr>
        <w:t xml:space="preserve">Р І Ш Е Н </w:t>
      </w:r>
      <w:proofErr w:type="spellStart"/>
      <w:r w:rsidRPr="004702EC">
        <w:rPr>
          <w:rFonts w:cstheme="minorBidi"/>
          <w:b/>
          <w:sz w:val="44"/>
          <w:lang w:val="uk-UA"/>
        </w:rPr>
        <w:t>Н</w:t>
      </w:r>
      <w:proofErr w:type="spellEnd"/>
      <w:r w:rsidRPr="004702EC">
        <w:rPr>
          <w:rFonts w:cstheme="minorBidi"/>
          <w:b/>
          <w:sz w:val="44"/>
          <w:lang w:val="uk-UA"/>
        </w:rPr>
        <w:t xml:space="preserve"> Я</w:t>
      </w:r>
    </w:p>
    <w:p w:rsidR="00545317" w:rsidRPr="004702EC" w:rsidRDefault="00545317" w:rsidP="00545317">
      <w:pPr>
        <w:tabs>
          <w:tab w:val="center" w:pos="4153"/>
          <w:tab w:val="right" w:pos="8306"/>
        </w:tabs>
        <w:overflowPunct/>
        <w:autoSpaceDE/>
        <w:autoSpaceDN/>
        <w:adjustRightInd/>
        <w:jc w:val="center"/>
        <w:rPr>
          <w:rFonts w:cstheme="minorBidi"/>
          <w:b/>
          <w:sz w:val="44"/>
          <w:lang w:val="uk-UA"/>
        </w:rPr>
      </w:pPr>
    </w:p>
    <w:p w:rsidR="008A1F12" w:rsidRPr="004702EC" w:rsidRDefault="008A1F12" w:rsidP="008A1F12">
      <w:pPr>
        <w:suppressAutoHyphens/>
        <w:jc w:val="both"/>
        <w:rPr>
          <w:sz w:val="28"/>
          <w:szCs w:val="28"/>
          <w:lang w:val="uk-UA" w:eastAsia="ar-SA"/>
        </w:rPr>
      </w:pPr>
      <w:r w:rsidRPr="004702EC">
        <w:rPr>
          <w:sz w:val="28"/>
          <w:szCs w:val="28"/>
          <w:u w:val="single"/>
          <w:lang w:val="uk-UA" w:eastAsia="ar-SA"/>
        </w:rPr>
        <w:t xml:space="preserve">  24.12.2020 </w:t>
      </w:r>
      <w:r w:rsidRPr="004702EC">
        <w:rPr>
          <w:sz w:val="28"/>
          <w:szCs w:val="28"/>
          <w:lang w:val="uk-UA" w:eastAsia="ar-SA"/>
        </w:rPr>
        <w:t xml:space="preserve"> р. №  </w:t>
      </w:r>
      <w:r w:rsidRPr="004702EC">
        <w:rPr>
          <w:sz w:val="28"/>
          <w:szCs w:val="28"/>
          <w:u w:val="single"/>
          <w:lang w:val="uk-UA" w:eastAsia="ar-SA"/>
        </w:rPr>
        <w:t xml:space="preserve"> 71-VІІІ</w:t>
      </w:r>
      <w:r w:rsidRPr="004702EC">
        <w:rPr>
          <w:sz w:val="28"/>
          <w:szCs w:val="28"/>
          <w:lang w:val="uk-UA" w:eastAsia="ar-SA"/>
        </w:rPr>
        <w:t xml:space="preserve">                                           </w:t>
      </w:r>
      <w:r w:rsidRPr="004702EC">
        <w:rPr>
          <w:sz w:val="28"/>
          <w:szCs w:val="28"/>
          <w:u w:val="single"/>
          <w:lang w:val="uk-UA" w:eastAsia="ar-SA"/>
        </w:rPr>
        <w:t>3</w:t>
      </w:r>
      <w:r w:rsidRPr="004702EC">
        <w:rPr>
          <w:sz w:val="28"/>
          <w:szCs w:val="28"/>
          <w:lang w:val="uk-UA" w:eastAsia="ar-SA"/>
        </w:rPr>
        <w:t xml:space="preserve">  сесія</w:t>
      </w:r>
      <w:r w:rsidRPr="004702EC">
        <w:rPr>
          <w:sz w:val="28"/>
          <w:szCs w:val="28"/>
          <w:u w:val="single"/>
          <w:lang w:val="uk-UA" w:eastAsia="ar-SA"/>
        </w:rPr>
        <w:t xml:space="preserve">  8 </w:t>
      </w:r>
      <w:r w:rsidRPr="004702EC">
        <w:rPr>
          <w:sz w:val="28"/>
          <w:szCs w:val="28"/>
          <w:lang w:val="uk-UA" w:eastAsia="ar-SA"/>
        </w:rPr>
        <w:t xml:space="preserve"> скликання</w:t>
      </w:r>
    </w:p>
    <w:p w:rsidR="00545317" w:rsidRPr="004702EC" w:rsidRDefault="00545317" w:rsidP="00545317">
      <w:pPr>
        <w:shd w:val="clear" w:color="auto" w:fill="FFFFFF"/>
        <w:overflowPunct/>
        <w:autoSpaceDE/>
        <w:autoSpaceDN/>
        <w:adjustRightInd/>
        <w:textAlignment w:val="baseline"/>
        <w:rPr>
          <w:b/>
          <w:bCs/>
          <w:sz w:val="28"/>
          <w:szCs w:val="28"/>
          <w:lang w:val="uk-UA" w:eastAsia="uk-UA"/>
        </w:rPr>
      </w:pPr>
    </w:p>
    <w:p w:rsidR="00176DCD" w:rsidRPr="004702EC" w:rsidRDefault="00176DCD" w:rsidP="00176DCD">
      <w:pPr>
        <w:rPr>
          <w:sz w:val="28"/>
          <w:szCs w:val="28"/>
          <w:lang w:val="uk-UA"/>
        </w:rPr>
      </w:pPr>
      <w:r w:rsidRPr="004702EC">
        <w:rPr>
          <w:sz w:val="28"/>
          <w:szCs w:val="28"/>
          <w:lang w:val="uk-UA"/>
        </w:rPr>
        <w:t xml:space="preserve">Про прийняття до комунальної власності </w:t>
      </w:r>
    </w:p>
    <w:p w:rsidR="00176DCD" w:rsidRPr="004702EC" w:rsidRDefault="00176DCD" w:rsidP="00176DCD">
      <w:pPr>
        <w:rPr>
          <w:sz w:val="28"/>
          <w:szCs w:val="28"/>
          <w:lang w:val="uk-UA"/>
        </w:rPr>
      </w:pPr>
      <w:r w:rsidRPr="004702EC">
        <w:rPr>
          <w:sz w:val="28"/>
          <w:szCs w:val="28"/>
          <w:lang w:val="uk-UA"/>
        </w:rPr>
        <w:t>Козятинської міської ради закладів освіти</w:t>
      </w:r>
    </w:p>
    <w:p w:rsidR="00A35D42" w:rsidRPr="004702EC" w:rsidRDefault="00A35D42" w:rsidP="00A35D42">
      <w:pPr>
        <w:jc w:val="center"/>
        <w:rPr>
          <w:sz w:val="28"/>
          <w:szCs w:val="28"/>
          <w:lang w:val="uk-UA"/>
        </w:rPr>
      </w:pPr>
    </w:p>
    <w:p w:rsidR="00545317" w:rsidRPr="000418FC" w:rsidRDefault="00545317">
      <w:pPr>
        <w:rPr>
          <w:sz w:val="16"/>
          <w:szCs w:val="16"/>
          <w:lang w:val="uk-UA"/>
        </w:rPr>
      </w:pPr>
    </w:p>
    <w:p w:rsidR="00545317" w:rsidRPr="004702EC" w:rsidRDefault="008A1F12" w:rsidP="00545317">
      <w:pPr>
        <w:ind w:firstLine="709"/>
        <w:jc w:val="both"/>
        <w:rPr>
          <w:sz w:val="28"/>
          <w:szCs w:val="28"/>
          <w:lang w:val="uk-UA"/>
        </w:rPr>
      </w:pPr>
      <w:r w:rsidRPr="004702EC">
        <w:rPr>
          <w:sz w:val="28"/>
          <w:szCs w:val="28"/>
          <w:lang w:val="uk-UA"/>
        </w:rPr>
        <w:t xml:space="preserve">Розглянувши рішення  3 </w:t>
      </w:r>
      <w:r w:rsidR="001672B4" w:rsidRPr="004702EC">
        <w:rPr>
          <w:sz w:val="28"/>
          <w:szCs w:val="28"/>
          <w:lang w:val="uk-UA"/>
        </w:rPr>
        <w:t xml:space="preserve">сесії Хмільницької районної ради 8 скликання  від </w:t>
      </w:r>
      <w:r w:rsidRPr="004702EC">
        <w:rPr>
          <w:sz w:val="28"/>
          <w:szCs w:val="28"/>
          <w:lang w:val="uk-UA"/>
        </w:rPr>
        <w:t xml:space="preserve">24.12.2020 року </w:t>
      </w:r>
      <w:r w:rsidR="001672B4" w:rsidRPr="004702EC">
        <w:rPr>
          <w:sz w:val="28"/>
          <w:szCs w:val="28"/>
          <w:lang w:val="uk-UA"/>
        </w:rPr>
        <w:t>№</w:t>
      </w:r>
      <w:r w:rsidR="000418FC">
        <w:rPr>
          <w:sz w:val="28"/>
          <w:szCs w:val="28"/>
          <w:lang w:val="uk-UA"/>
        </w:rPr>
        <w:t xml:space="preserve"> 38</w:t>
      </w:r>
      <w:r w:rsidR="001672B4" w:rsidRPr="004702EC">
        <w:rPr>
          <w:sz w:val="28"/>
          <w:szCs w:val="28"/>
          <w:lang w:val="uk-UA"/>
        </w:rPr>
        <w:t>,</w:t>
      </w:r>
      <w:r w:rsidR="000418FC">
        <w:rPr>
          <w:sz w:val="28"/>
          <w:szCs w:val="28"/>
          <w:lang w:val="uk-UA"/>
        </w:rPr>
        <w:t xml:space="preserve"> </w:t>
      </w:r>
      <w:r w:rsidR="001672B4" w:rsidRPr="004702EC">
        <w:rPr>
          <w:sz w:val="28"/>
          <w:szCs w:val="28"/>
          <w:lang w:val="uk-UA"/>
        </w:rPr>
        <w:t>к</w:t>
      </w:r>
      <w:r w:rsidR="00545317" w:rsidRPr="004702EC">
        <w:rPr>
          <w:sz w:val="28"/>
          <w:szCs w:val="28"/>
          <w:lang w:val="uk-UA"/>
        </w:rPr>
        <w:t>еруючись ст. 329 Цивільного кодексу України, ст. 3-4 Закону України «Про передачу об’єктів права державної та комунальної власності», на підставі п.51 ч</w:t>
      </w:r>
      <w:r w:rsidR="001672B4" w:rsidRPr="004702EC">
        <w:rPr>
          <w:sz w:val="28"/>
          <w:szCs w:val="28"/>
          <w:lang w:val="uk-UA"/>
        </w:rPr>
        <w:t xml:space="preserve">. 1 ст.26, ч.1 ст.59, ч.2 ст.60, </w:t>
      </w:r>
      <w:r w:rsidR="00545317" w:rsidRPr="004702EC">
        <w:rPr>
          <w:sz w:val="28"/>
          <w:szCs w:val="28"/>
          <w:lang w:val="uk-UA"/>
        </w:rPr>
        <w:t>та п.</w:t>
      </w:r>
      <w:r w:rsidR="001672B4" w:rsidRPr="004702EC">
        <w:rPr>
          <w:sz w:val="28"/>
          <w:szCs w:val="28"/>
          <w:lang w:val="uk-UA"/>
        </w:rPr>
        <w:t xml:space="preserve"> 6</w:t>
      </w:r>
      <w:r w:rsidR="00545317" w:rsidRPr="004702EC">
        <w:rPr>
          <w:sz w:val="28"/>
          <w:szCs w:val="28"/>
          <w:vertAlign w:val="superscript"/>
          <w:lang w:val="uk-UA"/>
        </w:rPr>
        <w:t>1</w:t>
      </w:r>
      <w:r w:rsidR="001672B4" w:rsidRPr="004702EC">
        <w:rPr>
          <w:sz w:val="28"/>
          <w:szCs w:val="28"/>
          <w:lang w:val="uk-UA"/>
        </w:rPr>
        <w:t>,6</w:t>
      </w:r>
      <w:r w:rsidR="001672B4" w:rsidRPr="004702EC">
        <w:rPr>
          <w:sz w:val="28"/>
          <w:szCs w:val="28"/>
          <w:vertAlign w:val="superscript"/>
          <w:lang w:val="uk-UA"/>
        </w:rPr>
        <w:t>2</w:t>
      </w:r>
      <w:r w:rsidR="001672B4" w:rsidRPr="004702EC">
        <w:rPr>
          <w:sz w:val="28"/>
          <w:szCs w:val="28"/>
          <w:lang w:val="uk-UA"/>
        </w:rPr>
        <w:t>,10</w:t>
      </w:r>
      <w:r w:rsidR="00545317" w:rsidRPr="004702EC">
        <w:rPr>
          <w:sz w:val="28"/>
          <w:szCs w:val="28"/>
          <w:lang w:val="uk-UA"/>
        </w:rPr>
        <w:t xml:space="preserve"> </w:t>
      </w:r>
      <w:proofErr w:type="spellStart"/>
      <w:r w:rsidR="00545317" w:rsidRPr="004702EC">
        <w:rPr>
          <w:sz w:val="28"/>
          <w:szCs w:val="28"/>
          <w:lang w:val="uk-UA"/>
        </w:rPr>
        <w:t>р.V</w:t>
      </w:r>
      <w:proofErr w:type="spellEnd"/>
      <w:r w:rsidR="00545317" w:rsidRPr="004702EC">
        <w:rPr>
          <w:sz w:val="28"/>
          <w:szCs w:val="28"/>
          <w:lang w:val="uk-UA"/>
        </w:rPr>
        <w:t xml:space="preserve"> «Прикінцеві та перехідні положення» Закону України</w:t>
      </w:r>
      <w:r w:rsidR="008A2548" w:rsidRPr="004702EC">
        <w:rPr>
          <w:sz w:val="28"/>
          <w:szCs w:val="28"/>
          <w:lang w:val="uk-UA"/>
        </w:rPr>
        <w:t xml:space="preserve"> </w:t>
      </w:r>
      <w:r w:rsidR="00545317" w:rsidRPr="004702EC">
        <w:rPr>
          <w:sz w:val="28"/>
          <w:szCs w:val="28"/>
          <w:lang w:val="uk-UA"/>
        </w:rPr>
        <w:t>«Про місцеве самоврядування в Україні»</w:t>
      </w:r>
      <w:r w:rsidR="008A2548" w:rsidRPr="004702EC">
        <w:rPr>
          <w:sz w:val="28"/>
          <w:szCs w:val="28"/>
          <w:lang w:val="uk-UA"/>
        </w:rPr>
        <w:t xml:space="preserve">, </w:t>
      </w:r>
      <w:r w:rsidR="00545317" w:rsidRPr="004702EC">
        <w:rPr>
          <w:sz w:val="28"/>
          <w:szCs w:val="28"/>
          <w:lang w:val="uk-UA"/>
        </w:rPr>
        <w:t xml:space="preserve">  міська рада </w:t>
      </w:r>
    </w:p>
    <w:p w:rsidR="00545317" w:rsidRPr="000418FC" w:rsidRDefault="00545317" w:rsidP="00545317">
      <w:pPr>
        <w:ind w:firstLine="709"/>
        <w:jc w:val="both"/>
        <w:rPr>
          <w:sz w:val="16"/>
          <w:szCs w:val="16"/>
          <w:lang w:val="uk-UA"/>
        </w:rPr>
      </w:pPr>
    </w:p>
    <w:p w:rsidR="00545317" w:rsidRPr="004702EC" w:rsidRDefault="00545317" w:rsidP="00545317">
      <w:pPr>
        <w:shd w:val="clear" w:color="auto" w:fill="FFFFFF"/>
        <w:overflowPunct/>
        <w:autoSpaceDE/>
        <w:autoSpaceDN/>
        <w:adjustRightInd/>
        <w:spacing w:after="300"/>
        <w:ind w:firstLine="567"/>
        <w:jc w:val="center"/>
        <w:textAlignment w:val="baseline"/>
        <w:rPr>
          <w:sz w:val="28"/>
          <w:szCs w:val="28"/>
          <w:lang w:val="uk-UA" w:eastAsia="uk-UA"/>
        </w:rPr>
      </w:pPr>
      <w:r w:rsidRPr="004702EC">
        <w:rPr>
          <w:sz w:val="28"/>
          <w:szCs w:val="28"/>
          <w:lang w:val="uk-UA" w:eastAsia="uk-UA"/>
        </w:rPr>
        <w:t>В И Р І Ш И Л А:</w:t>
      </w:r>
    </w:p>
    <w:p w:rsidR="008A2548" w:rsidRPr="004702EC" w:rsidRDefault="00176DCD" w:rsidP="007362A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4702EC">
        <w:rPr>
          <w:sz w:val="28"/>
          <w:szCs w:val="28"/>
          <w:lang w:val="uk-UA"/>
        </w:rPr>
        <w:t>Вступити в</w:t>
      </w:r>
      <w:r w:rsidR="008A2548" w:rsidRPr="004702EC">
        <w:rPr>
          <w:sz w:val="28"/>
          <w:szCs w:val="28"/>
          <w:lang w:val="uk-UA"/>
        </w:rPr>
        <w:t xml:space="preserve"> права </w:t>
      </w:r>
      <w:r w:rsidRPr="004702EC">
        <w:rPr>
          <w:sz w:val="28"/>
          <w:szCs w:val="28"/>
          <w:lang w:val="uk-UA"/>
        </w:rPr>
        <w:t xml:space="preserve">Засновника </w:t>
      </w:r>
      <w:r w:rsidR="008A2548" w:rsidRPr="004702EC">
        <w:rPr>
          <w:sz w:val="28"/>
          <w:szCs w:val="28"/>
          <w:lang w:val="uk-UA"/>
        </w:rPr>
        <w:t>наступних закладів освіти:</w:t>
      </w:r>
    </w:p>
    <w:p w:rsidR="008A2548" w:rsidRPr="004702EC" w:rsidRDefault="008A2548" w:rsidP="008A2548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4702EC">
        <w:rPr>
          <w:sz w:val="28"/>
          <w:szCs w:val="28"/>
          <w:lang w:val="uk-UA"/>
        </w:rPr>
        <w:t>Махаринецька</w:t>
      </w:r>
      <w:proofErr w:type="spellEnd"/>
      <w:r w:rsidRPr="004702EC">
        <w:rPr>
          <w:sz w:val="28"/>
          <w:szCs w:val="28"/>
          <w:lang w:val="uk-UA"/>
        </w:rPr>
        <w:t xml:space="preserve"> середня загальноосвітня школа  І-ІІІ ступенів Козятинської районної ради Вінницької області</w:t>
      </w:r>
      <w:r w:rsidR="00245EF4" w:rsidRPr="004702EC">
        <w:rPr>
          <w:sz w:val="28"/>
          <w:szCs w:val="28"/>
          <w:lang w:val="uk-UA"/>
        </w:rPr>
        <w:t>;</w:t>
      </w:r>
    </w:p>
    <w:p w:rsidR="008A2548" w:rsidRPr="004702EC" w:rsidRDefault="008A2548" w:rsidP="008A2548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4702EC">
        <w:rPr>
          <w:sz w:val="28"/>
          <w:szCs w:val="28"/>
          <w:lang w:val="uk-UA"/>
        </w:rPr>
        <w:t>Кордишівська</w:t>
      </w:r>
      <w:proofErr w:type="spellEnd"/>
      <w:r w:rsidRPr="004702EC">
        <w:rPr>
          <w:sz w:val="28"/>
          <w:szCs w:val="28"/>
          <w:lang w:val="uk-UA"/>
        </w:rPr>
        <w:t xml:space="preserve"> середня загальноосвітня школа І-ІІІ ступенів Козятинської районної ради Вінницької області</w:t>
      </w:r>
      <w:r w:rsidR="00245EF4" w:rsidRPr="004702EC">
        <w:rPr>
          <w:sz w:val="28"/>
          <w:szCs w:val="28"/>
          <w:lang w:val="uk-UA"/>
        </w:rPr>
        <w:t>;</w:t>
      </w:r>
    </w:p>
    <w:p w:rsidR="008A2548" w:rsidRPr="004702EC" w:rsidRDefault="008A2548" w:rsidP="008A2548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4702EC">
        <w:rPr>
          <w:sz w:val="28"/>
          <w:szCs w:val="28"/>
          <w:lang w:val="uk-UA"/>
        </w:rPr>
        <w:t>Флоріанівський</w:t>
      </w:r>
      <w:proofErr w:type="spellEnd"/>
      <w:r w:rsidRPr="004702EC">
        <w:rPr>
          <w:sz w:val="28"/>
          <w:szCs w:val="28"/>
          <w:lang w:val="uk-UA"/>
        </w:rPr>
        <w:t xml:space="preserve"> загально</w:t>
      </w:r>
      <w:r w:rsidR="00ED2CDE" w:rsidRPr="004702EC">
        <w:rPr>
          <w:sz w:val="28"/>
          <w:szCs w:val="28"/>
          <w:lang w:val="uk-UA"/>
        </w:rPr>
        <w:t xml:space="preserve">освітній </w:t>
      </w:r>
      <w:r w:rsidRPr="004702EC">
        <w:rPr>
          <w:sz w:val="28"/>
          <w:szCs w:val="28"/>
          <w:lang w:val="uk-UA"/>
        </w:rPr>
        <w:t>навчальний</w:t>
      </w:r>
      <w:r w:rsidR="00ED2CDE" w:rsidRPr="004702EC">
        <w:rPr>
          <w:sz w:val="28"/>
          <w:szCs w:val="28"/>
          <w:lang w:val="uk-UA"/>
        </w:rPr>
        <w:t>-</w:t>
      </w:r>
      <w:r w:rsidRPr="004702EC">
        <w:rPr>
          <w:sz w:val="28"/>
          <w:szCs w:val="28"/>
          <w:lang w:val="uk-UA"/>
        </w:rPr>
        <w:t>виховний комплекс І-ІІІ ступенів  «Школа-дитячий садок» Козятинської районної ради Вінницької області</w:t>
      </w:r>
      <w:r w:rsidR="00245EF4" w:rsidRPr="004702EC">
        <w:rPr>
          <w:sz w:val="28"/>
          <w:szCs w:val="28"/>
          <w:lang w:val="uk-UA"/>
        </w:rPr>
        <w:t>;</w:t>
      </w:r>
    </w:p>
    <w:p w:rsidR="008A2548" w:rsidRPr="004702EC" w:rsidRDefault="008A2548" w:rsidP="008A2548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4702EC">
        <w:rPr>
          <w:sz w:val="28"/>
          <w:szCs w:val="28"/>
          <w:lang w:val="uk-UA"/>
        </w:rPr>
        <w:t>Сестринівський</w:t>
      </w:r>
      <w:proofErr w:type="spellEnd"/>
      <w:r w:rsidRPr="004702EC">
        <w:rPr>
          <w:sz w:val="28"/>
          <w:szCs w:val="28"/>
          <w:lang w:val="uk-UA"/>
        </w:rPr>
        <w:t xml:space="preserve"> </w:t>
      </w:r>
      <w:r w:rsidR="00ED2CDE" w:rsidRPr="004702EC">
        <w:rPr>
          <w:sz w:val="28"/>
          <w:szCs w:val="28"/>
          <w:lang w:val="uk-UA"/>
        </w:rPr>
        <w:t xml:space="preserve">загальноосвітній навчальний-виховний </w:t>
      </w:r>
      <w:r w:rsidRPr="004702EC">
        <w:rPr>
          <w:sz w:val="28"/>
          <w:szCs w:val="28"/>
          <w:lang w:val="uk-UA"/>
        </w:rPr>
        <w:t>комплекс І-ІІІ ступенів</w:t>
      </w:r>
      <w:r w:rsidR="00245EF4" w:rsidRPr="004702EC">
        <w:rPr>
          <w:sz w:val="28"/>
          <w:szCs w:val="28"/>
          <w:lang w:val="uk-UA"/>
        </w:rPr>
        <w:t xml:space="preserve"> ім. М.Грушевського</w:t>
      </w:r>
      <w:r w:rsidRPr="004702EC">
        <w:rPr>
          <w:sz w:val="28"/>
          <w:szCs w:val="28"/>
          <w:lang w:val="uk-UA"/>
        </w:rPr>
        <w:t xml:space="preserve"> Козятинської районної ради Вінницької області</w:t>
      </w:r>
      <w:r w:rsidR="00245EF4" w:rsidRPr="004702EC">
        <w:rPr>
          <w:sz w:val="28"/>
          <w:szCs w:val="28"/>
          <w:lang w:val="uk-UA"/>
        </w:rPr>
        <w:t>;</w:t>
      </w:r>
    </w:p>
    <w:p w:rsidR="008A2548" w:rsidRPr="004702EC" w:rsidRDefault="008A2548" w:rsidP="008A2548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4702EC">
        <w:rPr>
          <w:sz w:val="28"/>
          <w:szCs w:val="28"/>
          <w:lang w:val="uk-UA"/>
        </w:rPr>
        <w:t>Пиковецький</w:t>
      </w:r>
      <w:proofErr w:type="spellEnd"/>
      <w:r w:rsidRPr="004702EC">
        <w:rPr>
          <w:sz w:val="28"/>
          <w:szCs w:val="28"/>
          <w:lang w:val="uk-UA"/>
        </w:rPr>
        <w:t xml:space="preserve"> </w:t>
      </w:r>
      <w:r w:rsidR="00ED2CDE" w:rsidRPr="004702EC">
        <w:rPr>
          <w:sz w:val="28"/>
          <w:szCs w:val="28"/>
          <w:lang w:val="uk-UA"/>
        </w:rPr>
        <w:t xml:space="preserve">загальноосвітній навчальний-виховний </w:t>
      </w:r>
      <w:r w:rsidRPr="004702EC">
        <w:rPr>
          <w:sz w:val="28"/>
          <w:szCs w:val="28"/>
          <w:lang w:val="uk-UA"/>
        </w:rPr>
        <w:t>комплекс І-ІІІ ступенів Козятинської районної ради Вінницької області</w:t>
      </w:r>
      <w:r w:rsidR="00245EF4" w:rsidRPr="004702EC">
        <w:rPr>
          <w:sz w:val="28"/>
          <w:szCs w:val="28"/>
          <w:lang w:val="uk-UA"/>
        </w:rPr>
        <w:t>;</w:t>
      </w:r>
    </w:p>
    <w:p w:rsidR="008A2548" w:rsidRPr="004702EC" w:rsidRDefault="00ED2CDE" w:rsidP="008A2548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 w:rsidRPr="004702EC">
        <w:rPr>
          <w:sz w:val="28"/>
          <w:szCs w:val="28"/>
          <w:lang w:val="uk-UA"/>
        </w:rPr>
        <w:t xml:space="preserve">Загальноосвітній навчальний-виховний </w:t>
      </w:r>
      <w:r w:rsidR="008A2548" w:rsidRPr="004702EC">
        <w:rPr>
          <w:sz w:val="28"/>
          <w:szCs w:val="28"/>
          <w:lang w:val="uk-UA"/>
        </w:rPr>
        <w:t>комплекс І-ІІІ ступенів «Школа-гімназія-дитячий садок» ім. В.</w:t>
      </w:r>
      <w:r w:rsidR="00176DCD" w:rsidRPr="004702EC">
        <w:rPr>
          <w:sz w:val="28"/>
          <w:szCs w:val="28"/>
          <w:lang w:val="uk-UA"/>
        </w:rPr>
        <w:t xml:space="preserve"> </w:t>
      </w:r>
      <w:proofErr w:type="spellStart"/>
      <w:r w:rsidR="008A2548" w:rsidRPr="004702EC">
        <w:rPr>
          <w:sz w:val="28"/>
          <w:szCs w:val="28"/>
          <w:lang w:val="uk-UA"/>
        </w:rPr>
        <w:t>Підгорбунського</w:t>
      </w:r>
      <w:proofErr w:type="spellEnd"/>
      <w:r w:rsidR="008A2548" w:rsidRPr="004702EC">
        <w:rPr>
          <w:sz w:val="28"/>
          <w:szCs w:val="28"/>
          <w:lang w:val="uk-UA"/>
        </w:rPr>
        <w:t xml:space="preserve"> Козятинської районної ради Вінницької області</w:t>
      </w:r>
      <w:r w:rsidR="00245EF4" w:rsidRPr="004702EC">
        <w:rPr>
          <w:sz w:val="28"/>
          <w:szCs w:val="28"/>
          <w:lang w:val="uk-UA"/>
        </w:rPr>
        <w:t>;</w:t>
      </w:r>
    </w:p>
    <w:p w:rsidR="008A2548" w:rsidRPr="004702EC" w:rsidRDefault="008A2548" w:rsidP="008A2548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 w:rsidRPr="004702EC">
        <w:rPr>
          <w:sz w:val="28"/>
          <w:szCs w:val="28"/>
          <w:lang w:val="uk-UA"/>
        </w:rPr>
        <w:t xml:space="preserve">Козятинський </w:t>
      </w:r>
      <w:r w:rsidR="00ED2CDE" w:rsidRPr="004702EC">
        <w:rPr>
          <w:sz w:val="28"/>
          <w:szCs w:val="28"/>
          <w:lang w:val="uk-UA"/>
        </w:rPr>
        <w:t xml:space="preserve">загальноосвітній навчальний-виховний </w:t>
      </w:r>
      <w:r w:rsidRPr="004702EC">
        <w:rPr>
          <w:sz w:val="28"/>
          <w:szCs w:val="28"/>
          <w:lang w:val="uk-UA"/>
        </w:rPr>
        <w:t>комплекс І-ІІІ ступенів «Школа-дитячий садок» №9 Козятинської районної ради Вінницької області</w:t>
      </w:r>
      <w:r w:rsidR="00245EF4" w:rsidRPr="004702EC">
        <w:rPr>
          <w:sz w:val="28"/>
          <w:szCs w:val="28"/>
          <w:lang w:val="uk-UA"/>
        </w:rPr>
        <w:t>;</w:t>
      </w:r>
    </w:p>
    <w:p w:rsidR="008A2548" w:rsidRPr="004702EC" w:rsidRDefault="008A2548" w:rsidP="008A2548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4702EC">
        <w:rPr>
          <w:sz w:val="28"/>
          <w:szCs w:val="28"/>
          <w:lang w:val="uk-UA"/>
        </w:rPr>
        <w:t>Іванковецька</w:t>
      </w:r>
      <w:proofErr w:type="spellEnd"/>
      <w:r w:rsidRPr="004702EC">
        <w:rPr>
          <w:sz w:val="28"/>
          <w:szCs w:val="28"/>
          <w:lang w:val="uk-UA"/>
        </w:rPr>
        <w:t xml:space="preserve"> філія Козятинського </w:t>
      </w:r>
      <w:r w:rsidR="00ED2CDE" w:rsidRPr="004702EC">
        <w:rPr>
          <w:sz w:val="28"/>
          <w:szCs w:val="28"/>
          <w:lang w:val="uk-UA"/>
        </w:rPr>
        <w:t xml:space="preserve">загальноосвітнього навчально-виховного </w:t>
      </w:r>
      <w:r w:rsidRPr="004702EC">
        <w:rPr>
          <w:sz w:val="28"/>
          <w:szCs w:val="28"/>
          <w:lang w:val="uk-UA"/>
        </w:rPr>
        <w:t>комплексу  І-ІІІ ступенів «Школа-дитячий садок» №9 Козятинської районної ради Вінницької області</w:t>
      </w:r>
      <w:r w:rsidR="00245EF4" w:rsidRPr="004702EC">
        <w:rPr>
          <w:sz w:val="28"/>
          <w:szCs w:val="28"/>
          <w:lang w:val="uk-UA"/>
        </w:rPr>
        <w:t>;</w:t>
      </w:r>
    </w:p>
    <w:p w:rsidR="008A2548" w:rsidRPr="004702EC" w:rsidRDefault="008A2548" w:rsidP="008A2548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4702EC">
        <w:rPr>
          <w:sz w:val="28"/>
          <w:szCs w:val="28"/>
          <w:lang w:val="uk-UA"/>
        </w:rPr>
        <w:t>Махаринецький</w:t>
      </w:r>
      <w:proofErr w:type="spellEnd"/>
      <w:r w:rsidRPr="004702EC">
        <w:rPr>
          <w:sz w:val="28"/>
          <w:szCs w:val="28"/>
          <w:lang w:val="uk-UA"/>
        </w:rPr>
        <w:t xml:space="preserve"> дошкільний навчальний заклад</w:t>
      </w:r>
      <w:r w:rsidR="00ED2CDE" w:rsidRPr="004702EC">
        <w:rPr>
          <w:sz w:val="28"/>
          <w:szCs w:val="28"/>
          <w:lang w:val="uk-UA"/>
        </w:rPr>
        <w:t>;</w:t>
      </w:r>
    </w:p>
    <w:p w:rsidR="008A2548" w:rsidRPr="004702EC" w:rsidRDefault="008A2548" w:rsidP="008A2548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4702EC">
        <w:rPr>
          <w:sz w:val="28"/>
          <w:szCs w:val="28"/>
          <w:lang w:val="uk-UA"/>
        </w:rPr>
        <w:t>Кордишівський</w:t>
      </w:r>
      <w:proofErr w:type="spellEnd"/>
      <w:r w:rsidRPr="004702EC">
        <w:rPr>
          <w:sz w:val="28"/>
          <w:szCs w:val="28"/>
          <w:lang w:val="uk-UA"/>
        </w:rPr>
        <w:t xml:space="preserve"> дошкільний навчальний заклад</w:t>
      </w:r>
      <w:r w:rsidR="00ED2CDE" w:rsidRPr="004702EC">
        <w:rPr>
          <w:sz w:val="28"/>
          <w:szCs w:val="28"/>
          <w:lang w:val="uk-UA"/>
        </w:rPr>
        <w:t>.</w:t>
      </w:r>
    </w:p>
    <w:p w:rsidR="001672B4" w:rsidRPr="004702EC" w:rsidRDefault="001672B4" w:rsidP="00FA617C">
      <w:pPr>
        <w:ind w:left="851"/>
        <w:jc w:val="both"/>
        <w:rPr>
          <w:sz w:val="28"/>
          <w:szCs w:val="28"/>
          <w:lang w:val="uk-UA"/>
        </w:rPr>
      </w:pPr>
    </w:p>
    <w:p w:rsidR="00FA617C" w:rsidRPr="004702EC" w:rsidRDefault="00FA617C" w:rsidP="00FA617C">
      <w:pPr>
        <w:numPr>
          <w:ilvl w:val="0"/>
          <w:numId w:val="1"/>
        </w:numPr>
        <w:overflowPunct/>
        <w:autoSpaceDE/>
        <w:autoSpaceDN/>
        <w:adjustRightInd/>
        <w:ind w:right="-1"/>
        <w:contextualSpacing/>
        <w:jc w:val="both"/>
        <w:rPr>
          <w:rFonts w:eastAsia="Calibri"/>
          <w:sz w:val="28"/>
          <w:szCs w:val="28"/>
          <w:lang w:val="uk-UA"/>
        </w:rPr>
      </w:pPr>
      <w:r w:rsidRPr="004702EC">
        <w:rPr>
          <w:rFonts w:ascii="inherit" w:hAnsi="inherit" w:cs="Helvetica"/>
          <w:sz w:val="28"/>
          <w:szCs w:val="28"/>
          <w:lang w:val="uk-UA"/>
        </w:rPr>
        <w:t>Перейменувати заклади освіти:</w:t>
      </w:r>
    </w:p>
    <w:p w:rsidR="00FA617C" w:rsidRPr="004702EC" w:rsidRDefault="00FA617C" w:rsidP="00FA617C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4702EC">
        <w:rPr>
          <w:sz w:val="28"/>
          <w:szCs w:val="28"/>
          <w:lang w:val="uk-UA"/>
        </w:rPr>
        <w:t>Махаринецька</w:t>
      </w:r>
      <w:proofErr w:type="spellEnd"/>
      <w:r w:rsidRPr="004702EC">
        <w:rPr>
          <w:sz w:val="28"/>
          <w:szCs w:val="28"/>
          <w:lang w:val="uk-UA"/>
        </w:rPr>
        <w:t xml:space="preserve"> середня загальноосвітня школа  І-ІІІ ступенів Козятинської районної ради Вінницької області на </w:t>
      </w:r>
      <w:proofErr w:type="spellStart"/>
      <w:r w:rsidRPr="004702EC">
        <w:rPr>
          <w:sz w:val="28"/>
          <w:szCs w:val="28"/>
          <w:lang w:val="uk-UA"/>
        </w:rPr>
        <w:t>Махаринецька</w:t>
      </w:r>
      <w:proofErr w:type="spellEnd"/>
      <w:r w:rsidRPr="004702EC">
        <w:rPr>
          <w:sz w:val="28"/>
          <w:szCs w:val="28"/>
          <w:lang w:val="uk-UA"/>
        </w:rPr>
        <w:t xml:space="preserve"> середня загальноосвітня школа  І-ІІІ ступенів Козятинської міської ради Вінницької області;</w:t>
      </w:r>
    </w:p>
    <w:p w:rsidR="00FA617C" w:rsidRPr="004702EC" w:rsidRDefault="00FA617C" w:rsidP="00FA617C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4702EC">
        <w:rPr>
          <w:sz w:val="28"/>
          <w:szCs w:val="28"/>
          <w:lang w:val="uk-UA"/>
        </w:rPr>
        <w:t>Кордишівська</w:t>
      </w:r>
      <w:proofErr w:type="spellEnd"/>
      <w:r w:rsidRPr="004702EC">
        <w:rPr>
          <w:sz w:val="28"/>
          <w:szCs w:val="28"/>
          <w:lang w:val="uk-UA"/>
        </w:rPr>
        <w:t xml:space="preserve"> середня загальноосвітня школа І-ІІІ ступенів Козятинської районної ради Вінницької області на </w:t>
      </w:r>
      <w:proofErr w:type="spellStart"/>
      <w:r w:rsidRPr="004702EC">
        <w:rPr>
          <w:sz w:val="28"/>
          <w:szCs w:val="28"/>
          <w:lang w:val="uk-UA"/>
        </w:rPr>
        <w:t>Кордишівська</w:t>
      </w:r>
      <w:proofErr w:type="spellEnd"/>
      <w:r w:rsidRPr="004702EC">
        <w:rPr>
          <w:sz w:val="28"/>
          <w:szCs w:val="28"/>
          <w:lang w:val="uk-UA"/>
        </w:rPr>
        <w:t xml:space="preserve"> середня загальноосвітня школа І-ІІІ ступенів Козятинської міської ради Вінницької області;</w:t>
      </w:r>
    </w:p>
    <w:p w:rsidR="00FA617C" w:rsidRPr="004702EC" w:rsidRDefault="00FA617C" w:rsidP="00FA617C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4702EC">
        <w:rPr>
          <w:sz w:val="28"/>
          <w:szCs w:val="28"/>
          <w:lang w:val="uk-UA"/>
        </w:rPr>
        <w:t>Флоріанівський</w:t>
      </w:r>
      <w:proofErr w:type="spellEnd"/>
      <w:r w:rsidRPr="004702EC">
        <w:rPr>
          <w:sz w:val="28"/>
          <w:szCs w:val="28"/>
          <w:lang w:val="uk-UA"/>
        </w:rPr>
        <w:t xml:space="preserve"> </w:t>
      </w:r>
      <w:r w:rsidR="004702EC">
        <w:rPr>
          <w:sz w:val="28"/>
          <w:szCs w:val="28"/>
          <w:lang w:val="uk-UA"/>
        </w:rPr>
        <w:t>загальноосвітній навчально</w:t>
      </w:r>
      <w:r w:rsidRPr="004702EC">
        <w:rPr>
          <w:sz w:val="28"/>
          <w:szCs w:val="28"/>
          <w:lang w:val="uk-UA"/>
        </w:rPr>
        <w:t xml:space="preserve">-виховний комплекс І-ІІІ ступенів  «Школа-дитячий садок» Козятинської районної ради Вінницької області на </w:t>
      </w:r>
      <w:proofErr w:type="spellStart"/>
      <w:r w:rsidRPr="004702EC">
        <w:rPr>
          <w:sz w:val="28"/>
          <w:szCs w:val="28"/>
          <w:lang w:val="uk-UA"/>
        </w:rPr>
        <w:t>Флоріанівський</w:t>
      </w:r>
      <w:proofErr w:type="spellEnd"/>
      <w:r w:rsidRPr="004702EC">
        <w:rPr>
          <w:sz w:val="28"/>
          <w:szCs w:val="28"/>
          <w:lang w:val="uk-UA"/>
        </w:rPr>
        <w:t xml:space="preserve"> </w:t>
      </w:r>
      <w:r w:rsidR="004702EC">
        <w:rPr>
          <w:sz w:val="28"/>
          <w:szCs w:val="28"/>
          <w:lang w:val="uk-UA"/>
        </w:rPr>
        <w:t>загальноосвітній навчально</w:t>
      </w:r>
      <w:r w:rsidRPr="004702EC">
        <w:rPr>
          <w:sz w:val="28"/>
          <w:szCs w:val="28"/>
          <w:lang w:val="uk-UA"/>
        </w:rPr>
        <w:t xml:space="preserve">-виховний комплекс І-ІІІ ступенів  </w:t>
      </w:r>
      <w:proofErr w:type="spellStart"/>
      <w:r w:rsidR="004702EC" w:rsidRPr="00D963DE">
        <w:rPr>
          <w:color w:val="000000"/>
          <w:sz w:val="28"/>
          <w:szCs w:val="28"/>
          <w:lang w:val="uk-UA"/>
        </w:rPr>
        <w:t>ˮ</w:t>
      </w:r>
      <w:r w:rsidRPr="004702EC">
        <w:rPr>
          <w:sz w:val="28"/>
          <w:szCs w:val="28"/>
          <w:lang w:val="uk-UA"/>
        </w:rPr>
        <w:t>Школа-дитячий</w:t>
      </w:r>
      <w:proofErr w:type="spellEnd"/>
      <w:r w:rsidRPr="004702EC">
        <w:rPr>
          <w:sz w:val="28"/>
          <w:szCs w:val="28"/>
          <w:lang w:val="uk-UA"/>
        </w:rPr>
        <w:t xml:space="preserve"> </w:t>
      </w:r>
      <w:proofErr w:type="spellStart"/>
      <w:r w:rsidRPr="004702EC">
        <w:rPr>
          <w:sz w:val="28"/>
          <w:szCs w:val="28"/>
          <w:lang w:val="uk-UA"/>
        </w:rPr>
        <w:t>садок</w:t>
      </w:r>
      <w:r w:rsidR="004702EC" w:rsidRPr="00D963DE">
        <w:rPr>
          <w:color w:val="000000"/>
          <w:sz w:val="28"/>
          <w:szCs w:val="28"/>
          <w:lang w:val="uk-UA"/>
        </w:rPr>
        <w:t>ˮ</w:t>
      </w:r>
      <w:proofErr w:type="spellEnd"/>
      <w:r w:rsidRPr="004702EC">
        <w:rPr>
          <w:sz w:val="28"/>
          <w:szCs w:val="28"/>
          <w:lang w:val="uk-UA"/>
        </w:rPr>
        <w:t xml:space="preserve"> Козятинської </w:t>
      </w:r>
      <w:r w:rsidR="004702EC">
        <w:rPr>
          <w:sz w:val="28"/>
          <w:szCs w:val="28"/>
          <w:lang w:val="uk-UA"/>
        </w:rPr>
        <w:t>міської</w:t>
      </w:r>
      <w:r w:rsidRPr="004702EC">
        <w:rPr>
          <w:sz w:val="28"/>
          <w:szCs w:val="28"/>
          <w:lang w:val="uk-UA"/>
        </w:rPr>
        <w:t xml:space="preserve"> ради Вінницької області;</w:t>
      </w:r>
    </w:p>
    <w:p w:rsidR="00FA617C" w:rsidRPr="004702EC" w:rsidRDefault="00FA617C" w:rsidP="00FA617C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4702EC">
        <w:rPr>
          <w:sz w:val="28"/>
          <w:szCs w:val="28"/>
          <w:lang w:val="uk-UA"/>
        </w:rPr>
        <w:t>Сестринівський</w:t>
      </w:r>
      <w:proofErr w:type="spellEnd"/>
      <w:r w:rsidRPr="004702EC">
        <w:rPr>
          <w:sz w:val="28"/>
          <w:szCs w:val="28"/>
          <w:lang w:val="uk-UA"/>
        </w:rPr>
        <w:t xml:space="preserve"> </w:t>
      </w:r>
      <w:r w:rsidR="004702EC">
        <w:rPr>
          <w:sz w:val="28"/>
          <w:szCs w:val="28"/>
          <w:lang w:val="uk-UA"/>
        </w:rPr>
        <w:t>загальноосвітній навчально</w:t>
      </w:r>
      <w:r w:rsidRPr="004702EC">
        <w:rPr>
          <w:sz w:val="28"/>
          <w:szCs w:val="28"/>
          <w:lang w:val="uk-UA"/>
        </w:rPr>
        <w:t>-виховний комплекс І-ІІІ ступенів ім. М.</w:t>
      </w:r>
      <w:r w:rsidR="004702EC">
        <w:rPr>
          <w:sz w:val="28"/>
          <w:szCs w:val="28"/>
          <w:lang w:val="uk-UA"/>
        </w:rPr>
        <w:t xml:space="preserve"> </w:t>
      </w:r>
      <w:r w:rsidRPr="004702EC">
        <w:rPr>
          <w:sz w:val="28"/>
          <w:szCs w:val="28"/>
          <w:lang w:val="uk-UA"/>
        </w:rPr>
        <w:t xml:space="preserve">Грушевського Козятинської районної ради Вінницької області на </w:t>
      </w:r>
      <w:proofErr w:type="spellStart"/>
      <w:r w:rsidRPr="004702EC">
        <w:rPr>
          <w:sz w:val="28"/>
          <w:szCs w:val="28"/>
          <w:lang w:val="uk-UA"/>
        </w:rPr>
        <w:t>Сестринівський</w:t>
      </w:r>
      <w:proofErr w:type="spellEnd"/>
      <w:r w:rsidRPr="004702EC">
        <w:rPr>
          <w:sz w:val="28"/>
          <w:szCs w:val="28"/>
          <w:lang w:val="uk-UA"/>
        </w:rPr>
        <w:t xml:space="preserve"> </w:t>
      </w:r>
      <w:r w:rsidR="004702EC">
        <w:rPr>
          <w:sz w:val="28"/>
          <w:szCs w:val="28"/>
          <w:lang w:val="uk-UA"/>
        </w:rPr>
        <w:t>загальноосвітній навчально</w:t>
      </w:r>
      <w:r w:rsidRPr="004702EC">
        <w:rPr>
          <w:sz w:val="28"/>
          <w:szCs w:val="28"/>
          <w:lang w:val="uk-UA"/>
        </w:rPr>
        <w:t>-виховний комплекс І-ІІІ ступенів ім. М.</w:t>
      </w:r>
      <w:r w:rsidR="004702EC">
        <w:rPr>
          <w:sz w:val="28"/>
          <w:szCs w:val="28"/>
          <w:lang w:val="uk-UA"/>
        </w:rPr>
        <w:t xml:space="preserve"> </w:t>
      </w:r>
      <w:r w:rsidRPr="004702EC">
        <w:rPr>
          <w:sz w:val="28"/>
          <w:szCs w:val="28"/>
          <w:lang w:val="uk-UA"/>
        </w:rPr>
        <w:t>Грушевського Козятинської міської ради Вінницької області;</w:t>
      </w:r>
    </w:p>
    <w:p w:rsidR="00FA617C" w:rsidRPr="004702EC" w:rsidRDefault="00FA617C" w:rsidP="00FA617C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4702EC">
        <w:rPr>
          <w:sz w:val="28"/>
          <w:szCs w:val="28"/>
          <w:lang w:val="uk-UA"/>
        </w:rPr>
        <w:t>Пиковецький</w:t>
      </w:r>
      <w:proofErr w:type="spellEnd"/>
      <w:r w:rsidRPr="004702EC">
        <w:rPr>
          <w:sz w:val="28"/>
          <w:szCs w:val="28"/>
          <w:lang w:val="uk-UA"/>
        </w:rPr>
        <w:t xml:space="preserve"> загальноо</w:t>
      </w:r>
      <w:r w:rsidR="004702EC">
        <w:rPr>
          <w:sz w:val="28"/>
          <w:szCs w:val="28"/>
          <w:lang w:val="uk-UA"/>
        </w:rPr>
        <w:t>світній навчально</w:t>
      </w:r>
      <w:r w:rsidRPr="004702EC">
        <w:rPr>
          <w:sz w:val="28"/>
          <w:szCs w:val="28"/>
          <w:lang w:val="uk-UA"/>
        </w:rPr>
        <w:t xml:space="preserve">-виховний комплекс І-ІІІ ступенів Козятинської районної ради Вінницької області на </w:t>
      </w:r>
      <w:proofErr w:type="spellStart"/>
      <w:r w:rsidRPr="004702EC">
        <w:rPr>
          <w:sz w:val="28"/>
          <w:szCs w:val="28"/>
          <w:lang w:val="uk-UA"/>
        </w:rPr>
        <w:t>Пиковецький</w:t>
      </w:r>
      <w:proofErr w:type="spellEnd"/>
      <w:r w:rsidRPr="004702EC">
        <w:rPr>
          <w:sz w:val="28"/>
          <w:szCs w:val="28"/>
          <w:lang w:val="uk-UA"/>
        </w:rPr>
        <w:t xml:space="preserve"> </w:t>
      </w:r>
      <w:r w:rsidR="004702EC">
        <w:rPr>
          <w:sz w:val="28"/>
          <w:szCs w:val="28"/>
          <w:lang w:val="uk-UA"/>
        </w:rPr>
        <w:t>загальноосвітній навчально</w:t>
      </w:r>
      <w:r w:rsidRPr="004702EC">
        <w:rPr>
          <w:sz w:val="28"/>
          <w:szCs w:val="28"/>
          <w:lang w:val="uk-UA"/>
        </w:rPr>
        <w:t>-виховний комплекс І-ІІІ ступенів Козятинської міської ради Вінницької області;</w:t>
      </w:r>
    </w:p>
    <w:p w:rsidR="00FA617C" w:rsidRPr="004702EC" w:rsidRDefault="004702EC" w:rsidP="00FA617C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Загальноосвітній навчально</w:t>
      </w:r>
      <w:r w:rsidR="00FA617C" w:rsidRPr="004702EC">
        <w:rPr>
          <w:sz w:val="28"/>
          <w:szCs w:val="28"/>
          <w:lang w:val="uk-UA"/>
        </w:rPr>
        <w:t xml:space="preserve">-виховний комплекс І-ІІІ ступенів «Школа-гімназія-дитячий садок» ім. В. </w:t>
      </w:r>
      <w:proofErr w:type="spellStart"/>
      <w:r w:rsidR="00FA617C" w:rsidRPr="004702EC">
        <w:rPr>
          <w:sz w:val="28"/>
          <w:szCs w:val="28"/>
          <w:lang w:val="uk-UA"/>
        </w:rPr>
        <w:t>Підгорбунського</w:t>
      </w:r>
      <w:proofErr w:type="spellEnd"/>
      <w:r w:rsidR="00FA617C" w:rsidRPr="004702EC">
        <w:rPr>
          <w:sz w:val="28"/>
          <w:szCs w:val="28"/>
          <w:lang w:val="uk-UA"/>
        </w:rPr>
        <w:t xml:space="preserve"> Козятинської районної ради Вінницької області</w:t>
      </w:r>
      <w:r>
        <w:rPr>
          <w:sz w:val="28"/>
          <w:szCs w:val="28"/>
          <w:lang w:val="uk-UA"/>
        </w:rPr>
        <w:t xml:space="preserve"> на Загальноосвітній навчально</w:t>
      </w:r>
      <w:r w:rsidR="00FA617C" w:rsidRPr="004702EC">
        <w:rPr>
          <w:sz w:val="28"/>
          <w:szCs w:val="28"/>
          <w:lang w:val="uk-UA"/>
        </w:rPr>
        <w:t xml:space="preserve">-виховний комплекс І-ІІІ ступенів </w:t>
      </w:r>
      <w:proofErr w:type="spellStart"/>
      <w:r w:rsidRPr="00D963DE">
        <w:rPr>
          <w:color w:val="000000"/>
          <w:sz w:val="28"/>
          <w:szCs w:val="28"/>
          <w:lang w:val="uk-UA"/>
        </w:rPr>
        <w:t>ˮ</w:t>
      </w:r>
      <w:r w:rsidR="00FA617C" w:rsidRPr="004702EC">
        <w:rPr>
          <w:sz w:val="28"/>
          <w:szCs w:val="28"/>
          <w:lang w:val="uk-UA"/>
        </w:rPr>
        <w:t>Школа-гімназія-дитячий</w:t>
      </w:r>
      <w:proofErr w:type="spellEnd"/>
      <w:r w:rsidR="00FA617C" w:rsidRPr="004702EC">
        <w:rPr>
          <w:sz w:val="28"/>
          <w:szCs w:val="28"/>
          <w:lang w:val="uk-UA"/>
        </w:rPr>
        <w:t xml:space="preserve"> </w:t>
      </w:r>
      <w:proofErr w:type="spellStart"/>
      <w:r w:rsidR="00FA617C" w:rsidRPr="004702EC">
        <w:rPr>
          <w:sz w:val="28"/>
          <w:szCs w:val="28"/>
          <w:lang w:val="uk-UA"/>
        </w:rPr>
        <w:t>садок</w:t>
      </w:r>
      <w:r w:rsidRPr="00D963DE">
        <w:rPr>
          <w:color w:val="000000"/>
          <w:sz w:val="28"/>
          <w:szCs w:val="28"/>
          <w:lang w:val="uk-UA"/>
        </w:rPr>
        <w:t>ˮ</w:t>
      </w:r>
      <w:proofErr w:type="spellEnd"/>
      <w:r w:rsidR="00FA617C" w:rsidRPr="004702EC">
        <w:rPr>
          <w:sz w:val="28"/>
          <w:szCs w:val="28"/>
          <w:lang w:val="uk-UA"/>
        </w:rPr>
        <w:t xml:space="preserve"> </w:t>
      </w:r>
      <w:r w:rsidR="005D467F">
        <w:rPr>
          <w:sz w:val="28"/>
          <w:szCs w:val="28"/>
          <w:lang w:val="uk-UA"/>
        </w:rPr>
        <w:t>ім.</w:t>
      </w:r>
      <w:r>
        <w:rPr>
          <w:sz w:val="28"/>
          <w:szCs w:val="28"/>
          <w:lang w:val="uk-UA"/>
        </w:rPr>
        <w:t xml:space="preserve"> </w:t>
      </w:r>
      <w:r w:rsidR="00FA617C" w:rsidRPr="004702EC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 xml:space="preserve"> </w:t>
      </w:r>
      <w:proofErr w:type="spellStart"/>
      <w:r w:rsidR="00FA617C" w:rsidRPr="004702EC">
        <w:rPr>
          <w:sz w:val="28"/>
          <w:szCs w:val="28"/>
          <w:lang w:val="uk-UA"/>
        </w:rPr>
        <w:t>Підгорбунського</w:t>
      </w:r>
      <w:proofErr w:type="spellEnd"/>
      <w:r w:rsidR="00FA617C" w:rsidRPr="004702EC">
        <w:rPr>
          <w:sz w:val="28"/>
          <w:szCs w:val="28"/>
          <w:lang w:val="uk-UA"/>
        </w:rPr>
        <w:t xml:space="preserve"> Козятинської міської ради Вінницької області;</w:t>
      </w:r>
    </w:p>
    <w:p w:rsidR="00FA617C" w:rsidRPr="004702EC" w:rsidRDefault="00FA617C" w:rsidP="00FA617C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 w:rsidRPr="004702EC">
        <w:rPr>
          <w:sz w:val="28"/>
          <w:szCs w:val="28"/>
          <w:lang w:val="uk-UA"/>
        </w:rPr>
        <w:t xml:space="preserve">Козятинський </w:t>
      </w:r>
      <w:r w:rsidR="004702EC">
        <w:rPr>
          <w:sz w:val="28"/>
          <w:szCs w:val="28"/>
          <w:lang w:val="uk-UA"/>
        </w:rPr>
        <w:t>загальноосвітній навчально</w:t>
      </w:r>
      <w:r w:rsidRPr="004702EC">
        <w:rPr>
          <w:sz w:val="28"/>
          <w:szCs w:val="28"/>
          <w:lang w:val="uk-UA"/>
        </w:rPr>
        <w:t>-виховний комплекс І-ІІІ ступенів «Школа-дитячий садок» №</w:t>
      </w:r>
      <w:r w:rsidR="004702EC">
        <w:rPr>
          <w:sz w:val="28"/>
          <w:szCs w:val="28"/>
          <w:lang w:val="uk-UA"/>
        </w:rPr>
        <w:t xml:space="preserve"> </w:t>
      </w:r>
      <w:r w:rsidRPr="004702EC">
        <w:rPr>
          <w:sz w:val="28"/>
          <w:szCs w:val="28"/>
          <w:lang w:val="uk-UA"/>
        </w:rPr>
        <w:t xml:space="preserve">9 Козятинської районної ради Вінницької області на Козятинський </w:t>
      </w:r>
      <w:r w:rsidR="004702EC">
        <w:rPr>
          <w:sz w:val="28"/>
          <w:szCs w:val="28"/>
          <w:lang w:val="uk-UA"/>
        </w:rPr>
        <w:t>загальноосвітній навчально</w:t>
      </w:r>
      <w:r w:rsidRPr="004702EC">
        <w:rPr>
          <w:sz w:val="28"/>
          <w:szCs w:val="28"/>
          <w:lang w:val="uk-UA"/>
        </w:rPr>
        <w:t xml:space="preserve">-виховний комплекс І-ІІІ ступенів </w:t>
      </w:r>
      <w:proofErr w:type="spellStart"/>
      <w:r w:rsidR="004702EC" w:rsidRPr="00D963DE">
        <w:rPr>
          <w:color w:val="000000"/>
          <w:sz w:val="28"/>
          <w:szCs w:val="28"/>
          <w:lang w:val="uk-UA"/>
        </w:rPr>
        <w:t>ˮ</w:t>
      </w:r>
      <w:r w:rsidRPr="004702EC">
        <w:rPr>
          <w:sz w:val="28"/>
          <w:szCs w:val="28"/>
          <w:lang w:val="uk-UA"/>
        </w:rPr>
        <w:t>Школа-дитячий</w:t>
      </w:r>
      <w:proofErr w:type="spellEnd"/>
      <w:r w:rsidRPr="004702EC">
        <w:rPr>
          <w:sz w:val="28"/>
          <w:szCs w:val="28"/>
          <w:lang w:val="uk-UA"/>
        </w:rPr>
        <w:t xml:space="preserve"> </w:t>
      </w:r>
      <w:proofErr w:type="spellStart"/>
      <w:r w:rsidRPr="004702EC">
        <w:rPr>
          <w:sz w:val="28"/>
          <w:szCs w:val="28"/>
          <w:lang w:val="uk-UA"/>
        </w:rPr>
        <w:t>садок</w:t>
      </w:r>
      <w:r w:rsidR="004702EC" w:rsidRPr="00D963DE">
        <w:rPr>
          <w:color w:val="000000"/>
          <w:sz w:val="28"/>
          <w:szCs w:val="28"/>
          <w:lang w:val="uk-UA"/>
        </w:rPr>
        <w:t>ˮ</w:t>
      </w:r>
      <w:proofErr w:type="spellEnd"/>
      <w:r w:rsidRPr="004702EC">
        <w:rPr>
          <w:sz w:val="28"/>
          <w:szCs w:val="28"/>
          <w:lang w:val="uk-UA"/>
        </w:rPr>
        <w:t xml:space="preserve"> №</w:t>
      </w:r>
      <w:r w:rsidR="004702EC">
        <w:rPr>
          <w:sz w:val="28"/>
          <w:szCs w:val="28"/>
          <w:lang w:val="uk-UA"/>
        </w:rPr>
        <w:t xml:space="preserve"> </w:t>
      </w:r>
      <w:r w:rsidRPr="004702EC">
        <w:rPr>
          <w:sz w:val="28"/>
          <w:szCs w:val="28"/>
          <w:lang w:val="uk-UA"/>
        </w:rPr>
        <w:t>9 Козятинської мі</w:t>
      </w:r>
      <w:r w:rsidR="004702EC">
        <w:rPr>
          <w:sz w:val="28"/>
          <w:szCs w:val="28"/>
          <w:lang w:val="uk-UA"/>
        </w:rPr>
        <w:t>с</w:t>
      </w:r>
      <w:r w:rsidRPr="004702EC">
        <w:rPr>
          <w:sz w:val="28"/>
          <w:szCs w:val="28"/>
          <w:lang w:val="uk-UA"/>
        </w:rPr>
        <w:t>ької ради Вінницької області;</w:t>
      </w:r>
    </w:p>
    <w:p w:rsidR="00FA617C" w:rsidRPr="004702EC" w:rsidRDefault="00FA617C" w:rsidP="00FA617C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4702EC">
        <w:rPr>
          <w:sz w:val="28"/>
          <w:szCs w:val="28"/>
          <w:lang w:val="uk-UA"/>
        </w:rPr>
        <w:t>Іванковецька</w:t>
      </w:r>
      <w:proofErr w:type="spellEnd"/>
      <w:r w:rsidRPr="004702EC">
        <w:rPr>
          <w:sz w:val="28"/>
          <w:szCs w:val="28"/>
          <w:lang w:val="uk-UA"/>
        </w:rPr>
        <w:t xml:space="preserve"> філія Козятинського загальноосвітнього навчально-виховного комплексу  І-ІІІ ступенів «Школа-дитячий садок» №</w:t>
      </w:r>
      <w:r w:rsidR="004702EC">
        <w:rPr>
          <w:sz w:val="28"/>
          <w:szCs w:val="28"/>
          <w:lang w:val="uk-UA"/>
        </w:rPr>
        <w:t xml:space="preserve"> </w:t>
      </w:r>
      <w:r w:rsidRPr="004702EC">
        <w:rPr>
          <w:sz w:val="28"/>
          <w:szCs w:val="28"/>
          <w:lang w:val="uk-UA"/>
        </w:rPr>
        <w:t xml:space="preserve">9 Козятинської районної ради Вінницької області на </w:t>
      </w:r>
      <w:proofErr w:type="spellStart"/>
      <w:r w:rsidRPr="004702EC">
        <w:rPr>
          <w:sz w:val="28"/>
          <w:szCs w:val="28"/>
          <w:lang w:val="uk-UA"/>
        </w:rPr>
        <w:t>Іванковецька</w:t>
      </w:r>
      <w:proofErr w:type="spellEnd"/>
      <w:r w:rsidRPr="004702EC">
        <w:rPr>
          <w:sz w:val="28"/>
          <w:szCs w:val="28"/>
          <w:lang w:val="uk-UA"/>
        </w:rPr>
        <w:t xml:space="preserve"> філія Козятинського загальноосвітнього навчально-виховного комплексу  І-ІІІ ступенів «Школа-дитячий садок» №</w:t>
      </w:r>
      <w:r w:rsidR="004702EC">
        <w:rPr>
          <w:sz w:val="28"/>
          <w:szCs w:val="28"/>
          <w:lang w:val="uk-UA"/>
        </w:rPr>
        <w:t xml:space="preserve"> </w:t>
      </w:r>
      <w:r w:rsidRPr="004702EC">
        <w:rPr>
          <w:sz w:val="28"/>
          <w:szCs w:val="28"/>
          <w:lang w:val="uk-UA"/>
        </w:rPr>
        <w:t>9 Козятинської міської ради Вінницької області;</w:t>
      </w:r>
    </w:p>
    <w:p w:rsidR="00FA617C" w:rsidRPr="004702EC" w:rsidRDefault="00FA617C" w:rsidP="00FA617C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4702EC">
        <w:rPr>
          <w:sz w:val="28"/>
          <w:szCs w:val="28"/>
          <w:lang w:val="uk-UA"/>
        </w:rPr>
        <w:t>Махаринецький</w:t>
      </w:r>
      <w:proofErr w:type="spellEnd"/>
      <w:r w:rsidRPr="004702EC">
        <w:rPr>
          <w:sz w:val="28"/>
          <w:szCs w:val="28"/>
          <w:lang w:val="uk-UA"/>
        </w:rPr>
        <w:t xml:space="preserve"> дошкільний навчальний заклад  на  </w:t>
      </w:r>
      <w:proofErr w:type="spellStart"/>
      <w:r w:rsidRPr="004702EC">
        <w:rPr>
          <w:sz w:val="28"/>
          <w:szCs w:val="28"/>
          <w:lang w:val="uk-UA"/>
        </w:rPr>
        <w:t>Махаринецький</w:t>
      </w:r>
      <w:proofErr w:type="spellEnd"/>
      <w:r w:rsidRPr="004702EC">
        <w:rPr>
          <w:sz w:val="28"/>
          <w:szCs w:val="28"/>
          <w:lang w:val="uk-UA"/>
        </w:rPr>
        <w:t xml:space="preserve"> дошкільний навчальний заклад Козятинської міської ради Вінницької області</w:t>
      </w:r>
      <w:r w:rsidR="004702EC">
        <w:rPr>
          <w:sz w:val="28"/>
          <w:szCs w:val="28"/>
          <w:lang w:val="uk-UA"/>
        </w:rPr>
        <w:t>;</w:t>
      </w:r>
      <w:r w:rsidRPr="004702EC">
        <w:rPr>
          <w:sz w:val="28"/>
          <w:szCs w:val="28"/>
          <w:lang w:val="uk-UA"/>
        </w:rPr>
        <w:t xml:space="preserve"> </w:t>
      </w:r>
    </w:p>
    <w:p w:rsidR="00FA617C" w:rsidRPr="004702EC" w:rsidRDefault="00FA617C" w:rsidP="00FA617C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 w:rsidRPr="004702EC">
        <w:rPr>
          <w:sz w:val="28"/>
          <w:szCs w:val="28"/>
          <w:lang w:val="uk-UA"/>
        </w:rPr>
        <w:t xml:space="preserve"> </w:t>
      </w:r>
      <w:proofErr w:type="spellStart"/>
      <w:r w:rsidRPr="004702EC">
        <w:rPr>
          <w:sz w:val="28"/>
          <w:szCs w:val="28"/>
          <w:lang w:val="uk-UA"/>
        </w:rPr>
        <w:t>Кордишівський</w:t>
      </w:r>
      <w:proofErr w:type="spellEnd"/>
      <w:r w:rsidRPr="004702EC">
        <w:rPr>
          <w:sz w:val="28"/>
          <w:szCs w:val="28"/>
          <w:lang w:val="uk-UA"/>
        </w:rPr>
        <w:t xml:space="preserve"> дошкільний навчальний заклад на </w:t>
      </w:r>
      <w:proofErr w:type="spellStart"/>
      <w:r w:rsidRPr="004702EC">
        <w:rPr>
          <w:sz w:val="28"/>
          <w:szCs w:val="28"/>
          <w:lang w:val="uk-UA"/>
        </w:rPr>
        <w:t>Кордишівський</w:t>
      </w:r>
      <w:proofErr w:type="spellEnd"/>
      <w:r w:rsidRPr="004702EC">
        <w:rPr>
          <w:sz w:val="28"/>
          <w:szCs w:val="28"/>
          <w:lang w:val="uk-UA"/>
        </w:rPr>
        <w:t xml:space="preserve"> дошкільний навчальний заклад Козятинської міської ради </w:t>
      </w:r>
      <w:r w:rsidR="004702EC">
        <w:rPr>
          <w:sz w:val="28"/>
          <w:szCs w:val="28"/>
          <w:lang w:val="uk-UA"/>
        </w:rPr>
        <w:t>Вінницької області.</w:t>
      </w:r>
    </w:p>
    <w:p w:rsidR="00FA617C" w:rsidRPr="004702EC" w:rsidRDefault="00FA617C" w:rsidP="00FA617C">
      <w:pPr>
        <w:ind w:left="851"/>
        <w:jc w:val="both"/>
        <w:rPr>
          <w:sz w:val="28"/>
          <w:szCs w:val="28"/>
          <w:lang w:val="uk-UA"/>
        </w:rPr>
      </w:pPr>
    </w:p>
    <w:p w:rsidR="00545317" w:rsidRPr="004702EC" w:rsidRDefault="000B3493" w:rsidP="00F652FF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 w:rsidRPr="004702EC">
        <w:rPr>
          <w:sz w:val="28"/>
          <w:szCs w:val="28"/>
          <w:lang w:val="uk-UA"/>
        </w:rPr>
        <w:lastRenderedPageBreak/>
        <w:t xml:space="preserve">Надати згоду на безоплатне прийняття з спільної власності сіл, селищ Козятинського району Вінницької області у комунальну власність Козятинської </w:t>
      </w:r>
      <w:r w:rsidR="001672B4" w:rsidRPr="004702EC">
        <w:rPr>
          <w:sz w:val="28"/>
          <w:szCs w:val="28"/>
          <w:lang w:val="uk-UA"/>
        </w:rPr>
        <w:t xml:space="preserve">міської ради (Козятинської міської </w:t>
      </w:r>
      <w:r w:rsidRPr="004702EC">
        <w:rPr>
          <w:sz w:val="28"/>
          <w:szCs w:val="28"/>
          <w:lang w:val="uk-UA"/>
        </w:rPr>
        <w:t>територіальної громади</w:t>
      </w:r>
      <w:r w:rsidR="001672B4" w:rsidRPr="004702EC">
        <w:rPr>
          <w:sz w:val="28"/>
          <w:szCs w:val="28"/>
          <w:lang w:val="uk-UA"/>
        </w:rPr>
        <w:t>)</w:t>
      </w:r>
      <w:r w:rsidRPr="004702EC">
        <w:rPr>
          <w:sz w:val="28"/>
          <w:szCs w:val="28"/>
          <w:lang w:val="uk-UA"/>
        </w:rPr>
        <w:t xml:space="preserve"> закладів освіти</w:t>
      </w:r>
      <w:r w:rsidR="00BE71A1" w:rsidRPr="004702EC">
        <w:rPr>
          <w:sz w:val="28"/>
          <w:szCs w:val="28"/>
          <w:lang w:val="uk-UA"/>
        </w:rPr>
        <w:t>, їх майнові комплекси та окреме майно, нефінансові активи (необоротні активи, запаси), фінансові активи (залишки коштів, що надійшли від господарської діяльності та отриманих благодійних внесків від фізичних та юридичних осіб), а також активи, які рахуються на позабалансових рахунках на момент передачі</w:t>
      </w:r>
      <w:r w:rsidRPr="004702EC">
        <w:rPr>
          <w:sz w:val="28"/>
          <w:szCs w:val="28"/>
          <w:lang w:val="uk-UA"/>
        </w:rPr>
        <w:t>:</w:t>
      </w:r>
    </w:p>
    <w:p w:rsidR="000B3493" w:rsidRPr="004702EC" w:rsidRDefault="00167EF6" w:rsidP="00F652FF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4702EC">
        <w:rPr>
          <w:sz w:val="28"/>
          <w:szCs w:val="28"/>
          <w:lang w:val="uk-UA"/>
        </w:rPr>
        <w:t>Махаринецьк</w:t>
      </w:r>
      <w:r w:rsidR="00AA61D3" w:rsidRPr="004702EC">
        <w:rPr>
          <w:sz w:val="28"/>
          <w:szCs w:val="28"/>
          <w:lang w:val="uk-UA"/>
        </w:rPr>
        <w:t>ої</w:t>
      </w:r>
      <w:proofErr w:type="spellEnd"/>
      <w:r w:rsidRPr="004702EC">
        <w:rPr>
          <w:sz w:val="28"/>
          <w:szCs w:val="28"/>
          <w:lang w:val="uk-UA"/>
        </w:rPr>
        <w:t xml:space="preserve"> середн</w:t>
      </w:r>
      <w:r w:rsidR="00AA61D3" w:rsidRPr="004702EC">
        <w:rPr>
          <w:sz w:val="28"/>
          <w:szCs w:val="28"/>
          <w:lang w:val="uk-UA"/>
        </w:rPr>
        <w:t>ьої</w:t>
      </w:r>
      <w:r w:rsidRPr="004702EC">
        <w:rPr>
          <w:sz w:val="28"/>
          <w:szCs w:val="28"/>
          <w:lang w:val="uk-UA"/>
        </w:rPr>
        <w:t xml:space="preserve"> загальноосвітн</w:t>
      </w:r>
      <w:r w:rsidR="00AA61D3" w:rsidRPr="004702EC">
        <w:rPr>
          <w:sz w:val="28"/>
          <w:szCs w:val="28"/>
          <w:lang w:val="uk-UA"/>
        </w:rPr>
        <w:t>ьої</w:t>
      </w:r>
      <w:r w:rsidRPr="004702EC">
        <w:rPr>
          <w:sz w:val="28"/>
          <w:szCs w:val="28"/>
          <w:lang w:val="uk-UA"/>
        </w:rPr>
        <w:t xml:space="preserve"> школ</w:t>
      </w:r>
      <w:r w:rsidR="00AA61D3" w:rsidRPr="004702EC">
        <w:rPr>
          <w:sz w:val="28"/>
          <w:szCs w:val="28"/>
          <w:lang w:val="uk-UA"/>
        </w:rPr>
        <w:t>и</w:t>
      </w:r>
      <w:r w:rsidRPr="004702EC">
        <w:rPr>
          <w:sz w:val="28"/>
          <w:szCs w:val="28"/>
          <w:lang w:val="uk-UA"/>
        </w:rPr>
        <w:t xml:space="preserve">  І-ІІІ ступенів Козятинської районної ради Вінницької області</w:t>
      </w:r>
      <w:r w:rsidR="00245EF4" w:rsidRPr="004702EC">
        <w:rPr>
          <w:sz w:val="28"/>
          <w:szCs w:val="28"/>
          <w:lang w:val="uk-UA"/>
        </w:rPr>
        <w:t>;</w:t>
      </w:r>
    </w:p>
    <w:p w:rsidR="00167EF6" w:rsidRPr="004702EC" w:rsidRDefault="00167EF6" w:rsidP="00F652FF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4702EC">
        <w:rPr>
          <w:sz w:val="28"/>
          <w:szCs w:val="28"/>
          <w:lang w:val="uk-UA"/>
        </w:rPr>
        <w:t>Кордишівськ</w:t>
      </w:r>
      <w:r w:rsidR="00AA61D3" w:rsidRPr="004702EC">
        <w:rPr>
          <w:sz w:val="28"/>
          <w:szCs w:val="28"/>
          <w:lang w:val="uk-UA"/>
        </w:rPr>
        <w:t>ої</w:t>
      </w:r>
      <w:proofErr w:type="spellEnd"/>
      <w:r w:rsidRPr="004702EC">
        <w:rPr>
          <w:sz w:val="28"/>
          <w:szCs w:val="28"/>
          <w:lang w:val="uk-UA"/>
        </w:rPr>
        <w:t xml:space="preserve"> середн</w:t>
      </w:r>
      <w:r w:rsidR="00AA61D3" w:rsidRPr="004702EC">
        <w:rPr>
          <w:sz w:val="28"/>
          <w:szCs w:val="28"/>
          <w:lang w:val="uk-UA"/>
        </w:rPr>
        <w:t>ьої</w:t>
      </w:r>
      <w:r w:rsidRPr="004702EC">
        <w:rPr>
          <w:sz w:val="28"/>
          <w:szCs w:val="28"/>
          <w:lang w:val="uk-UA"/>
        </w:rPr>
        <w:t xml:space="preserve"> загальноосвітн</w:t>
      </w:r>
      <w:r w:rsidR="00AA61D3" w:rsidRPr="004702EC">
        <w:rPr>
          <w:sz w:val="28"/>
          <w:szCs w:val="28"/>
          <w:lang w:val="uk-UA"/>
        </w:rPr>
        <w:t>ьої</w:t>
      </w:r>
      <w:r w:rsidRPr="004702EC">
        <w:rPr>
          <w:sz w:val="28"/>
          <w:szCs w:val="28"/>
          <w:lang w:val="uk-UA"/>
        </w:rPr>
        <w:t xml:space="preserve"> школ</w:t>
      </w:r>
      <w:r w:rsidR="00AA61D3" w:rsidRPr="004702EC">
        <w:rPr>
          <w:sz w:val="28"/>
          <w:szCs w:val="28"/>
          <w:lang w:val="uk-UA"/>
        </w:rPr>
        <w:t>и</w:t>
      </w:r>
      <w:r w:rsidRPr="004702EC">
        <w:rPr>
          <w:sz w:val="28"/>
          <w:szCs w:val="28"/>
          <w:lang w:val="uk-UA"/>
        </w:rPr>
        <w:t xml:space="preserve"> І-ІІІ ступенів Козятинської районної ради Вінницької області</w:t>
      </w:r>
      <w:r w:rsidR="00245EF4" w:rsidRPr="004702EC">
        <w:rPr>
          <w:sz w:val="28"/>
          <w:szCs w:val="28"/>
          <w:lang w:val="uk-UA"/>
        </w:rPr>
        <w:t>;</w:t>
      </w:r>
    </w:p>
    <w:p w:rsidR="00167EF6" w:rsidRPr="004702EC" w:rsidRDefault="00AA61D3" w:rsidP="00F652FF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4702EC">
        <w:rPr>
          <w:sz w:val="28"/>
          <w:szCs w:val="28"/>
          <w:lang w:val="uk-UA"/>
        </w:rPr>
        <w:t>Флоріанівського</w:t>
      </w:r>
      <w:proofErr w:type="spellEnd"/>
      <w:r w:rsidR="00167EF6" w:rsidRPr="004702EC">
        <w:rPr>
          <w:sz w:val="28"/>
          <w:szCs w:val="28"/>
          <w:lang w:val="uk-UA"/>
        </w:rPr>
        <w:t xml:space="preserve"> </w:t>
      </w:r>
      <w:r w:rsidR="00ED2CDE" w:rsidRPr="004702EC">
        <w:rPr>
          <w:sz w:val="28"/>
          <w:szCs w:val="28"/>
          <w:lang w:val="uk-UA"/>
        </w:rPr>
        <w:t>загально</w:t>
      </w:r>
      <w:r w:rsidRPr="004702EC">
        <w:rPr>
          <w:sz w:val="28"/>
          <w:szCs w:val="28"/>
          <w:lang w:val="uk-UA"/>
        </w:rPr>
        <w:t>освітнього</w:t>
      </w:r>
      <w:r w:rsidR="00ED2CDE" w:rsidRPr="004702EC">
        <w:rPr>
          <w:sz w:val="28"/>
          <w:szCs w:val="28"/>
          <w:lang w:val="uk-UA"/>
        </w:rPr>
        <w:t xml:space="preserve"> </w:t>
      </w:r>
      <w:r w:rsidRPr="004702EC">
        <w:rPr>
          <w:sz w:val="28"/>
          <w:szCs w:val="28"/>
          <w:lang w:val="uk-UA"/>
        </w:rPr>
        <w:t>навчально</w:t>
      </w:r>
      <w:r w:rsidR="00ED2CDE" w:rsidRPr="004702EC">
        <w:rPr>
          <w:sz w:val="28"/>
          <w:szCs w:val="28"/>
          <w:lang w:val="uk-UA"/>
        </w:rPr>
        <w:t>-</w:t>
      </w:r>
      <w:r w:rsidRPr="004702EC">
        <w:rPr>
          <w:sz w:val="28"/>
          <w:szCs w:val="28"/>
          <w:lang w:val="uk-UA"/>
        </w:rPr>
        <w:t>виховного</w:t>
      </w:r>
      <w:r w:rsidR="00ED2CDE" w:rsidRPr="004702EC">
        <w:rPr>
          <w:sz w:val="28"/>
          <w:szCs w:val="28"/>
          <w:lang w:val="uk-UA"/>
        </w:rPr>
        <w:t xml:space="preserve"> </w:t>
      </w:r>
      <w:r w:rsidR="002C3455" w:rsidRPr="004702EC">
        <w:rPr>
          <w:sz w:val="28"/>
          <w:szCs w:val="28"/>
          <w:lang w:val="uk-UA"/>
        </w:rPr>
        <w:t>комплекс</w:t>
      </w:r>
      <w:r w:rsidRPr="004702EC">
        <w:rPr>
          <w:sz w:val="28"/>
          <w:szCs w:val="28"/>
          <w:lang w:val="uk-UA"/>
        </w:rPr>
        <w:t>у</w:t>
      </w:r>
      <w:r w:rsidR="00167EF6" w:rsidRPr="004702EC">
        <w:rPr>
          <w:sz w:val="28"/>
          <w:szCs w:val="28"/>
          <w:lang w:val="uk-UA"/>
        </w:rPr>
        <w:t xml:space="preserve"> І-ІІІ ст</w:t>
      </w:r>
      <w:r w:rsidR="002C3455" w:rsidRPr="004702EC">
        <w:rPr>
          <w:sz w:val="28"/>
          <w:szCs w:val="28"/>
          <w:lang w:val="uk-UA"/>
        </w:rPr>
        <w:t xml:space="preserve">упенів </w:t>
      </w:r>
      <w:r w:rsidR="00167EF6" w:rsidRPr="004702EC">
        <w:rPr>
          <w:sz w:val="28"/>
          <w:szCs w:val="28"/>
          <w:lang w:val="uk-UA"/>
        </w:rPr>
        <w:t xml:space="preserve"> «Школа-дитячий садок»</w:t>
      </w:r>
      <w:r w:rsidR="002C3455" w:rsidRPr="004702EC">
        <w:rPr>
          <w:sz w:val="28"/>
          <w:szCs w:val="28"/>
          <w:lang w:val="uk-UA"/>
        </w:rPr>
        <w:t xml:space="preserve"> Козятинської районної ради Вінницької області</w:t>
      </w:r>
      <w:r w:rsidR="00245EF4" w:rsidRPr="004702EC">
        <w:rPr>
          <w:sz w:val="28"/>
          <w:szCs w:val="28"/>
          <w:lang w:val="uk-UA"/>
        </w:rPr>
        <w:t>;</w:t>
      </w:r>
    </w:p>
    <w:p w:rsidR="00167EF6" w:rsidRPr="004702EC" w:rsidRDefault="00AA61D3" w:rsidP="00F652FF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4702EC">
        <w:rPr>
          <w:sz w:val="28"/>
          <w:szCs w:val="28"/>
          <w:lang w:val="uk-UA"/>
        </w:rPr>
        <w:t>Сестринівського</w:t>
      </w:r>
      <w:proofErr w:type="spellEnd"/>
      <w:r w:rsidR="00167EF6" w:rsidRPr="004702EC">
        <w:rPr>
          <w:sz w:val="28"/>
          <w:szCs w:val="28"/>
          <w:lang w:val="uk-UA"/>
        </w:rPr>
        <w:t xml:space="preserve"> </w:t>
      </w:r>
      <w:r w:rsidRPr="004702EC">
        <w:rPr>
          <w:sz w:val="28"/>
          <w:szCs w:val="28"/>
          <w:lang w:val="uk-UA"/>
        </w:rPr>
        <w:t xml:space="preserve">загальноосвітнього навчально-виховного комплексу </w:t>
      </w:r>
      <w:r w:rsidR="002C3455" w:rsidRPr="004702EC">
        <w:rPr>
          <w:sz w:val="28"/>
          <w:szCs w:val="28"/>
          <w:lang w:val="uk-UA"/>
        </w:rPr>
        <w:t xml:space="preserve">І-ІІІ ступенів </w:t>
      </w:r>
      <w:r w:rsidR="00245EF4" w:rsidRPr="004702EC">
        <w:rPr>
          <w:sz w:val="28"/>
          <w:szCs w:val="28"/>
          <w:lang w:val="uk-UA"/>
        </w:rPr>
        <w:t xml:space="preserve">ім. М.Грушевського </w:t>
      </w:r>
      <w:r w:rsidR="002C3455" w:rsidRPr="004702EC">
        <w:rPr>
          <w:sz w:val="28"/>
          <w:szCs w:val="28"/>
          <w:lang w:val="uk-UA"/>
        </w:rPr>
        <w:t>Козятинської районної ради Вінницької області</w:t>
      </w:r>
      <w:r w:rsidR="00245EF4" w:rsidRPr="004702EC">
        <w:rPr>
          <w:sz w:val="28"/>
          <w:szCs w:val="28"/>
          <w:lang w:val="uk-UA"/>
        </w:rPr>
        <w:t>;</w:t>
      </w:r>
    </w:p>
    <w:p w:rsidR="00167EF6" w:rsidRPr="004702EC" w:rsidRDefault="00AA61D3" w:rsidP="00F652FF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4702EC">
        <w:rPr>
          <w:sz w:val="28"/>
          <w:szCs w:val="28"/>
          <w:lang w:val="uk-UA"/>
        </w:rPr>
        <w:t>Пиковецького</w:t>
      </w:r>
      <w:proofErr w:type="spellEnd"/>
      <w:r w:rsidR="00167EF6" w:rsidRPr="004702EC">
        <w:rPr>
          <w:sz w:val="28"/>
          <w:szCs w:val="28"/>
          <w:lang w:val="uk-UA"/>
        </w:rPr>
        <w:t xml:space="preserve"> </w:t>
      </w:r>
      <w:r w:rsidRPr="004702EC">
        <w:rPr>
          <w:sz w:val="28"/>
          <w:szCs w:val="28"/>
          <w:lang w:val="uk-UA"/>
        </w:rPr>
        <w:t>загальноосвітнього навчально-виховного комплексу</w:t>
      </w:r>
      <w:r w:rsidR="00167EF6" w:rsidRPr="004702EC">
        <w:rPr>
          <w:sz w:val="28"/>
          <w:szCs w:val="28"/>
          <w:lang w:val="uk-UA"/>
        </w:rPr>
        <w:t xml:space="preserve"> І-ІІІ </w:t>
      </w:r>
      <w:r w:rsidR="002C3455" w:rsidRPr="004702EC">
        <w:rPr>
          <w:sz w:val="28"/>
          <w:szCs w:val="28"/>
          <w:lang w:val="uk-UA"/>
        </w:rPr>
        <w:t>ступенів Козятинської районної ради Вінницької області</w:t>
      </w:r>
      <w:r w:rsidR="00245EF4" w:rsidRPr="004702EC">
        <w:rPr>
          <w:sz w:val="28"/>
          <w:szCs w:val="28"/>
          <w:lang w:val="uk-UA"/>
        </w:rPr>
        <w:t>;</w:t>
      </w:r>
    </w:p>
    <w:p w:rsidR="00167EF6" w:rsidRPr="004702EC" w:rsidRDefault="00AA61D3" w:rsidP="00F652FF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 w:rsidRPr="004702EC">
        <w:rPr>
          <w:sz w:val="28"/>
          <w:szCs w:val="28"/>
          <w:lang w:val="uk-UA"/>
        </w:rPr>
        <w:t>Загальноосвітнього навчально-виховного комплексу</w:t>
      </w:r>
      <w:r w:rsidR="00167EF6" w:rsidRPr="004702EC">
        <w:rPr>
          <w:sz w:val="28"/>
          <w:szCs w:val="28"/>
          <w:lang w:val="uk-UA"/>
        </w:rPr>
        <w:t xml:space="preserve"> І-ІІІ ступенів «Школа-гімназія-дитячий садок» ім. В.</w:t>
      </w:r>
      <w:proofErr w:type="spellStart"/>
      <w:r w:rsidR="00167EF6" w:rsidRPr="004702EC">
        <w:rPr>
          <w:sz w:val="28"/>
          <w:szCs w:val="28"/>
          <w:lang w:val="uk-UA"/>
        </w:rPr>
        <w:t>Підгорбунського</w:t>
      </w:r>
      <w:proofErr w:type="spellEnd"/>
      <w:r w:rsidR="002C3455" w:rsidRPr="004702EC">
        <w:rPr>
          <w:sz w:val="28"/>
          <w:szCs w:val="28"/>
          <w:lang w:val="uk-UA"/>
        </w:rPr>
        <w:t xml:space="preserve"> Козятинської районної ради Вінницької області</w:t>
      </w:r>
      <w:r w:rsidR="00245EF4" w:rsidRPr="004702EC">
        <w:rPr>
          <w:sz w:val="28"/>
          <w:szCs w:val="28"/>
          <w:lang w:val="uk-UA"/>
        </w:rPr>
        <w:t>;</w:t>
      </w:r>
    </w:p>
    <w:p w:rsidR="00167EF6" w:rsidRPr="004702EC" w:rsidRDefault="00AA61D3" w:rsidP="00F652FF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 w:rsidRPr="004702EC">
        <w:rPr>
          <w:sz w:val="28"/>
          <w:szCs w:val="28"/>
          <w:lang w:val="uk-UA"/>
        </w:rPr>
        <w:t>Козятинського</w:t>
      </w:r>
      <w:r w:rsidR="00167EF6" w:rsidRPr="004702EC">
        <w:rPr>
          <w:sz w:val="28"/>
          <w:szCs w:val="28"/>
          <w:lang w:val="uk-UA"/>
        </w:rPr>
        <w:t xml:space="preserve"> </w:t>
      </w:r>
      <w:r w:rsidRPr="004702EC">
        <w:rPr>
          <w:sz w:val="28"/>
          <w:szCs w:val="28"/>
          <w:lang w:val="uk-UA"/>
        </w:rPr>
        <w:t xml:space="preserve">загальноосвітнього навчально-виховного комплексу </w:t>
      </w:r>
      <w:r w:rsidR="00167EF6" w:rsidRPr="004702EC">
        <w:rPr>
          <w:sz w:val="28"/>
          <w:szCs w:val="28"/>
          <w:lang w:val="uk-UA"/>
        </w:rPr>
        <w:t>І-ІІІ ступенів «Школа-дитячий садок» №9</w:t>
      </w:r>
      <w:r w:rsidR="002C3455" w:rsidRPr="004702EC">
        <w:rPr>
          <w:sz w:val="28"/>
          <w:szCs w:val="28"/>
          <w:lang w:val="uk-UA"/>
        </w:rPr>
        <w:t xml:space="preserve"> Козятинської районної ради Вінницької області</w:t>
      </w:r>
      <w:r w:rsidR="00245EF4" w:rsidRPr="004702EC">
        <w:rPr>
          <w:sz w:val="28"/>
          <w:szCs w:val="28"/>
          <w:lang w:val="uk-UA"/>
        </w:rPr>
        <w:t>;</w:t>
      </w:r>
    </w:p>
    <w:p w:rsidR="002C3455" w:rsidRPr="004702EC" w:rsidRDefault="002C3455" w:rsidP="00F652FF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4702EC">
        <w:rPr>
          <w:sz w:val="28"/>
          <w:szCs w:val="28"/>
          <w:lang w:val="uk-UA"/>
        </w:rPr>
        <w:t>Іванковецьк</w:t>
      </w:r>
      <w:r w:rsidR="00AA61D3" w:rsidRPr="004702EC">
        <w:rPr>
          <w:sz w:val="28"/>
          <w:szCs w:val="28"/>
          <w:lang w:val="uk-UA"/>
        </w:rPr>
        <w:t>ої</w:t>
      </w:r>
      <w:proofErr w:type="spellEnd"/>
      <w:r w:rsidRPr="004702EC">
        <w:rPr>
          <w:sz w:val="28"/>
          <w:szCs w:val="28"/>
          <w:lang w:val="uk-UA"/>
        </w:rPr>
        <w:t xml:space="preserve"> </w:t>
      </w:r>
      <w:proofErr w:type="spellStart"/>
      <w:r w:rsidRPr="004702EC">
        <w:rPr>
          <w:sz w:val="28"/>
          <w:szCs w:val="28"/>
          <w:lang w:val="uk-UA"/>
        </w:rPr>
        <w:t>філі</w:t>
      </w:r>
      <w:r w:rsidR="00AA61D3" w:rsidRPr="004702EC">
        <w:rPr>
          <w:sz w:val="28"/>
          <w:szCs w:val="28"/>
          <w:lang w:val="uk-UA"/>
        </w:rPr>
        <w:t>і</w:t>
      </w:r>
      <w:proofErr w:type="spellEnd"/>
      <w:r w:rsidRPr="004702EC">
        <w:rPr>
          <w:sz w:val="28"/>
          <w:szCs w:val="28"/>
          <w:lang w:val="uk-UA"/>
        </w:rPr>
        <w:t xml:space="preserve"> Козятинського </w:t>
      </w:r>
      <w:r w:rsidR="00ED2CDE" w:rsidRPr="004702EC">
        <w:rPr>
          <w:sz w:val="28"/>
          <w:szCs w:val="28"/>
          <w:lang w:val="uk-UA"/>
        </w:rPr>
        <w:t>загальноосвітнього навчально-виховного</w:t>
      </w:r>
      <w:r w:rsidRPr="004702EC">
        <w:rPr>
          <w:sz w:val="28"/>
          <w:szCs w:val="28"/>
          <w:lang w:val="uk-UA"/>
        </w:rPr>
        <w:t xml:space="preserve"> комплексу  І-ІІІ ступенів «Школа-дитячий садок» №9 Козятинської районної ради Вінницької області</w:t>
      </w:r>
      <w:r w:rsidR="00AA61D3" w:rsidRPr="004702EC">
        <w:rPr>
          <w:sz w:val="28"/>
          <w:szCs w:val="28"/>
          <w:lang w:val="uk-UA"/>
        </w:rPr>
        <w:t>;</w:t>
      </w:r>
    </w:p>
    <w:p w:rsidR="002C3455" w:rsidRPr="004702EC" w:rsidRDefault="002C3455" w:rsidP="00F652FF">
      <w:pPr>
        <w:pStyle w:val="a3"/>
        <w:numPr>
          <w:ilvl w:val="1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4702EC">
        <w:rPr>
          <w:sz w:val="28"/>
          <w:szCs w:val="28"/>
          <w:lang w:val="uk-UA"/>
        </w:rPr>
        <w:t>Махаринецьк</w:t>
      </w:r>
      <w:r w:rsidR="00AA61D3" w:rsidRPr="004702EC">
        <w:rPr>
          <w:sz w:val="28"/>
          <w:szCs w:val="28"/>
          <w:lang w:val="uk-UA"/>
        </w:rPr>
        <w:t>ого</w:t>
      </w:r>
      <w:proofErr w:type="spellEnd"/>
      <w:r w:rsidRPr="004702EC">
        <w:rPr>
          <w:sz w:val="28"/>
          <w:szCs w:val="28"/>
          <w:lang w:val="uk-UA"/>
        </w:rPr>
        <w:t xml:space="preserve"> </w:t>
      </w:r>
      <w:r w:rsidR="00AA61D3" w:rsidRPr="004702EC">
        <w:rPr>
          <w:sz w:val="28"/>
          <w:szCs w:val="28"/>
          <w:lang w:val="uk-UA"/>
        </w:rPr>
        <w:t>дошкільного навчального</w:t>
      </w:r>
      <w:r w:rsidRPr="004702EC">
        <w:rPr>
          <w:sz w:val="28"/>
          <w:szCs w:val="28"/>
          <w:lang w:val="uk-UA"/>
        </w:rPr>
        <w:t xml:space="preserve"> заклад</w:t>
      </w:r>
      <w:r w:rsidR="00AA61D3" w:rsidRPr="004702EC">
        <w:rPr>
          <w:sz w:val="28"/>
          <w:szCs w:val="28"/>
          <w:lang w:val="uk-UA"/>
        </w:rPr>
        <w:t>у;</w:t>
      </w:r>
    </w:p>
    <w:p w:rsidR="00F652FF" w:rsidRPr="000418FC" w:rsidRDefault="00FA617C" w:rsidP="00F652FF">
      <w:pPr>
        <w:pStyle w:val="a3"/>
        <w:numPr>
          <w:ilvl w:val="1"/>
          <w:numId w:val="1"/>
        </w:numPr>
        <w:ind w:left="851" w:firstLine="851"/>
        <w:jc w:val="both"/>
        <w:rPr>
          <w:sz w:val="28"/>
          <w:szCs w:val="28"/>
          <w:lang w:val="uk-UA"/>
        </w:rPr>
      </w:pPr>
      <w:r w:rsidRPr="000418FC">
        <w:rPr>
          <w:sz w:val="28"/>
          <w:szCs w:val="28"/>
          <w:lang w:val="uk-UA"/>
        </w:rPr>
        <w:t xml:space="preserve"> </w:t>
      </w:r>
      <w:proofErr w:type="spellStart"/>
      <w:r w:rsidR="00AA61D3" w:rsidRPr="000418FC">
        <w:rPr>
          <w:sz w:val="28"/>
          <w:szCs w:val="28"/>
          <w:lang w:val="uk-UA"/>
        </w:rPr>
        <w:t>Кордишівського</w:t>
      </w:r>
      <w:proofErr w:type="spellEnd"/>
      <w:r w:rsidR="002C3455" w:rsidRPr="000418FC">
        <w:rPr>
          <w:sz w:val="28"/>
          <w:szCs w:val="28"/>
          <w:lang w:val="uk-UA"/>
        </w:rPr>
        <w:t xml:space="preserve"> </w:t>
      </w:r>
      <w:r w:rsidR="00AA61D3" w:rsidRPr="000418FC">
        <w:rPr>
          <w:sz w:val="28"/>
          <w:szCs w:val="28"/>
          <w:lang w:val="uk-UA"/>
        </w:rPr>
        <w:t>дошкільного навчального</w:t>
      </w:r>
      <w:r w:rsidR="002C3455" w:rsidRPr="000418FC">
        <w:rPr>
          <w:sz w:val="28"/>
          <w:szCs w:val="28"/>
          <w:lang w:val="uk-UA"/>
        </w:rPr>
        <w:t xml:space="preserve"> заклад</w:t>
      </w:r>
      <w:r w:rsidR="00AA61D3" w:rsidRPr="000418FC">
        <w:rPr>
          <w:sz w:val="28"/>
          <w:szCs w:val="28"/>
          <w:lang w:val="uk-UA"/>
        </w:rPr>
        <w:t>у.</w:t>
      </w:r>
    </w:p>
    <w:p w:rsidR="00846795" w:rsidRPr="000418FC" w:rsidRDefault="004F2F10" w:rsidP="000418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 </w:t>
      </w:r>
      <w:r w:rsidR="00245EF4" w:rsidRPr="000418FC">
        <w:rPr>
          <w:sz w:val="28"/>
          <w:szCs w:val="28"/>
          <w:lang w:val="uk-UA"/>
        </w:rPr>
        <w:t>До 15.01.2021 року у</w:t>
      </w:r>
      <w:r w:rsidR="00F652FF" w:rsidRPr="000418FC">
        <w:rPr>
          <w:sz w:val="28"/>
          <w:szCs w:val="28"/>
          <w:lang w:val="uk-UA"/>
        </w:rPr>
        <w:t>правлінню освіти та спорту Козятинської міської ради (О.</w:t>
      </w:r>
      <w:proofErr w:type="spellStart"/>
      <w:r w:rsidR="00F652FF" w:rsidRPr="000418FC">
        <w:rPr>
          <w:sz w:val="28"/>
          <w:szCs w:val="28"/>
          <w:lang w:val="uk-UA"/>
        </w:rPr>
        <w:t>Касаткіна</w:t>
      </w:r>
      <w:proofErr w:type="spellEnd"/>
      <w:r w:rsidR="00F652FF" w:rsidRPr="000418FC">
        <w:rPr>
          <w:sz w:val="28"/>
          <w:szCs w:val="28"/>
          <w:lang w:val="uk-UA"/>
        </w:rPr>
        <w:t>) здійснити заходи щодо прийняття до сфери управління Козятинської міської ради закладів освіти, зазначених у п.</w:t>
      </w:r>
      <w:r w:rsidR="00FA617C" w:rsidRPr="000418FC">
        <w:rPr>
          <w:sz w:val="28"/>
          <w:szCs w:val="28"/>
          <w:lang w:val="uk-UA"/>
        </w:rPr>
        <w:t>1</w:t>
      </w:r>
      <w:r w:rsidR="00F652FF" w:rsidRPr="000418FC">
        <w:rPr>
          <w:sz w:val="28"/>
          <w:szCs w:val="28"/>
          <w:lang w:val="uk-UA"/>
        </w:rPr>
        <w:t xml:space="preserve"> даного рішення відповідно до вимог чинного законодавства</w:t>
      </w:r>
      <w:r w:rsidR="00245EF4" w:rsidRPr="000418FC">
        <w:rPr>
          <w:sz w:val="28"/>
          <w:szCs w:val="28"/>
          <w:lang w:val="uk-UA"/>
        </w:rPr>
        <w:t>. Акти прийому-передачі подати на затвердження сесією міської ради</w:t>
      </w:r>
    </w:p>
    <w:p w:rsidR="00F652FF" w:rsidRPr="004702EC" w:rsidRDefault="004F2F10" w:rsidP="00F652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 </w:t>
      </w:r>
      <w:proofErr w:type="spellStart"/>
      <w:r>
        <w:rPr>
          <w:sz w:val="28"/>
          <w:szCs w:val="28"/>
          <w:lang w:val="uk-UA"/>
        </w:rPr>
        <w:t>.</w:t>
      </w:r>
      <w:r w:rsidR="00F652FF" w:rsidRPr="004F2F10">
        <w:rPr>
          <w:sz w:val="28"/>
          <w:szCs w:val="28"/>
          <w:lang w:val="uk-UA"/>
        </w:rPr>
        <w:t>Контроль</w:t>
      </w:r>
      <w:proofErr w:type="spellEnd"/>
      <w:r w:rsidR="00F652FF" w:rsidRPr="004F2F10">
        <w:rPr>
          <w:sz w:val="28"/>
          <w:szCs w:val="28"/>
          <w:lang w:val="uk-UA"/>
        </w:rPr>
        <w:t xml:space="preserve"> за виконанням даного рішення покласти на постійну депутатську комісію з питань</w:t>
      </w:r>
      <w:r w:rsidR="00F652FF" w:rsidRPr="004F2F10">
        <w:rPr>
          <w:rStyle w:val="a4"/>
          <w:color w:val="000000"/>
          <w:sz w:val="28"/>
          <w:szCs w:val="28"/>
          <w:lang w:val="uk-UA"/>
        </w:rPr>
        <w:t xml:space="preserve"> </w:t>
      </w:r>
      <w:r w:rsidR="00F652FF" w:rsidRPr="004F2F10">
        <w:rPr>
          <w:rStyle w:val="a4"/>
          <w:b w:val="0"/>
          <w:color w:val="000000"/>
          <w:sz w:val="28"/>
          <w:szCs w:val="28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</w:t>
      </w:r>
      <w:proofErr w:type="spellStart"/>
      <w:r w:rsidR="00F652FF" w:rsidRPr="004F2F10">
        <w:rPr>
          <w:rStyle w:val="a4"/>
          <w:b w:val="0"/>
          <w:color w:val="000000"/>
          <w:sz w:val="28"/>
          <w:szCs w:val="28"/>
          <w:lang w:val="uk-UA"/>
        </w:rPr>
        <w:t>Шумський</w:t>
      </w:r>
      <w:proofErr w:type="spellEnd"/>
      <w:r w:rsidR="00F652FF" w:rsidRPr="004F2F10">
        <w:rPr>
          <w:rStyle w:val="a4"/>
          <w:b w:val="0"/>
          <w:color w:val="000000"/>
          <w:sz w:val="28"/>
          <w:szCs w:val="28"/>
          <w:lang w:val="uk-UA"/>
        </w:rPr>
        <w:t>)</w:t>
      </w:r>
      <w:r>
        <w:rPr>
          <w:rStyle w:val="a4"/>
          <w:b w:val="0"/>
          <w:color w:val="000000"/>
          <w:sz w:val="28"/>
          <w:szCs w:val="28"/>
          <w:lang w:val="uk-UA"/>
        </w:rPr>
        <w:t>.</w:t>
      </w:r>
    </w:p>
    <w:p w:rsidR="008A1F12" w:rsidRPr="004702EC" w:rsidRDefault="008A1F12" w:rsidP="00F652FF">
      <w:pPr>
        <w:jc w:val="both"/>
        <w:rPr>
          <w:sz w:val="28"/>
          <w:szCs w:val="28"/>
          <w:lang w:val="uk-UA"/>
        </w:rPr>
      </w:pPr>
    </w:p>
    <w:p w:rsidR="008A1F12" w:rsidRPr="004702EC" w:rsidRDefault="008A1F12" w:rsidP="00F652FF">
      <w:pPr>
        <w:jc w:val="both"/>
        <w:rPr>
          <w:sz w:val="28"/>
          <w:szCs w:val="28"/>
          <w:lang w:val="uk-UA"/>
        </w:rPr>
      </w:pPr>
    </w:p>
    <w:p w:rsidR="00F652FF" w:rsidRPr="004702EC" w:rsidRDefault="00F652FF" w:rsidP="00F652FF">
      <w:pPr>
        <w:jc w:val="both"/>
        <w:rPr>
          <w:sz w:val="28"/>
          <w:szCs w:val="28"/>
          <w:lang w:val="uk-UA"/>
        </w:rPr>
      </w:pPr>
    </w:p>
    <w:p w:rsidR="00F652FF" w:rsidRPr="004702EC" w:rsidRDefault="00F652FF" w:rsidP="00F652FF">
      <w:pPr>
        <w:jc w:val="center"/>
        <w:rPr>
          <w:sz w:val="28"/>
          <w:szCs w:val="28"/>
          <w:lang w:val="uk-UA"/>
        </w:rPr>
      </w:pPr>
      <w:r w:rsidRPr="004702EC">
        <w:rPr>
          <w:sz w:val="28"/>
          <w:szCs w:val="28"/>
          <w:lang w:val="uk-UA"/>
        </w:rPr>
        <w:t>Міський голова                                           Т</w:t>
      </w:r>
      <w:r w:rsidR="00FA617C" w:rsidRPr="004702EC">
        <w:rPr>
          <w:sz w:val="28"/>
          <w:szCs w:val="28"/>
          <w:lang w:val="uk-UA"/>
        </w:rPr>
        <w:t>.</w:t>
      </w:r>
      <w:r w:rsidRPr="004702EC">
        <w:rPr>
          <w:sz w:val="28"/>
          <w:szCs w:val="28"/>
          <w:lang w:val="uk-UA"/>
        </w:rPr>
        <w:t xml:space="preserve"> Є</w:t>
      </w:r>
      <w:r w:rsidR="008A1F12" w:rsidRPr="004702EC">
        <w:rPr>
          <w:sz w:val="28"/>
          <w:szCs w:val="28"/>
          <w:lang w:val="uk-UA"/>
        </w:rPr>
        <w:t>рмолаєва</w:t>
      </w:r>
    </w:p>
    <w:p w:rsidR="00F652FF" w:rsidRDefault="00F652FF" w:rsidP="00F652FF">
      <w:pPr>
        <w:pStyle w:val="a3"/>
        <w:ind w:left="1069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F652FF" w:rsidSect="000418F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01A6A"/>
    <w:multiLevelType w:val="multilevel"/>
    <w:tmpl w:val="18664A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5EC57E50"/>
    <w:multiLevelType w:val="multilevel"/>
    <w:tmpl w:val="B220109E"/>
    <w:lvl w:ilvl="0">
      <w:start w:val="1"/>
      <w:numFmt w:val="decimal"/>
      <w:lvlText w:val="%1."/>
      <w:lvlJc w:val="left"/>
      <w:pPr>
        <w:ind w:left="360" w:hanging="360"/>
      </w:pPr>
      <w:rPr>
        <w:rFonts w:ascii="inherit" w:eastAsia="Times New Roman" w:hAnsi="inherit" w:cs="Helvetica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9D7"/>
    <w:rsid w:val="000418FC"/>
    <w:rsid w:val="000B3493"/>
    <w:rsid w:val="001672B4"/>
    <w:rsid w:val="00167EF6"/>
    <w:rsid w:val="00176DCD"/>
    <w:rsid w:val="001A0648"/>
    <w:rsid w:val="00245EF4"/>
    <w:rsid w:val="002A0E8F"/>
    <w:rsid w:val="002C3455"/>
    <w:rsid w:val="002D486B"/>
    <w:rsid w:val="003D5D37"/>
    <w:rsid w:val="00420D6F"/>
    <w:rsid w:val="004702EC"/>
    <w:rsid w:val="004F2F10"/>
    <w:rsid w:val="00545317"/>
    <w:rsid w:val="005D467F"/>
    <w:rsid w:val="006429D7"/>
    <w:rsid w:val="00701C06"/>
    <w:rsid w:val="007362A9"/>
    <w:rsid w:val="00846795"/>
    <w:rsid w:val="008A1F12"/>
    <w:rsid w:val="008A2548"/>
    <w:rsid w:val="00A329BF"/>
    <w:rsid w:val="00A35D42"/>
    <w:rsid w:val="00AA61D3"/>
    <w:rsid w:val="00BE71A1"/>
    <w:rsid w:val="00ED2CDE"/>
    <w:rsid w:val="00F652FF"/>
    <w:rsid w:val="00F93494"/>
    <w:rsid w:val="00FA617C"/>
    <w:rsid w:val="00F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D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A0E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493"/>
    <w:pPr>
      <w:ind w:left="720"/>
      <w:contextualSpacing/>
    </w:pPr>
  </w:style>
  <w:style w:type="character" w:styleId="a4">
    <w:name w:val="Strong"/>
    <w:basedOn w:val="a0"/>
    <w:uiPriority w:val="22"/>
    <w:qFormat/>
    <w:rsid w:val="00F652F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A0E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0E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E8F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D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A0E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493"/>
    <w:pPr>
      <w:ind w:left="720"/>
      <w:contextualSpacing/>
    </w:pPr>
  </w:style>
  <w:style w:type="character" w:styleId="a4">
    <w:name w:val="Strong"/>
    <w:basedOn w:val="a0"/>
    <w:uiPriority w:val="22"/>
    <w:qFormat/>
    <w:rsid w:val="00F652F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A0E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0E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E8F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2020-12-22T14:54:00Z</cp:lastPrinted>
  <dcterms:created xsi:type="dcterms:W3CDTF">2021-01-13T06:29:00Z</dcterms:created>
  <dcterms:modified xsi:type="dcterms:W3CDTF">2021-01-13T06:29:00Z</dcterms:modified>
</cp:coreProperties>
</file>