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DA" w:rsidRDefault="00F85EDA" w:rsidP="00F85EDA"/>
    <w:p w:rsidR="0018227B" w:rsidRDefault="0018227B" w:rsidP="0018227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27B" w:rsidRDefault="0018227B" w:rsidP="0018227B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18227B" w:rsidRDefault="0018227B" w:rsidP="0018227B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18227B" w:rsidRDefault="0018227B" w:rsidP="0018227B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18227B" w:rsidRDefault="0018227B" w:rsidP="0018227B">
      <w:pPr>
        <w:pStyle w:val="aa"/>
        <w:ind w:left="1080" w:right="715"/>
        <w:jc w:val="center"/>
        <w:rPr>
          <w:sz w:val="16"/>
          <w:szCs w:val="16"/>
        </w:rPr>
      </w:pPr>
    </w:p>
    <w:p w:rsidR="0018227B" w:rsidRPr="004A35BE" w:rsidRDefault="0018227B" w:rsidP="0018227B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 w:rsidRPr="004A35BE">
        <w:rPr>
          <w:b/>
          <w:sz w:val="32"/>
          <w:szCs w:val="32"/>
        </w:rPr>
        <w:t xml:space="preserve"> </w:t>
      </w:r>
      <w:r w:rsidR="004D5EDC">
        <w:rPr>
          <w:b/>
          <w:sz w:val="32"/>
          <w:szCs w:val="32"/>
          <w:u w:val="single"/>
        </w:rPr>
        <w:t xml:space="preserve">   11</w:t>
      </w:r>
      <w:r w:rsidR="00232EC1">
        <w:rPr>
          <w:b/>
          <w:sz w:val="32"/>
          <w:szCs w:val="32"/>
          <w:u w:val="single"/>
        </w:rPr>
        <w:t>.01</w:t>
      </w:r>
      <w:r w:rsidRPr="004A35BE">
        <w:rPr>
          <w:b/>
          <w:sz w:val="32"/>
          <w:szCs w:val="32"/>
          <w:u w:val="single"/>
        </w:rPr>
        <w:t>.202</w:t>
      </w:r>
      <w:r w:rsidR="00232EC1">
        <w:rPr>
          <w:b/>
          <w:sz w:val="32"/>
          <w:szCs w:val="32"/>
          <w:u w:val="single"/>
        </w:rPr>
        <w:t>2</w:t>
      </w:r>
      <w:r w:rsidRPr="004A35BE">
        <w:rPr>
          <w:b/>
          <w:sz w:val="32"/>
          <w:szCs w:val="32"/>
        </w:rPr>
        <w:t xml:space="preserve">№ </w:t>
      </w:r>
      <w:r w:rsidR="004D5EDC">
        <w:rPr>
          <w:b/>
          <w:sz w:val="32"/>
          <w:szCs w:val="32"/>
          <w:u w:val="single"/>
        </w:rPr>
        <w:t>8</w:t>
      </w:r>
      <w:r w:rsidRPr="004A35BE">
        <w:rPr>
          <w:b/>
          <w:sz w:val="32"/>
          <w:szCs w:val="32"/>
          <w:u w:val="single"/>
        </w:rPr>
        <w:t>-р</w:t>
      </w:r>
    </w:p>
    <w:p w:rsidR="0018227B" w:rsidRDefault="0018227B" w:rsidP="0018227B">
      <w:pPr>
        <w:jc w:val="both"/>
      </w:pPr>
      <w:r>
        <w:t xml:space="preserve">              </w:t>
      </w:r>
    </w:p>
    <w:p w:rsidR="0095583E" w:rsidRDefault="0095583E" w:rsidP="0095583E">
      <w:pPr>
        <w:pStyle w:val="a3"/>
        <w:tabs>
          <w:tab w:val="left" w:pos="708"/>
        </w:tabs>
        <w:ind w:left="567" w:right="424" w:firstLine="425"/>
        <w:jc w:val="both"/>
        <w:rPr>
          <w:b/>
          <w:sz w:val="28"/>
          <w:szCs w:val="28"/>
        </w:rPr>
      </w:pPr>
      <w:r>
        <w:rPr>
          <w:b/>
        </w:rPr>
        <w:t xml:space="preserve">        </w:t>
      </w:r>
      <w:r>
        <w:rPr>
          <w:b/>
          <w:sz w:val="28"/>
          <w:szCs w:val="28"/>
        </w:rPr>
        <w:t xml:space="preserve">Про виплату матеріальної допомоги голові, заступникам та секретарю  громадської організації «Козятинська міська організація ветеранів України» в січні 2022 року </w:t>
      </w:r>
    </w:p>
    <w:p w:rsidR="0095583E" w:rsidRDefault="0095583E" w:rsidP="0095583E">
      <w:pPr>
        <w:pStyle w:val="a3"/>
        <w:tabs>
          <w:tab w:val="left" w:pos="708"/>
        </w:tabs>
        <w:ind w:left="1276" w:right="1104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583E" w:rsidRDefault="0095583E" w:rsidP="0095583E">
      <w:pPr>
        <w:ind w:firstLine="8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ст.ст. 34, 42 Закону України «Про місцеве самоврядування в Україні», </w:t>
      </w:r>
      <w:bookmarkStart w:id="0" w:name="_Hlk51599412"/>
      <w:r>
        <w:rPr>
          <w:sz w:val="28"/>
          <w:szCs w:val="28"/>
        </w:rPr>
        <w:t xml:space="preserve">на підставі рішення 20 сесії міської ради 8 скликання  № 687-VІІІ від 24.12.2021 р. „ Про бюджет Козятинської міської територіальної громади (код бюджету 02553000000) ”,  рішення 20 сесії міської ради 8 скликання   № 702-VІІІ від 24.12.2021 р „ Про Комплексну програму соціального захисту громадян Козятинської міської територіальної громади на 2022-2024 роки ”: </w:t>
      </w:r>
    </w:p>
    <w:p w:rsidR="0095583E" w:rsidRDefault="0095583E" w:rsidP="0095583E">
      <w:pPr>
        <w:ind w:firstLine="854"/>
        <w:jc w:val="both"/>
        <w:rPr>
          <w:sz w:val="28"/>
          <w:szCs w:val="28"/>
        </w:rPr>
      </w:pPr>
    </w:p>
    <w:p w:rsidR="0095583E" w:rsidRDefault="0095583E" w:rsidP="0095583E">
      <w:pPr>
        <w:ind w:firstLine="854"/>
        <w:jc w:val="both"/>
        <w:rPr>
          <w:sz w:val="28"/>
          <w:szCs w:val="28"/>
        </w:rPr>
      </w:pPr>
      <w:r>
        <w:rPr>
          <w:sz w:val="28"/>
          <w:szCs w:val="28"/>
        </w:rPr>
        <w:t>1. Виплатити матеріальну допомогу в розмірі 600 (шістсот )  грн.. 00 коп. голові громадської організації «Козятинська міська організація ветеранів України» Кропиві Федору Тихоновичу.</w:t>
      </w:r>
    </w:p>
    <w:p w:rsidR="0095583E" w:rsidRDefault="0095583E" w:rsidP="0095583E">
      <w:pPr>
        <w:ind w:right="-58" w:firstLine="851"/>
        <w:jc w:val="both"/>
        <w:rPr>
          <w:sz w:val="28"/>
          <w:szCs w:val="28"/>
        </w:rPr>
      </w:pPr>
    </w:p>
    <w:p w:rsidR="0095583E" w:rsidRDefault="0095583E" w:rsidP="0095583E">
      <w:pPr>
        <w:ind w:right="-58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Виплатити матеріальну допомогу в розмірі 300 (триста )  грн.. 00 коп. заступнику голови громадської організації «Козятинська міська організація ветеранів України» </w:t>
      </w:r>
      <w:proofErr w:type="spellStart"/>
      <w:r>
        <w:rPr>
          <w:sz w:val="28"/>
          <w:szCs w:val="28"/>
        </w:rPr>
        <w:t>Мельницькій</w:t>
      </w:r>
      <w:proofErr w:type="spellEnd"/>
      <w:r>
        <w:rPr>
          <w:sz w:val="28"/>
          <w:szCs w:val="28"/>
        </w:rPr>
        <w:t xml:space="preserve"> Раїсі Антонівні.</w:t>
      </w:r>
    </w:p>
    <w:p w:rsidR="0095583E" w:rsidRDefault="0095583E" w:rsidP="0095583E">
      <w:pPr>
        <w:ind w:right="-58" w:firstLine="851"/>
        <w:jc w:val="both"/>
        <w:rPr>
          <w:sz w:val="28"/>
          <w:szCs w:val="28"/>
        </w:rPr>
      </w:pPr>
    </w:p>
    <w:p w:rsidR="0095583E" w:rsidRDefault="0095583E" w:rsidP="0095583E">
      <w:pPr>
        <w:ind w:right="-58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Виплатити матеріальну допомогу в розмірі 300 (триста )  грн.. 00 коп. заступнику голови громадської організації «Козятинська міська організація ветеранів України» </w:t>
      </w:r>
      <w:proofErr w:type="spellStart"/>
      <w:r>
        <w:rPr>
          <w:sz w:val="28"/>
          <w:szCs w:val="28"/>
        </w:rPr>
        <w:t>Мамчуру</w:t>
      </w:r>
      <w:proofErr w:type="spellEnd"/>
      <w:r>
        <w:rPr>
          <w:sz w:val="28"/>
          <w:szCs w:val="28"/>
        </w:rPr>
        <w:t xml:space="preserve"> Валерію Марковичу. </w:t>
      </w:r>
    </w:p>
    <w:p w:rsidR="0095583E" w:rsidRDefault="0095583E" w:rsidP="0095583E">
      <w:pPr>
        <w:ind w:right="-58" w:firstLine="851"/>
        <w:jc w:val="both"/>
        <w:rPr>
          <w:sz w:val="28"/>
          <w:szCs w:val="28"/>
        </w:rPr>
      </w:pPr>
    </w:p>
    <w:p w:rsidR="0095583E" w:rsidRDefault="0095583E" w:rsidP="0095583E">
      <w:pPr>
        <w:ind w:right="-58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Виплатити матеріальну допомогу в розмірі 300 (триста)  грн.. 00 коп. секретарю громадської організації «Козятинська міська організація ветеранів України» Фат Людмилі Олександрівні. </w:t>
      </w:r>
    </w:p>
    <w:p w:rsidR="0095583E" w:rsidRDefault="0095583E" w:rsidP="0095583E">
      <w:pPr>
        <w:ind w:right="-58" w:firstLine="851"/>
        <w:jc w:val="both"/>
        <w:rPr>
          <w:sz w:val="28"/>
          <w:szCs w:val="28"/>
        </w:rPr>
      </w:pPr>
    </w:p>
    <w:p w:rsidR="0095583E" w:rsidRDefault="0095583E" w:rsidP="0095583E">
      <w:pPr>
        <w:ind w:right="-41" w:firstLine="851"/>
        <w:jc w:val="both"/>
        <w:rPr>
          <w:sz w:val="28"/>
          <w:szCs w:val="28"/>
        </w:rPr>
      </w:pPr>
      <w:r>
        <w:rPr>
          <w:sz w:val="28"/>
          <w:szCs w:val="28"/>
        </w:rPr>
        <w:t>5. Управлінню соціальної політики  міської ради (Марченко К.В.) здійснити  необхідні виплати  за напрямком фінансування програми «Матеріальна допомога  голові, заступникам голови   та секретарю громадської організації «Козятинська міська організація ветеранів України».</w:t>
      </w:r>
    </w:p>
    <w:bookmarkEnd w:id="0"/>
    <w:p w:rsidR="0095583E" w:rsidRDefault="0095583E" w:rsidP="0095583E">
      <w:pPr>
        <w:ind w:right="-58"/>
        <w:rPr>
          <w:sz w:val="28"/>
          <w:szCs w:val="28"/>
        </w:rPr>
      </w:pPr>
    </w:p>
    <w:p w:rsidR="0095583E" w:rsidRPr="00EA0441" w:rsidRDefault="0095583E" w:rsidP="0095583E">
      <w:pPr>
        <w:ind w:right="-58"/>
        <w:jc w:val="center"/>
        <w:rPr>
          <w:b/>
          <w:sz w:val="28"/>
          <w:szCs w:val="28"/>
        </w:rPr>
      </w:pPr>
      <w:r w:rsidRPr="00EA0441">
        <w:rPr>
          <w:b/>
          <w:sz w:val="28"/>
          <w:szCs w:val="28"/>
        </w:rPr>
        <w:t>Міський голова                                   Т.Єрмолаєва</w:t>
      </w:r>
    </w:p>
    <w:p w:rsidR="0095583E" w:rsidRDefault="0095583E" w:rsidP="0095583E">
      <w:pPr>
        <w:spacing w:line="280" w:lineRule="exact"/>
        <w:rPr>
          <w:sz w:val="28"/>
          <w:szCs w:val="28"/>
          <w:lang w:val="ru-RU"/>
        </w:rPr>
      </w:pPr>
    </w:p>
    <w:p w:rsidR="008F1AC6" w:rsidRPr="00355101" w:rsidRDefault="008F1AC6" w:rsidP="00D16443">
      <w:pPr>
        <w:pStyle w:val="af3"/>
        <w:rPr>
          <w:szCs w:val="28"/>
        </w:rPr>
      </w:pPr>
    </w:p>
    <w:sectPr w:rsidR="008F1AC6" w:rsidRPr="00355101" w:rsidSect="000318A1">
      <w:pgSz w:w="11906" w:h="16838"/>
      <w:pgMar w:top="42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A677E"/>
    <w:rsid w:val="00124435"/>
    <w:rsid w:val="001302DD"/>
    <w:rsid w:val="0014773D"/>
    <w:rsid w:val="0016163A"/>
    <w:rsid w:val="001716D8"/>
    <w:rsid w:val="0018227B"/>
    <w:rsid w:val="00214849"/>
    <w:rsid w:val="00232EC1"/>
    <w:rsid w:val="0032321C"/>
    <w:rsid w:val="00355101"/>
    <w:rsid w:val="00414A4F"/>
    <w:rsid w:val="00496F7B"/>
    <w:rsid w:val="004D5EDC"/>
    <w:rsid w:val="00662993"/>
    <w:rsid w:val="00677493"/>
    <w:rsid w:val="00687B49"/>
    <w:rsid w:val="008A2C82"/>
    <w:rsid w:val="008F1AC6"/>
    <w:rsid w:val="00942D0B"/>
    <w:rsid w:val="0095583E"/>
    <w:rsid w:val="00AE6028"/>
    <w:rsid w:val="00D151BD"/>
    <w:rsid w:val="00D16443"/>
    <w:rsid w:val="00E972B5"/>
    <w:rsid w:val="00F654F7"/>
    <w:rsid w:val="00F710FD"/>
    <w:rsid w:val="00F81D44"/>
    <w:rsid w:val="00F85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55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E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, Знак Знак, Знак Знак Знак Знак Знак Знак Знак Знак"/>
    <w:basedOn w:val="a"/>
    <w:link w:val="a4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,Верхний колонтитул Знак1"/>
    <w:basedOn w:val="a0"/>
    <w:link w:val="a3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2"/>
    <w:rsid w:val="00232EC1"/>
    <w:rPr>
      <w:sz w:val="26"/>
      <w:szCs w:val="26"/>
    </w:rPr>
  </w:style>
  <w:style w:type="paragraph" w:customStyle="1" w:styleId="12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51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styleId="af0">
    <w:name w:val="Emphasis"/>
    <w:basedOn w:val="a0"/>
    <w:qFormat/>
    <w:rsid w:val="00355101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4D5EDC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val="uk-UA"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4D5ED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D5ED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3">
    <w:name w:val="Subtitle"/>
    <w:basedOn w:val="a"/>
    <w:link w:val="af4"/>
    <w:qFormat/>
    <w:rsid w:val="004D5EDC"/>
    <w:pPr>
      <w:jc w:val="center"/>
    </w:pPr>
    <w:rPr>
      <w:b/>
      <w:i/>
      <w:sz w:val="28"/>
    </w:rPr>
  </w:style>
  <w:style w:type="character" w:customStyle="1" w:styleId="af4">
    <w:name w:val="Подзаголовок Знак"/>
    <w:basedOn w:val="a0"/>
    <w:link w:val="af3"/>
    <w:rsid w:val="004D5EDC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2</cp:revision>
  <cp:lastPrinted>2021-12-31T06:48:00Z</cp:lastPrinted>
  <dcterms:created xsi:type="dcterms:W3CDTF">2022-01-24T07:50:00Z</dcterms:created>
  <dcterms:modified xsi:type="dcterms:W3CDTF">2022-01-24T07:50:00Z</dcterms:modified>
</cp:coreProperties>
</file>