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7DD3" w:rsidRDefault="003C7DD3" w:rsidP="003C7DD3">
      <w:pPr>
        <w:pStyle w:val="a3"/>
        <w:spacing w:before="7"/>
        <w:jc w:val="center"/>
        <w:rPr>
          <w:noProof/>
          <w:lang w:val="ru-RU" w:eastAsia="ru-RU" w:bidi="ar-SA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DD3" w:rsidRDefault="003C7DD3" w:rsidP="003C7DD3">
      <w:pPr>
        <w:pStyle w:val="a3"/>
        <w:spacing w:before="7"/>
        <w:jc w:val="center"/>
        <w:rPr>
          <w:sz w:val="27"/>
        </w:rPr>
      </w:pPr>
    </w:p>
    <w:p w:rsidR="003C7DD3" w:rsidRDefault="003C7DD3" w:rsidP="003C7DD3">
      <w:pPr>
        <w:pStyle w:val="11"/>
      </w:pPr>
      <w:r>
        <w:t xml:space="preserve">КОЗЯТИНСЬКА МІСЬКА РАДА ВІННИЦЬКОЇ ОБЛАСТІ </w:t>
      </w:r>
    </w:p>
    <w:p w:rsidR="003C7DD3" w:rsidRDefault="003C7DD3" w:rsidP="003C7DD3">
      <w:pPr>
        <w:pStyle w:val="a3"/>
        <w:spacing w:before="10"/>
        <w:rPr>
          <w:b/>
          <w:sz w:val="27"/>
        </w:rPr>
      </w:pPr>
    </w:p>
    <w:p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  <w:r>
        <w:rPr>
          <w:sz w:val="28"/>
          <w:u w:val="single"/>
        </w:rPr>
        <w:t xml:space="preserve"> </w:t>
      </w:r>
      <w:r w:rsidR="00E5191E">
        <w:rPr>
          <w:sz w:val="28"/>
          <w:u w:val="single"/>
        </w:rPr>
        <w:t>19.04.2024</w:t>
      </w:r>
      <w:r>
        <w:rPr>
          <w:sz w:val="28"/>
          <w:u w:val="single"/>
        </w:rPr>
        <w:tab/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 w:rsidR="00E5191E">
        <w:rPr>
          <w:sz w:val="28"/>
          <w:u w:val="single"/>
        </w:rPr>
        <w:t xml:space="preserve"> 155-р</w:t>
      </w:r>
      <w:r>
        <w:rPr>
          <w:sz w:val="28"/>
          <w:u w:val="single"/>
        </w:rPr>
        <w:t xml:space="preserve"> </w:t>
      </w:r>
    </w:p>
    <w:p w:rsidR="003C7DD3" w:rsidRDefault="003C7DD3" w:rsidP="003C7DD3">
      <w:pPr>
        <w:ind w:left="391" w:right="613"/>
        <w:jc w:val="center"/>
        <w:rPr>
          <w:b/>
          <w:sz w:val="28"/>
        </w:rPr>
      </w:pPr>
    </w:p>
    <w:p w:rsidR="003C7DD3" w:rsidRDefault="003C7DD3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виділення коштів</w:t>
      </w:r>
      <w:r w:rsidR="00620A91">
        <w:rPr>
          <w:b/>
          <w:sz w:val="24"/>
          <w:szCs w:val="24"/>
        </w:rPr>
        <w:t xml:space="preserve"> на технічний нагляд</w:t>
      </w:r>
      <w:r>
        <w:rPr>
          <w:b/>
          <w:sz w:val="24"/>
          <w:szCs w:val="24"/>
        </w:rPr>
        <w:t xml:space="preserve"> </w:t>
      </w:r>
    </w:p>
    <w:p w:rsidR="00FA6ACC" w:rsidRDefault="00620A91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3C7DD3">
        <w:rPr>
          <w:b/>
          <w:sz w:val="24"/>
          <w:szCs w:val="24"/>
        </w:rPr>
        <w:t xml:space="preserve"> будівництво</w:t>
      </w:r>
      <w:r>
        <w:rPr>
          <w:b/>
          <w:sz w:val="24"/>
          <w:szCs w:val="24"/>
        </w:rPr>
        <w:t>м</w:t>
      </w:r>
      <w:r w:rsidR="003C7DD3">
        <w:rPr>
          <w:b/>
          <w:sz w:val="24"/>
          <w:szCs w:val="24"/>
        </w:rPr>
        <w:t xml:space="preserve"> </w:t>
      </w:r>
      <w:r w:rsidR="008249EE">
        <w:rPr>
          <w:b/>
          <w:sz w:val="24"/>
          <w:szCs w:val="24"/>
        </w:rPr>
        <w:t xml:space="preserve">мережі </w:t>
      </w:r>
      <w:r w:rsidR="00FA6ACC">
        <w:rPr>
          <w:b/>
          <w:sz w:val="24"/>
          <w:szCs w:val="24"/>
        </w:rPr>
        <w:t>зовнішнього освітлення</w:t>
      </w:r>
    </w:p>
    <w:p w:rsidR="003C7DD3" w:rsidRDefault="00620A91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с.</w:t>
      </w:r>
      <w:r w:rsidR="00FA6ACC">
        <w:rPr>
          <w:b/>
          <w:sz w:val="24"/>
          <w:szCs w:val="24"/>
        </w:rPr>
        <w:t xml:space="preserve"> Рубанка</w:t>
      </w:r>
    </w:p>
    <w:p w:rsidR="003C7DD3" w:rsidRDefault="003C7DD3" w:rsidP="003C7DD3">
      <w:pPr>
        <w:rPr>
          <w:b/>
          <w:sz w:val="24"/>
          <w:szCs w:val="24"/>
        </w:rPr>
      </w:pPr>
    </w:p>
    <w:p w:rsidR="003C7DD3" w:rsidRDefault="003C7DD3" w:rsidP="003C7DD3">
      <w:pPr>
        <w:ind w:right="-30"/>
        <w:jc w:val="both"/>
        <w:rPr>
          <w:sz w:val="28"/>
          <w:szCs w:val="28"/>
        </w:rPr>
      </w:pPr>
    </w:p>
    <w:p w:rsidR="003C7DD3" w:rsidRDefault="003C7DD3" w:rsidP="003C7DD3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>
        <w:rPr>
          <w:sz w:val="28"/>
          <w:szCs w:val="28"/>
        </w:rPr>
        <w:t xml:space="preserve"> до Закону України «Про місцеве самоврядування  в Україні» від 20.05.1997 року № 280/97-ВР</w:t>
      </w:r>
    </w:p>
    <w:p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  1.   Виділити кошти в сумі </w:t>
      </w:r>
      <w:r w:rsidR="00B74771">
        <w:rPr>
          <w:sz w:val="28"/>
        </w:rPr>
        <w:t>5254</w:t>
      </w:r>
      <w:r>
        <w:rPr>
          <w:sz w:val="28"/>
        </w:rPr>
        <w:t xml:space="preserve"> грн. </w:t>
      </w:r>
      <w:r w:rsidR="00B74771">
        <w:rPr>
          <w:sz w:val="28"/>
        </w:rPr>
        <w:t>79</w:t>
      </w:r>
      <w:r>
        <w:rPr>
          <w:sz w:val="28"/>
        </w:rPr>
        <w:t xml:space="preserve"> коп. (</w:t>
      </w:r>
      <w:r w:rsidR="00B74771">
        <w:rPr>
          <w:sz w:val="28"/>
        </w:rPr>
        <w:t>п’ять</w:t>
      </w:r>
      <w:r w:rsidR="00FA6ACC">
        <w:rPr>
          <w:sz w:val="28"/>
        </w:rPr>
        <w:t xml:space="preserve"> тисяч двісті </w:t>
      </w:r>
      <w:r w:rsidR="00B74771">
        <w:rPr>
          <w:sz w:val="28"/>
        </w:rPr>
        <w:t>п’ятдесят</w:t>
      </w:r>
      <w:r w:rsidR="00FA6ACC">
        <w:rPr>
          <w:sz w:val="28"/>
        </w:rPr>
        <w:t xml:space="preserve"> чотири</w:t>
      </w:r>
      <w:r w:rsidR="00F431BD">
        <w:rPr>
          <w:sz w:val="28"/>
        </w:rPr>
        <w:t xml:space="preserve"> </w:t>
      </w:r>
      <w:r>
        <w:rPr>
          <w:sz w:val="28"/>
        </w:rPr>
        <w:t xml:space="preserve">грн. </w:t>
      </w:r>
      <w:r w:rsidR="00B74771">
        <w:rPr>
          <w:sz w:val="28"/>
        </w:rPr>
        <w:t>79</w:t>
      </w:r>
      <w:r>
        <w:rPr>
          <w:sz w:val="28"/>
        </w:rPr>
        <w:t xml:space="preserve"> коп. ) ФОП </w:t>
      </w:r>
      <w:r w:rsidR="00FA6ACC">
        <w:rPr>
          <w:sz w:val="28"/>
        </w:rPr>
        <w:t>Марценюк О.В.</w:t>
      </w:r>
      <w:r>
        <w:rPr>
          <w:sz w:val="28"/>
        </w:rPr>
        <w:t xml:space="preserve"> на </w:t>
      </w:r>
      <w:r w:rsidR="009A4254">
        <w:rPr>
          <w:sz w:val="28"/>
        </w:rPr>
        <w:t xml:space="preserve">технічний нагляд </w:t>
      </w:r>
      <w:r w:rsidR="008C4931">
        <w:rPr>
          <w:sz w:val="28"/>
        </w:rPr>
        <w:t>по</w:t>
      </w:r>
      <w:r w:rsidR="009A4254">
        <w:rPr>
          <w:sz w:val="28"/>
        </w:rPr>
        <w:t xml:space="preserve"> об’єкт</w:t>
      </w:r>
      <w:r w:rsidR="008C4931">
        <w:rPr>
          <w:sz w:val="28"/>
        </w:rPr>
        <w:t>у</w:t>
      </w:r>
      <w:r w:rsidR="009A4254">
        <w:rPr>
          <w:sz w:val="28"/>
        </w:rPr>
        <w:t xml:space="preserve"> «Н</w:t>
      </w:r>
      <w:r>
        <w:rPr>
          <w:sz w:val="28"/>
        </w:rPr>
        <w:t xml:space="preserve">ове будівництво </w:t>
      </w:r>
      <w:r w:rsidR="008249EE">
        <w:rPr>
          <w:sz w:val="28"/>
        </w:rPr>
        <w:t xml:space="preserve">мережі </w:t>
      </w:r>
      <w:r w:rsidR="00FA6ACC">
        <w:rPr>
          <w:sz w:val="28"/>
        </w:rPr>
        <w:t xml:space="preserve">зовнішнього освітлення по вул. Весела, вул. Центральна, вул. </w:t>
      </w:r>
      <w:proofErr w:type="spellStart"/>
      <w:r w:rsidR="00FA6ACC">
        <w:rPr>
          <w:sz w:val="28"/>
        </w:rPr>
        <w:t>Пиковецька</w:t>
      </w:r>
      <w:proofErr w:type="spellEnd"/>
      <w:r w:rsidR="00FA6ACC">
        <w:rPr>
          <w:sz w:val="28"/>
        </w:rPr>
        <w:t xml:space="preserve">, вул. Колгоспна </w:t>
      </w:r>
      <w:r>
        <w:rPr>
          <w:sz w:val="28"/>
        </w:rPr>
        <w:t xml:space="preserve">в с. </w:t>
      </w:r>
      <w:r w:rsidR="00FA6ACC">
        <w:rPr>
          <w:sz w:val="28"/>
        </w:rPr>
        <w:t xml:space="preserve">Рубанка, </w:t>
      </w:r>
      <w:r>
        <w:rPr>
          <w:sz w:val="28"/>
        </w:rPr>
        <w:t>Козятинсько</w:t>
      </w:r>
      <w:r w:rsidR="00FA6ACC">
        <w:rPr>
          <w:sz w:val="28"/>
        </w:rPr>
        <w:t xml:space="preserve">ї міської об’єднаної територіальної громади, </w:t>
      </w:r>
      <w:r>
        <w:rPr>
          <w:sz w:val="28"/>
        </w:rPr>
        <w:t>Вінницької області. Коригування</w:t>
      </w:r>
      <w:r w:rsidR="009A4254">
        <w:rPr>
          <w:sz w:val="28"/>
        </w:rPr>
        <w:t>»</w:t>
      </w:r>
      <w:r>
        <w:rPr>
          <w:sz w:val="28"/>
        </w:rPr>
        <w:t>, згідно договору №</w:t>
      </w:r>
      <w:r w:rsidR="00FA6ACC">
        <w:rPr>
          <w:sz w:val="28"/>
        </w:rPr>
        <w:t>28/11/2023/2</w:t>
      </w:r>
      <w:r>
        <w:rPr>
          <w:sz w:val="28"/>
        </w:rPr>
        <w:t xml:space="preserve"> від </w:t>
      </w:r>
      <w:r w:rsidR="00FA6ACC">
        <w:rPr>
          <w:sz w:val="28"/>
        </w:rPr>
        <w:t>04</w:t>
      </w:r>
      <w:r w:rsidR="008249EE">
        <w:rPr>
          <w:sz w:val="28"/>
        </w:rPr>
        <w:t>.</w:t>
      </w:r>
      <w:r w:rsidR="00FA6ACC">
        <w:rPr>
          <w:sz w:val="28"/>
        </w:rPr>
        <w:t>12</w:t>
      </w:r>
      <w:r>
        <w:rPr>
          <w:sz w:val="28"/>
        </w:rPr>
        <w:t>.2023 р. та акту виконаних робіт.</w:t>
      </w:r>
    </w:p>
    <w:p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3.</w:t>
      </w:r>
      <w:r>
        <w:t xml:space="preserve"> </w:t>
      </w:r>
      <w:r>
        <w:rPr>
          <w:sz w:val="28"/>
        </w:rPr>
        <w:t xml:space="preserve">Контроль за виконанням даного розпорядження покласти на начальника управління житлово - комунального господарства </w:t>
      </w:r>
      <w:r w:rsidR="00FA6ACC">
        <w:rPr>
          <w:sz w:val="28"/>
        </w:rPr>
        <w:t xml:space="preserve">Івана </w:t>
      </w:r>
      <w:r>
        <w:rPr>
          <w:sz w:val="28"/>
        </w:rPr>
        <w:t>ВОВКОДАВА.</w:t>
      </w:r>
    </w:p>
    <w:p w:rsidR="003C7DD3" w:rsidRDefault="003C7DD3" w:rsidP="003C7DD3">
      <w:pPr>
        <w:pStyle w:val="a3"/>
        <w:rPr>
          <w:sz w:val="20"/>
        </w:rPr>
      </w:pPr>
    </w:p>
    <w:p w:rsidR="003C7DD3" w:rsidRDefault="003C7DD3" w:rsidP="003C7DD3">
      <w:pPr>
        <w:pStyle w:val="a3"/>
        <w:rPr>
          <w:sz w:val="20"/>
        </w:rPr>
      </w:pPr>
    </w:p>
    <w:p w:rsidR="003C7DD3" w:rsidRDefault="003C7DD3" w:rsidP="003C7DD3">
      <w:pPr>
        <w:tabs>
          <w:tab w:val="left" w:pos="709"/>
          <w:tab w:val="left" w:pos="6295"/>
        </w:tabs>
        <w:spacing w:before="207"/>
        <w:ind w:left="709"/>
        <w:rPr>
          <w:b/>
          <w:sz w:val="28"/>
          <w:szCs w:val="28"/>
        </w:rPr>
      </w:pPr>
      <w:r>
        <w:rPr>
          <w:b/>
          <w:sz w:val="28"/>
        </w:rPr>
        <w:t>Міський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голова</w:t>
      </w:r>
      <w:r>
        <w:rPr>
          <w:b/>
          <w:sz w:val="28"/>
        </w:rPr>
        <w:tab/>
        <w:t>Тетяна ЄРМОЛАЄВА</w:t>
      </w:r>
      <w:r>
        <w:rPr>
          <w:b/>
          <w:sz w:val="28"/>
          <w:szCs w:val="28"/>
        </w:rPr>
        <w:t xml:space="preserve">  </w:t>
      </w:r>
    </w:p>
    <w:p w:rsidR="003C7DD3" w:rsidRDefault="003C7DD3" w:rsidP="003C7DD3">
      <w:pPr>
        <w:tabs>
          <w:tab w:val="left" w:pos="6295"/>
        </w:tabs>
        <w:spacing w:before="207"/>
        <w:ind w:left="1194"/>
      </w:pPr>
      <w:r>
        <w:rPr>
          <w:b/>
          <w:sz w:val="28"/>
          <w:szCs w:val="28"/>
        </w:rPr>
        <w:t xml:space="preserve">                                     </w:t>
      </w:r>
    </w:p>
    <w:p w:rsidR="003C7DD3" w:rsidRDefault="003C7DD3" w:rsidP="003C7DD3"/>
    <w:p w:rsidR="003C7DD3" w:rsidRDefault="003C7DD3" w:rsidP="003C7DD3">
      <w:pPr>
        <w:rPr>
          <w:sz w:val="24"/>
          <w:szCs w:val="24"/>
        </w:rPr>
      </w:pPr>
      <w:r>
        <w:rPr>
          <w:sz w:val="24"/>
          <w:szCs w:val="24"/>
        </w:rPr>
        <w:t>У.Кобелькова</w:t>
      </w:r>
    </w:p>
    <w:p w:rsidR="003C7DD3" w:rsidRDefault="003C7DD3" w:rsidP="003C7DD3">
      <w:pPr>
        <w:rPr>
          <w:sz w:val="24"/>
          <w:szCs w:val="24"/>
        </w:rPr>
      </w:pPr>
      <w:r>
        <w:rPr>
          <w:sz w:val="24"/>
          <w:szCs w:val="24"/>
        </w:rPr>
        <w:t>І.Вовкодав</w:t>
      </w:r>
    </w:p>
    <w:p w:rsidR="003C7DD3" w:rsidRDefault="00903723" w:rsidP="003C7DD3">
      <w:pPr>
        <w:rPr>
          <w:sz w:val="24"/>
          <w:szCs w:val="24"/>
        </w:rPr>
      </w:pPr>
      <w:r>
        <w:rPr>
          <w:sz w:val="24"/>
          <w:szCs w:val="24"/>
        </w:rPr>
        <w:t>Г.Поліщук</w:t>
      </w:r>
    </w:p>
    <w:p w:rsidR="003C7DD3" w:rsidRDefault="003C7DD3" w:rsidP="003C7DD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Ю.Кукуруза</w:t>
      </w:r>
      <w:proofErr w:type="spellEnd"/>
    </w:p>
    <w:p w:rsidR="003C7DD3" w:rsidRDefault="003C7DD3" w:rsidP="003C7DD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А.Тимощук</w:t>
      </w:r>
      <w:proofErr w:type="spellEnd"/>
    </w:p>
    <w:p w:rsidR="003C7DD3" w:rsidRDefault="003C7DD3" w:rsidP="003C7DD3">
      <w:pPr>
        <w:ind w:right="-30"/>
        <w:rPr>
          <w:bCs/>
          <w:sz w:val="28"/>
          <w:szCs w:val="28"/>
        </w:rPr>
      </w:pPr>
    </w:p>
    <w:p w:rsidR="003C7DD3" w:rsidRDefault="003C7DD3" w:rsidP="003C7DD3">
      <w:pPr>
        <w:ind w:right="-30"/>
        <w:rPr>
          <w:bCs/>
          <w:sz w:val="28"/>
          <w:szCs w:val="28"/>
        </w:rPr>
      </w:pPr>
    </w:p>
    <w:p w:rsidR="003C7DD3" w:rsidRDefault="003C7DD3" w:rsidP="003C7DD3">
      <w:pPr>
        <w:ind w:right="-30"/>
        <w:rPr>
          <w:bCs/>
          <w:sz w:val="28"/>
          <w:szCs w:val="28"/>
        </w:rPr>
      </w:pPr>
    </w:p>
    <w:p w:rsidR="003C7DD3" w:rsidRDefault="003C7DD3" w:rsidP="003C7DD3">
      <w:pPr>
        <w:ind w:right="-30"/>
        <w:rPr>
          <w:bCs/>
          <w:i/>
        </w:rPr>
      </w:pPr>
      <w:r>
        <w:rPr>
          <w:bCs/>
          <w:i/>
        </w:rPr>
        <w:t>Направити: фінансове управління ,УЖКГ  – по 1 прим.</w:t>
      </w:r>
    </w:p>
    <w:p w:rsidR="003B3CCC" w:rsidRDefault="003B3CCC"/>
    <w:sectPr w:rsidR="003B3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E6"/>
    <w:rsid w:val="003B3CCC"/>
    <w:rsid w:val="003C7DD3"/>
    <w:rsid w:val="004614E6"/>
    <w:rsid w:val="00501C07"/>
    <w:rsid w:val="00573C65"/>
    <w:rsid w:val="00620A91"/>
    <w:rsid w:val="008249EE"/>
    <w:rsid w:val="00847DEE"/>
    <w:rsid w:val="008C4931"/>
    <w:rsid w:val="008E5B7F"/>
    <w:rsid w:val="00903723"/>
    <w:rsid w:val="009A4254"/>
    <w:rsid w:val="00B6356D"/>
    <w:rsid w:val="00B74771"/>
    <w:rsid w:val="00E5191E"/>
    <w:rsid w:val="00F431BD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C3C63-657D-41B2-91CA-D74E7089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ORGVID</cp:lastModifiedBy>
  <cp:revision>2</cp:revision>
  <cp:lastPrinted>2024-04-15T07:21:00Z</cp:lastPrinted>
  <dcterms:created xsi:type="dcterms:W3CDTF">2024-05-07T12:27:00Z</dcterms:created>
  <dcterms:modified xsi:type="dcterms:W3CDTF">2024-05-07T12:27:00Z</dcterms:modified>
</cp:coreProperties>
</file>