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8D361" w14:textId="3B672E7A" w:rsidR="00562A87" w:rsidRPr="003D6395" w:rsidRDefault="00562A87" w:rsidP="00562A87">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r>
        <w:rPr>
          <w:rFonts w:ascii="Times New Roman" w:eastAsia="Times New Roman" w:hAnsi="Times New Roman" w:cs="Times New Roman"/>
          <w:noProof/>
          <w:sz w:val="24"/>
          <w:szCs w:val="24"/>
          <w:lang w:eastAsia="uk-UA"/>
        </w:rPr>
        <w:drawing>
          <wp:inline distT="0" distB="0" distL="0" distR="0" wp14:anchorId="2091D17B" wp14:editId="151E111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00423192" w14:textId="006EDE88" w:rsidR="00562A87" w:rsidRDefault="00562A87" w:rsidP="00562A8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06744EF0" w14:textId="77777777" w:rsidR="00562A87" w:rsidRDefault="00562A87" w:rsidP="00562A8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3704F6B3" w14:textId="385BC393" w:rsidR="00562A87" w:rsidRDefault="00562A87" w:rsidP="00562A8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54790B00" w14:textId="77777777" w:rsidR="00562A87" w:rsidRPr="003D6395" w:rsidRDefault="00562A87" w:rsidP="00562A87">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42A7EE1E" w14:textId="77777777" w:rsidR="00562A87" w:rsidRPr="003D6395" w:rsidRDefault="00562A87" w:rsidP="00562A87">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3F66DD0D" w14:textId="77777777" w:rsidR="00562A87" w:rsidRDefault="00562A87" w:rsidP="00562A87">
      <w:pPr>
        <w:pStyle w:val="ab"/>
        <w:jc w:val="center"/>
        <w:rPr>
          <w:sz w:val="28"/>
          <w:szCs w:val="28"/>
        </w:rPr>
      </w:pPr>
    </w:p>
    <w:p w14:paraId="683B01A1" w14:textId="77777777" w:rsidR="00562A87" w:rsidRPr="00F610C3" w:rsidRDefault="00562A87" w:rsidP="00562A87">
      <w:pPr>
        <w:pStyle w:val="ab"/>
        <w:jc w:val="center"/>
        <w:rPr>
          <w:sz w:val="28"/>
          <w:szCs w:val="28"/>
        </w:rPr>
      </w:pPr>
    </w:p>
    <w:p w14:paraId="3ABA6963" w14:textId="3A8A95C0" w:rsidR="00562A87" w:rsidRDefault="00562A87" w:rsidP="00562A87">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78</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16143068" w14:textId="77777777" w:rsidR="00562A87" w:rsidRDefault="00562A87" w:rsidP="00562A87">
      <w:pPr>
        <w:spacing w:after="0" w:line="240" w:lineRule="auto"/>
        <w:rPr>
          <w:rFonts w:ascii="Times New Roman" w:hAnsi="Times New Roman" w:cs="Times New Roman"/>
          <w:b/>
          <w:sz w:val="28"/>
          <w:szCs w:val="28"/>
          <w:lang w:val="uk-UA"/>
        </w:rPr>
      </w:pPr>
    </w:p>
    <w:p w14:paraId="1C1FF871" w14:textId="719FAF47" w:rsidR="006C5FAA" w:rsidRPr="00C93410" w:rsidRDefault="006C5FAA" w:rsidP="00562A87">
      <w:pPr>
        <w:spacing w:after="0" w:line="240" w:lineRule="auto"/>
        <w:rPr>
          <w:rFonts w:ascii="Times New Roman" w:eastAsia="Times New Roman" w:hAnsi="Times New Roman" w:cs="Times New Roman"/>
          <w:b/>
          <w:sz w:val="28"/>
          <w:szCs w:val="28"/>
          <w:lang w:val="uk-UA" w:eastAsia="uk-UA"/>
        </w:rPr>
      </w:pPr>
      <w:r w:rsidRPr="00C93410">
        <w:rPr>
          <w:rFonts w:ascii="Times New Roman" w:hAnsi="Times New Roman" w:cs="Times New Roman"/>
          <w:b/>
          <w:sz w:val="28"/>
          <w:szCs w:val="28"/>
          <w:lang w:val="uk-UA"/>
        </w:rPr>
        <w:t>Про затвердження технічної документації</w:t>
      </w:r>
    </w:p>
    <w:p w14:paraId="118AD188" w14:textId="77777777" w:rsidR="006C5FAA" w:rsidRPr="00C93410" w:rsidRDefault="006C5FAA" w:rsidP="00C93410">
      <w:pPr>
        <w:spacing w:after="0"/>
        <w:rPr>
          <w:rFonts w:ascii="Times New Roman" w:hAnsi="Times New Roman" w:cs="Times New Roman"/>
          <w:b/>
          <w:sz w:val="28"/>
          <w:szCs w:val="28"/>
          <w:lang w:val="uk-UA"/>
        </w:rPr>
      </w:pPr>
      <w:r w:rsidRPr="00C93410">
        <w:rPr>
          <w:rFonts w:ascii="Times New Roman" w:hAnsi="Times New Roman" w:cs="Times New Roman"/>
          <w:b/>
          <w:sz w:val="28"/>
          <w:szCs w:val="28"/>
          <w:lang w:val="uk-UA"/>
        </w:rPr>
        <w:t xml:space="preserve">із землеустрою щодо інвентаризації  </w:t>
      </w:r>
    </w:p>
    <w:p w14:paraId="15951704" w14:textId="09CA27AF" w:rsidR="006C5FAA" w:rsidRPr="00C93410" w:rsidRDefault="00C93410" w:rsidP="00C93410">
      <w:pPr>
        <w:spacing w:after="0"/>
        <w:rPr>
          <w:rFonts w:ascii="Times New Roman" w:hAnsi="Times New Roman" w:cs="Times New Roman"/>
          <w:b/>
          <w:sz w:val="28"/>
          <w:szCs w:val="28"/>
          <w:lang w:val="uk-UA"/>
        </w:rPr>
      </w:pPr>
      <w:r w:rsidRPr="00C93410">
        <w:rPr>
          <w:rFonts w:ascii="Times New Roman" w:hAnsi="Times New Roman" w:cs="Times New Roman"/>
          <w:b/>
          <w:sz w:val="28"/>
          <w:szCs w:val="28"/>
          <w:lang w:val="uk-UA"/>
        </w:rPr>
        <w:t>земель</w:t>
      </w:r>
    </w:p>
    <w:p w14:paraId="13A0A84E" w14:textId="77777777" w:rsidR="006C5FAA" w:rsidRPr="00C93410" w:rsidRDefault="006C5FAA" w:rsidP="006C5FAA">
      <w:pPr>
        <w:rPr>
          <w:rFonts w:ascii="Times New Roman" w:hAnsi="Times New Roman" w:cs="Times New Roman"/>
          <w:sz w:val="16"/>
          <w:szCs w:val="16"/>
          <w:lang w:val="uk-UA"/>
        </w:rPr>
      </w:pPr>
    </w:p>
    <w:p w14:paraId="1565867D" w14:textId="26561985" w:rsidR="006C5FAA" w:rsidRPr="00C93410" w:rsidRDefault="006C5FAA" w:rsidP="006C5FAA">
      <w:pPr>
        <w:jc w:val="both"/>
        <w:rPr>
          <w:rFonts w:ascii="Times New Roman" w:hAnsi="Times New Roman" w:cs="Times New Roman"/>
          <w:sz w:val="28"/>
          <w:szCs w:val="28"/>
          <w:lang w:val="uk-UA"/>
        </w:rPr>
      </w:pPr>
      <w:r w:rsidRPr="00C93410">
        <w:rPr>
          <w:rFonts w:ascii="Times New Roman" w:hAnsi="Times New Roman" w:cs="Times New Roman"/>
          <w:sz w:val="28"/>
          <w:szCs w:val="28"/>
          <w:lang w:val="uk-UA"/>
        </w:rPr>
        <w:t xml:space="preserve">         Розглянувши технічну документацію із землеустрою щодо інвентаризації </w:t>
      </w:r>
      <w:r w:rsidR="00C93410">
        <w:rPr>
          <w:rFonts w:ascii="Times New Roman" w:hAnsi="Times New Roman" w:cs="Times New Roman"/>
          <w:sz w:val="28"/>
          <w:szCs w:val="28"/>
          <w:lang w:val="uk-UA"/>
        </w:rPr>
        <w:t xml:space="preserve">земель 03.20 земельні ділянки загального користування, які використовуються як </w:t>
      </w:r>
      <w:proofErr w:type="spellStart"/>
      <w:r w:rsidR="00C93410">
        <w:rPr>
          <w:rFonts w:ascii="Times New Roman" w:hAnsi="Times New Roman" w:cs="Times New Roman"/>
          <w:sz w:val="28"/>
          <w:szCs w:val="28"/>
          <w:lang w:val="uk-UA"/>
        </w:rPr>
        <w:t>внутрішньоквартальні</w:t>
      </w:r>
      <w:proofErr w:type="spellEnd"/>
      <w:r w:rsidR="00C93410">
        <w:rPr>
          <w:rFonts w:ascii="Times New Roman" w:hAnsi="Times New Roman" w:cs="Times New Roman"/>
          <w:sz w:val="28"/>
          <w:szCs w:val="28"/>
          <w:lang w:val="uk-UA"/>
        </w:rPr>
        <w:t xml:space="preserve"> проїзди, пішохідні зони м. Козятин, вул.</w:t>
      </w:r>
      <w:r w:rsidR="00FA4828">
        <w:rPr>
          <w:rFonts w:ascii="Times New Roman" w:hAnsi="Times New Roman" w:cs="Times New Roman"/>
          <w:sz w:val="28"/>
          <w:szCs w:val="28"/>
          <w:lang w:val="uk-UA"/>
        </w:rPr>
        <w:t xml:space="preserve"> </w:t>
      </w:r>
      <w:r w:rsidR="00C93410">
        <w:rPr>
          <w:rFonts w:ascii="Times New Roman" w:hAnsi="Times New Roman" w:cs="Times New Roman"/>
          <w:sz w:val="28"/>
          <w:szCs w:val="28"/>
          <w:lang w:val="uk-UA"/>
        </w:rPr>
        <w:t>Берлінська</w:t>
      </w:r>
      <w:r w:rsidRPr="00C93410">
        <w:rPr>
          <w:rFonts w:ascii="Times New Roman" w:hAnsi="Times New Roman" w:cs="Times New Roman"/>
          <w:sz w:val="28"/>
          <w:szCs w:val="28"/>
          <w:lang w:val="uk-UA"/>
        </w:rPr>
        <w:t>,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83 Земельного кодексу України, міська рада</w:t>
      </w:r>
    </w:p>
    <w:p w14:paraId="5D2A0443" w14:textId="77777777" w:rsidR="006C5FAA" w:rsidRPr="00C93410" w:rsidRDefault="006C5FAA" w:rsidP="006C5FAA">
      <w:pPr>
        <w:jc w:val="center"/>
        <w:rPr>
          <w:rFonts w:ascii="Times New Roman" w:hAnsi="Times New Roman" w:cs="Times New Roman"/>
          <w:b/>
          <w:sz w:val="28"/>
          <w:szCs w:val="28"/>
          <w:lang w:val="uk-UA"/>
        </w:rPr>
      </w:pPr>
      <w:r w:rsidRPr="00C93410">
        <w:rPr>
          <w:rFonts w:ascii="Times New Roman" w:hAnsi="Times New Roman" w:cs="Times New Roman"/>
          <w:b/>
          <w:sz w:val="28"/>
          <w:szCs w:val="28"/>
          <w:lang w:val="uk-UA"/>
        </w:rPr>
        <w:t>В И Р І Ш И Л А:</w:t>
      </w:r>
    </w:p>
    <w:p w14:paraId="072B96AD" w14:textId="79B5576D" w:rsidR="006C5FAA" w:rsidRDefault="006C5FAA" w:rsidP="00FA4828">
      <w:pPr>
        <w:pStyle w:val="a4"/>
        <w:widowControl/>
        <w:numPr>
          <w:ilvl w:val="0"/>
          <w:numId w:val="15"/>
        </w:numPr>
        <w:suppressAutoHyphens w:val="0"/>
        <w:ind w:right="43"/>
        <w:jc w:val="both"/>
        <w:rPr>
          <w:rFonts w:ascii="Times New Roman" w:hAnsi="Times New Roman" w:cs="Times New Roman"/>
          <w:sz w:val="28"/>
          <w:szCs w:val="28"/>
        </w:rPr>
      </w:pPr>
      <w:r w:rsidRPr="00FA4828">
        <w:rPr>
          <w:rFonts w:ascii="Times New Roman" w:hAnsi="Times New Roman" w:cs="Times New Roman"/>
          <w:sz w:val="28"/>
          <w:szCs w:val="28"/>
        </w:rPr>
        <w:t xml:space="preserve">Затвердити технічну документацію із землеустрою щодо інвентаризації </w:t>
      </w:r>
      <w:r w:rsidR="00C93410" w:rsidRPr="00FA4828">
        <w:rPr>
          <w:rFonts w:ascii="Times New Roman" w:hAnsi="Times New Roman" w:cs="Times New Roman"/>
          <w:sz w:val="28"/>
          <w:szCs w:val="28"/>
        </w:rPr>
        <w:t xml:space="preserve">земель (земельні ділянки комунальної власності) 03.20 Земельні ділянки загального користування, які використовуються як </w:t>
      </w:r>
      <w:proofErr w:type="spellStart"/>
      <w:r w:rsidR="00C93410" w:rsidRPr="00FA4828">
        <w:rPr>
          <w:rFonts w:ascii="Times New Roman" w:hAnsi="Times New Roman" w:cs="Times New Roman"/>
          <w:sz w:val="28"/>
          <w:szCs w:val="28"/>
        </w:rPr>
        <w:t>внутрішньоквартальні</w:t>
      </w:r>
      <w:proofErr w:type="spellEnd"/>
      <w:r w:rsidR="00C93410" w:rsidRPr="00FA4828">
        <w:rPr>
          <w:rFonts w:ascii="Times New Roman" w:hAnsi="Times New Roman" w:cs="Times New Roman"/>
          <w:sz w:val="28"/>
          <w:szCs w:val="28"/>
        </w:rPr>
        <w:t xml:space="preserve"> проїзди, пішохідні зони</w:t>
      </w:r>
      <w:r w:rsidR="00FA4828" w:rsidRPr="00FA4828">
        <w:rPr>
          <w:rFonts w:ascii="Times New Roman" w:hAnsi="Times New Roman" w:cs="Times New Roman"/>
          <w:sz w:val="28"/>
          <w:szCs w:val="28"/>
        </w:rPr>
        <w:t xml:space="preserve">, а саме </w:t>
      </w:r>
      <w:r w:rsidR="00C93410" w:rsidRPr="00FA4828">
        <w:rPr>
          <w:rFonts w:ascii="Times New Roman" w:hAnsi="Times New Roman" w:cs="Times New Roman"/>
          <w:sz w:val="28"/>
          <w:szCs w:val="28"/>
        </w:rPr>
        <w:t xml:space="preserve"> м. Козятин, вул. Берлінська –</w:t>
      </w:r>
      <w:r w:rsidRPr="00FA4828">
        <w:rPr>
          <w:rFonts w:ascii="Times New Roman" w:hAnsi="Times New Roman" w:cs="Times New Roman"/>
          <w:sz w:val="28"/>
          <w:szCs w:val="28"/>
        </w:rPr>
        <w:t xml:space="preserve"> площа </w:t>
      </w:r>
      <w:r w:rsidR="00C93410" w:rsidRPr="00FA4828">
        <w:rPr>
          <w:rFonts w:ascii="Times New Roman" w:hAnsi="Times New Roman" w:cs="Times New Roman"/>
          <w:sz w:val="28"/>
          <w:szCs w:val="28"/>
        </w:rPr>
        <w:t>0,4155</w:t>
      </w:r>
      <w:r w:rsidRPr="00FA4828">
        <w:rPr>
          <w:rFonts w:ascii="Times New Roman" w:hAnsi="Times New Roman" w:cs="Times New Roman"/>
          <w:sz w:val="28"/>
          <w:szCs w:val="28"/>
        </w:rPr>
        <w:t xml:space="preserve"> га, довжина вулиці </w:t>
      </w:r>
      <w:r w:rsidR="00FA4828" w:rsidRPr="00FA4828">
        <w:rPr>
          <w:rFonts w:ascii="Times New Roman" w:hAnsi="Times New Roman" w:cs="Times New Roman"/>
          <w:sz w:val="28"/>
          <w:szCs w:val="28"/>
        </w:rPr>
        <w:t>297,5</w:t>
      </w:r>
      <w:r w:rsidRPr="00FA4828">
        <w:rPr>
          <w:rFonts w:ascii="Times New Roman" w:hAnsi="Times New Roman" w:cs="Times New Roman"/>
          <w:sz w:val="28"/>
          <w:szCs w:val="28"/>
        </w:rPr>
        <w:t xml:space="preserve"> м</w:t>
      </w:r>
      <w:r w:rsidR="00FA4828" w:rsidRPr="00FA4828">
        <w:rPr>
          <w:rFonts w:ascii="Times New Roman" w:hAnsi="Times New Roman" w:cs="Times New Roman"/>
          <w:sz w:val="28"/>
          <w:szCs w:val="28"/>
        </w:rPr>
        <w:t>.</w:t>
      </w:r>
    </w:p>
    <w:p w14:paraId="2E40199B" w14:textId="77777777" w:rsidR="006C5FAA" w:rsidRPr="00C93410" w:rsidRDefault="006C5FAA" w:rsidP="00FA4828">
      <w:pPr>
        <w:pStyle w:val="a9"/>
        <w:numPr>
          <w:ilvl w:val="0"/>
          <w:numId w:val="15"/>
        </w:numPr>
        <w:autoSpaceDN w:val="0"/>
        <w:spacing w:after="0" w:line="240" w:lineRule="auto"/>
        <w:jc w:val="both"/>
        <w:rPr>
          <w:rFonts w:ascii="Times New Roman" w:hAnsi="Times New Roman" w:cs="Times New Roman"/>
          <w:sz w:val="28"/>
          <w:szCs w:val="28"/>
          <w:lang w:val="uk-UA"/>
        </w:rPr>
      </w:pPr>
      <w:r w:rsidRPr="00C93410">
        <w:rPr>
          <w:rFonts w:ascii="Times New Roman" w:hAnsi="Times New Roman" w:cs="Times New Roman"/>
          <w:sz w:val="28"/>
          <w:szCs w:val="28"/>
          <w:lang w:val="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6C230FF8" w14:textId="77777777" w:rsidR="006C5FAA" w:rsidRPr="00C93410" w:rsidRDefault="006C5FAA" w:rsidP="006C5FAA">
      <w:pPr>
        <w:pStyle w:val="a9"/>
        <w:ind w:left="360"/>
        <w:jc w:val="both"/>
        <w:rPr>
          <w:rFonts w:ascii="Times New Roman" w:hAnsi="Times New Roman" w:cs="Times New Roman"/>
          <w:sz w:val="28"/>
          <w:szCs w:val="28"/>
          <w:lang w:val="uk-UA"/>
        </w:rPr>
      </w:pPr>
    </w:p>
    <w:bookmarkEnd w:id="0"/>
    <w:p w14:paraId="47FD79E8" w14:textId="79EA213A" w:rsidR="006135CD" w:rsidRPr="00C934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C93410">
        <w:rPr>
          <w:rFonts w:ascii="Times New Roman" w:hAnsi="Times New Roman" w:cs="Times New Roman"/>
          <w:b/>
          <w:sz w:val="28"/>
          <w:szCs w:val="28"/>
          <w:lang w:val="uk-UA"/>
        </w:rPr>
        <w:t xml:space="preserve">Секретар ради            </w:t>
      </w:r>
      <w:r w:rsidR="00562A87">
        <w:rPr>
          <w:rFonts w:ascii="Times New Roman" w:hAnsi="Times New Roman" w:cs="Times New Roman"/>
          <w:b/>
          <w:sz w:val="28"/>
          <w:szCs w:val="28"/>
          <w:lang w:val="uk-UA"/>
        </w:rPr>
        <w:t xml:space="preserve">                                  </w:t>
      </w:r>
      <w:r w:rsidRPr="00C93410">
        <w:rPr>
          <w:rFonts w:ascii="Times New Roman" w:hAnsi="Times New Roman" w:cs="Times New Roman"/>
          <w:b/>
          <w:sz w:val="28"/>
          <w:szCs w:val="28"/>
          <w:lang w:val="uk-UA"/>
        </w:rPr>
        <w:t xml:space="preserve">                    Ірина РЕПАЛО</w:t>
      </w:r>
    </w:p>
    <w:p w14:paraId="3681151A" w14:textId="1F91B1C4" w:rsidR="00E34187" w:rsidRPr="00C93410" w:rsidRDefault="00562A87" w:rsidP="004E4BD2">
      <w:pPr>
        <w:rPr>
          <w:rFonts w:ascii="Times New Roman" w:hAnsi="Times New Roman" w:cs="Times New Roman"/>
          <w:sz w:val="28"/>
          <w:szCs w:val="28"/>
          <w:lang w:val="uk-UA"/>
        </w:rPr>
      </w:pPr>
      <w:r>
        <w:rPr>
          <w:rFonts w:ascii="Times New Roman" w:hAnsi="Times New Roman" w:cs="Times New Roman"/>
          <w:lang w:val="uk-UA"/>
        </w:rPr>
        <w:t xml:space="preserve"> </w:t>
      </w:r>
    </w:p>
    <w:sectPr w:rsidR="00E34187" w:rsidRPr="00C934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1"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FC744C7"/>
    <w:multiLevelType w:val="hybridMultilevel"/>
    <w:tmpl w:val="850C92D2"/>
    <w:lvl w:ilvl="0" w:tplc="4286874A">
      <w:start w:val="30"/>
      <w:numFmt w:val="bullet"/>
      <w:lvlText w:val="–"/>
      <w:lvlJc w:val="left"/>
      <w:pPr>
        <w:ind w:left="720" w:hanging="360"/>
      </w:pPr>
      <w:rPr>
        <w:rFonts w:ascii="Times New Roman" w:eastAsia="Times New Roman"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30B1FB8"/>
    <w:multiLevelType w:val="hybridMultilevel"/>
    <w:tmpl w:val="8626E20C"/>
    <w:lvl w:ilvl="0" w:tplc="765E53AC">
      <w:start w:val="1"/>
      <w:numFmt w:val="decimal"/>
      <w:lvlText w:val="%1."/>
      <w:lvlJc w:val="left"/>
      <w:pPr>
        <w:ind w:left="360" w:hanging="360"/>
      </w:pPr>
      <w:rPr>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15:restartNumberingAfterBreak="0">
    <w:nsid w:val="39A52B60"/>
    <w:multiLevelType w:val="hybridMultilevel"/>
    <w:tmpl w:val="AFCCB1A8"/>
    <w:lvl w:ilvl="0" w:tplc="C50E30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15:restartNumberingAfterBreak="0">
    <w:nsid w:val="6F461310"/>
    <w:multiLevelType w:val="hybridMultilevel"/>
    <w:tmpl w:val="F014E310"/>
    <w:lvl w:ilvl="0" w:tplc="765E53AC">
      <w:start w:val="1"/>
      <w:numFmt w:val="decimal"/>
      <w:lvlText w:val="%1."/>
      <w:lvlJc w:val="left"/>
      <w:pPr>
        <w:ind w:left="360" w:hanging="360"/>
      </w:pPr>
      <w:rPr>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2"/>
  </w:num>
  <w:num w:numId="3">
    <w:abstractNumId w:val="7"/>
  </w:num>
  <w:num w:numId="4">
    <w:abstractNumId w:val="11"/>
  </w:num>
  <w:num w:numId="5">
    <w:abstractNumId w:val="10"/>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4"/>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245395"/>
    <w:rsid w:val="002B4605"/>
    <w:rsid w:val="00313E0E"/>
    <w:rsid w:val="00382C04"/>
    <w:rsid w:val="003B1482"/>
    <w:rsid w:val="003E6142"/>
    <w:rsid w:val="00400D9D"/>
    <w:rsid w:val="00441836"/>
    <w:rsid w:val="004E4BD2"/>
    <w:rsid w:val="00546913"/>
    <w:rsid w:val="0055166D"/>
    <w:rsid w:val="00562A87"/>
    <w:rsid w:val="00576D9B"/>
    <w:rsid w:val="0061271D"/>
    <w:rsid w:val="006135CD"/>
    <w:rsid w:val="006C5FAA"/>
    <w:rsid w:val="00777B18"/>
    <w:rsid w:val="007E45AB"/>
    <w:rsid w:val="00831171"/>
    <w:rsid w:val="008B0FD6"/>
    <w:rsid w:val="00A47510"/>
    <w:rsid w:val="00AB5EF5"/>
    <w:rsid w:val="00AC76C9"/>
    <w:rsid w:val="00B0595D"/>
    <w:rsid w:val="00BE2374"/>
    <w:rsid w:val="00BF00FF"/>
    <w:rsid w:val="00C10C97"/>
    <w:rsid w:val="00C15249"/>
    <w:rsid w:val="00C93410"/>
    <w:rsid w:val="00D759A1"/>
    <w:rsid w:val="00D93780"/>
    <w:rsid w:val="00E03149"/>
    <w:rsid w:val="00E34187"/>
    <w:rsid w:val="00E34601"/>
    <w:rsid w:val="00FA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85954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193</Words>
  <Characters>1103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2024-10-15T09:45:00Z</cp:lastPrinted>
  <dcterms:created xsi:type="dcterms:W3CDTF">2025-07-09T11:45:00Z</dcterms:created>
  <dcterms:modified xsi:type="dcterms:W3CDTF">2025-07-09T11:45:00Z</dcterms:modified>
</cp:coreProperties>
</file>