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50" w:rsidRPr="00EE1450" w:rsidRDefault="00EE1450" w:rsidP="00EE145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proofErr w:type="spellStart"/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>Додаток</w:t>
      </w:r>
      <w:proofErr w:type="spellEnd"/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EE1450" w:rsidRPr="00EE1450" w:rsidRDefault="00EE1450" w:rsidP="00EE1450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 </w:t>
      </w:r>
      <w:proofErr w:type="spellStart"/>
      <w:proofErr w:type="gramStart"/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proofErr w:type="gramEnd"/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>ішення</w:t>
      </w:r>
      <w:proofErr w:type="spellEnd"/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E145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</w:t>
      </w:r>
      <w:r w:rsidRPr="00EE145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14</w:t>
      </w:r>
      <w:r w:rsidRPr="00EE145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</w:t>
      </w:r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>сесії</w:t>
      </w:r>
      <w:proofErr w:type="spellEnd"/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>міської</w:t>
      </w:r>
      <w:proofErr w:type="spellEnd"/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ради</w:t>
      </w:r>
    </w:p>
    <w:p w:rsidR="00EE1450" w:rsidRPr="00EE1450" w:rsidRDefault="00EE1450" w:rsidP="00EE1450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145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EE145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7</w:t>
      </w:r>
      <w:r w:rsidRPr="00EE145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  </w:t>
      </w:r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>скликання</w:t>
      </w:r>
      <w:proofErr w:type="spellEnd"/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>від</w:t>
      </w:r>
      <w:proofErr w:type="spellEnd"/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EE145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</w:t>
      </w:r>
      <w:r w:rsidRPr="00EE145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07.04.2017   </w:t>
      </w:r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року </w:t>
      </w:r>
    </w:p>
    <w:p w:rsidR="00EE1450" w:rsidRPr="00EE1450" w:rsidRDefault="00EE1450" w:rsidP="00EE145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Pr="00EE14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№ </w:t>
      </w:r>
      <w:r w:rsidRPr="00EE145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</w:t>
      </w:r>
      <w:r w:rsidRPr="00EE145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595-</w:t>
      </w:r>
      <w:r w:rsidRPr="00EE145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EE145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Pr="00EE1450">
        <w:rPr>
          <w:rFonts w:ascii="Times New Roman" w:hAnsi="Times New Roman" w:cs="Times New Roman"/>
          <w:color w:val="FFFFFF"/>
          <w:sz w:val="24"/>
          <w:szCs w:val="24"/>
          <w:lang w:val="ru-RU"/>
        </w:rPr>
        <w:t>.</w:t>
      </w:r>
    </w:p>
    <w:p w:rsidR="00DE79C9" w:rsidRDefault="00DE79C9" w:rsidP="00DE79C9">
      <w:pPr>
        <w:ind w:hanging="11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DE79C9" w:rsidRDefault="00DE79C9" w:rsidP="00DE79C9">
      <w:pPr>
        <w:ind w:hanging="11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DE79C9" w:rsidRDefault="00DE79C9" w:rsidP="00DE79C9">
      <w:pPr>
        <w:ind w:hanging="11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DE79C9" w:rsidRDefault="00DE79C9" w:rsidP="00DE79C9">
      <w:pPr>
        <w:ind w:hanging="11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DE79C9" w:rsidRDefault="00DE79C9" w:rsidP="00DE79C9">
      <w:pPr>
        <w:ind w:hanging="11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DE79C9" w:rsidRDefault="00DE79C9" w:rsidP="00DE79C9">
      <w:pPr>
        <w:ind w:hanging="11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DE79C9" w:rsidRDefault="00DE79C9" w:rsidP="00DE79C9">
      <w:pPr>
        <w:ind w:hanging="11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DE79C9" w:rsidRPr="0039250F" w:rsidRDefault="00DE79C9" w:rsidP="00DE79C9">
      <w:pPr>
        <w:ind w:hanging="11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9250F">
        <w:rPr>
          <w:rFonts w:ascii="Times New Roman" w:hAnsi="Times New Roman" w:cs="Times New Roman"/>
          <w:b/>
          <w:sz w:val="36"/>
          <w:szCs w:val="36"/>
          <w:lang w:val="ru-RU"/>
        </w:rPr>
        <w:t xml:space="preserve">МІСЬКА ПРОГРАМА </w:t>
      </w:r>
    </w:p>
    <w:p w:rsidR="00DE79C9" w:rsidRPr="0039250F" w:rsidRDefault="00DE79C9" w:rsidP="00DE79C9">
      <w:pPr>
        <w:ind w:hanging="11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DE79C9" w:rsidRPr="0039250F" w:rsidRDefault="00DE79C9" w:rsidP="00DE79C9">
      <w:pPr>
        <w:ind w:left="284" w:right="565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>фінансової</w:t>
      </w:r>
      <w:proofErr w:type="spellEnd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>ідтримки</w:t>
      </w:r>
      <w:proofErr w:type="spellEnd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>державної</w:t>
      </w:r>
      <w:proofErr w:type="spellEnd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>політики</w:t>
      </w:r>
      <w:proofErr w:type="spellEnd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>сфері</w:t>
      </w:r>
      <w:proofErr w:type="spellEnd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>казначейського</w:t>
      </w:r>
      <w:proofErr w:type="spellEnd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>обслуговування</w:t>
      </w:r>
      <w:proofErr w:type="spellEnd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>міського</w:t>
      </w:r>
      <w:proofErr w:type="spellEnd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бюджету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суп</w:t>
      </w:r>
      <w:r w:rsidR="00ED55B9">
        <w:rPr>
          <w:rFonts w:ascii="Times New Roman" w:hAnsi="Times New Roman" w:cs="Times New Roman"/>
          <w:b/>
          <w:sz w:val="28"/>
          <w:szCs w:val="28"/>
          <w:lang w:val="ru-RU"/>
        </w:rPr>
        <w:t>ро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водження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бюджетного процессу </w:t>
      </w:r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на  2017 </w:t>
      </w:r>
      <w:proofErr w:type="spellStart"/>
      <w:r w:rsidRPr="0039250F">
        <w:rPr>
          <w:rFonts w:ascii="Times New Roman" w:hAnsi="Times New Roman" w:cs="Times New Roman"/>
          <w:b/>
          <w:sz w:val="28"/>
          <w:szCs w:val="28"/>
          <w:lang w:val="ru-RU"/>
        </w:rPr>
        <w:t>рік</w:t>
      </w:r>
      <w:proofErr w:type="spellEnd"/>
    </w:p>
    <w:p w:rsidR="00DE79C9" w:rsidRPr="0039250F" w:rsidRDefault="00DE79C9" w:rsidP="00DE79C9">
      <w:pPr>
        <w:ind w:hanging="11"/>
        <w:jc w:val="center"/>
        <w:rPr>
          <w:b/>
          <w:sz w:val="36"/>
          <w:szCs w:val="36"/>
          <w:lang w:val="ru-RU"/>
        </w:rPr>
      </w:pPr>
    </w:p>
    <w:p w:rsidR="00DE79C9" w:rsidRPr="0039250F" w:rsidRDefault="00DE79C9" w:rsidP="00DE79C9">
      <w:pPr>
        <w:ind w:hanging="11"/>
        <w:jc w:val="center"/>
        <w:rPr>
          <w:b/>
          <w:sz w:val="36"/>
          <w:szCs w:val="36"/>
          <w:lang w:val="ru-RU"/>
        </w:rPr>
      </w:pPr>
    </w:p>
    <w:p w:rsidR="00DE79C9" w:rsidRPr="0039250F" w:rsidRDefault="00DE79C9" w:rsidP="00DE79C9">
      <w:pPr>
        <w:ind w:hanging="11"/>
        <w:jc w:val="center"/>
        <w:rPr>
          <w:b/>
          <w:sz w:val="36"/>
          <w:szCs w:val="36"/>
          <w:lang w:val="ru-RU"/>
        </w:rPr>
      </w:pPr>
    </w:p>
    <w:p w:rsidR="00DE79C9" w:rsidRPr="0039250F" w:rsidRDefault="00DE79C9" w:rsidP="00DE79C9">
      <w:pPr>
        <w:ind w:hanging="11"/>
        <w:jc w:val="center"/>
        <w:rPr>
          <w:b/>
          <w:sz w:val="36"/>
          <w:szCs w:val="36"/>
          <w:lang w:val="ru-RU"/>
        </w:rPr>
      </w:pPr>
    </w:p>
    <w:p w:rsidR="00DE79C9" w:rsidRPr="0039250F" w:rsidRDefault="00DE79C9" w:rsidP="00DE79C9">
      <w:pPr>
        <w:ind w:hanging="11"/>
        <w:jc w:val="center"/>
        <w:rPr>
          <w:b/>
          <w:sz w:val="36"/>
          <w:szCs w:val="36"/>
          <w:lang w:val="ru-RU"/>
        </w:rPr>
      </w:pPr>
    </w:p>
    <w:p w:rsidR="00DE79C9" w:rsidRPr="0039250F" w:rsidRDefault="00DE79C9" w:rsidP="00DE79C9">
      <w:pPr>
        <w:ind w:hanging="11"/>
        <w:jc w:val="center"/>
        <w:rPr>
          <w:b/>
          <w:sz w:val="36"/>
          <w:szCs w:val="36"/>
          <w:lang w:val="ru-RU"/>
        </w:rPr>
      </w:pPr>
    </w:p>
    <w:p w:rsidR="00DE79C9" w:rsidRPr="0039250F" w:rsidRDefault="00DE79C9" w:rsidP="00DE79C9">
      <w:pPr>
        <w:ind w:hanging="11"/>
        <w:jc w:val="center"/>
        <w:rPr>
          <w:b/>
          <w:sz w:val="36"/>
          <w:szCs w:val="36"/>
          <w:lang w:val="ru-RU"/>
        </w:rPr>
      </w:pPr>
    </w:p>
    <w:p w:rsidR="00FE72D5" w:rsidRPr="001C58D7" w:rsidRDefault="00EE1450" w:rsidP="001C58D7">
      <w:pPr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FE72D5" w:rsidRDefault="00FE72D5" w:rsidP="00FE72D5">
      <w:pPr>
        <w:ind w:hanging="1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C58D7" w:rsidRDefault="001C58D7" w:rsidP="00FE72D5">
      <w:pPr>
        <w:ind w:hanging="1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34D65" w:rsidRPr="001C58D7" w:rsidRDefault="00834D65" w:rsidP="00834D65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1C58D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Загальні</w:t>
      </w:r>
      <w:proofErr w:type="spellEnd"/>
      <w:r w:rsidRPr="001C58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b/>
          <w:sz w:val="24"/>
          <w:szCs w:val="24"/>
          <w:lang w:val="ru-RU"/>
        </w:rPr>
        <w:t>положення</w:t>
      </w:r>
      <w:proofErr w:type="spellEnd"/>
      <w:r w:rsidRPr="001C58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34D65" w:rsidRPr="00422C59" w:rsidRDefault="00834D65" w:rsidP="00422C59">
      <w:pPr>
        <w:shd w:val="clear" w:color="auto" w:fill="FFFFFF"/>
        <w:spacing w:after="0" w:line="360" w:lineRule="auto"/>
        <w:ind w:right="1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2FBE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Ефективне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місцевими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фінансами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є основою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сталого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>іально-економічного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242F">
        <w:rPr>
          <w:rFonts w:ascii="Times New Roman" w:hAnsi="Times New Roman" w:cs="Times New Roman"/>
          <w:sz w:val="24"/>
          <w:szCs w:val="24"/>
          <w:lang w:val="ru-RU"/>
        </w:rPr>
        <w:t>міста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гарантованого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соціальних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зобов’язань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перед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громадянами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запорукою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ефективності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витрачання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прозорості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низки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проблем.</w:t>
      </w:r>
    </w:p>
    <w:p w:rsidR="00834D65" w:rsidRPr="00422C59" w:rsidRDefault="00834D65" w:rsidP="00422C59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Державне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казначейство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–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центральний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орган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виконавчої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влади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здійснює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касове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державного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міських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-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створене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27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квітня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1995 року Указом Президента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№335/95, 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згодом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Указом Президента №460/2011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13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квітня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2011 року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перейменоване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Державну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казначейську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службу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834D65" w:rsidRPr="00422C59" w:rsidRDefault="00834D65" w:rsidP="00422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Казначейська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служба входить до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електронних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платежів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Сучасні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тенденції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вимагають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постійного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вдосконалення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Справжнім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проривом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напрямку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впровадження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автоматизованої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системи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proofErr w:type="gram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обл</w:t>
      </w:r>
      <w:proofErr w:type="gram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іку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виконання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бюджетів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— АС «Є-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Казна», яка стала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ефективним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інструментом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дохідної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видаткової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бюджетними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коштами. </w:t>
      </w:r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сьогодні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створено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сучасну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апаратну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платформу казначейства на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базі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інтернет-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>мережі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систему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телекомунікацій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багаторівневу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систему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яка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казначейське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обслуговування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коштів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бюджетів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інших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клієнтів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з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урахування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сучасних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інформаційних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технологій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особливостей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економічного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міжнародних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стандартів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834D65" w:rsidRPr="00422C59" w:rsidRDefault="00834D65" w:rsidP="00422C59">
      <w:pPr>
        <w:shd w:val="clear" w:color="auto" w:fill="FFFFFF"/>
        <w:tabs>
          <w:tab w:val="left" w:pos="2098"/>
          <w:tab w:val="left" w:pos="4358"/>
          <w:tab w:val="left" w:pos="4958"/>
          <w:tab w:val="left" w:pos="6677"/>
        </w:tabs>
        <w:spacing w:after="0" w:line="360" w:lineRule="auto"/>
        <w:ind w:right="5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Відповідно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до Бюджетного кодексу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, ст. 18 Закону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«Про</w:t>
      </w:r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br/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центральні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органи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17.03.2011 р. № 3166-УІ з метою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стратегічних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цілей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шляхів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модернізації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для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гармонійного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казначейського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розроблено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Стратегію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>ержавної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казначейської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>. Одним з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</w:t>
      </w:r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>іоритетних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напрямків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казначейства є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впровадження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електронного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документообігу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застосуванням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електронно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>-цифрового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підпису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. І першим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кроком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на шляху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реалізації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впровадження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дистанційного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обслуговування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за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допомогою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програмно-технічного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к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>омплексу «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Клієнт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Казначейства — Казначейство», яка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призначена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розпорядникам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одержувачам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іншим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клієнтам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віддаленого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доступу за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допомогою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мережі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Інтернет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до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інформаційних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ресурсів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ДКСУ для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автоматизації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усіх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>івнів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4D65" w:rsidRPr="00422C59" w:rsidRDefault="00834D65" w:rsidP="00422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Міська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программа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розроблена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з метою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удосконалення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існуючої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казначейського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бюджету м.Козятина,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ефективної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Бюджетного</w:t>
      </w:r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кодексу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4D65" w:rsidRPr="00422C59" w:rsidRDefault="00834D65" w:rsidP="00834D65">
      <w:pPr>
        <w:shd w:val="clear" w:color="auto" w:fill="FFFFFF"/>
        <w:spacing w:before="182"/>
        <w:ind w:left="3475"/>
        <w:rPr>
          <w:rFonts w:ascii="Times New Roman" w:hAnsi="Times New Roman" w:cs="Times New Roman"/>
          <w:sz w:val="24"/>
          <w:szCs w:val="24"/>
          <w:lang w:val="ru-RU"/>
        </w:rPr>
      </w:pPr>
      <w:r w:rsidRPr="00422C5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ru-RU"/>
        </w:rPr>
        <w:t>2</w:t>
      </w:r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proofErr w:type="spellStart"/>
      <w:proofErr w:type="gramStart"/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Досл</w:t>
      </w:r>
      <w:proofErr w:type="gramEnd"/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>ідження</w:t>
      </w:r>
      <w:proofErr w:type="spellEnd"/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аналіз</w:t>
      </w:r>
      <w:proofErr w:type="spellEnd"/>
    </w:p>
    <w:p w:rsidR="00834D65" w:rsidRPr="00422C59" w:rsidRDefault="00EE1450" w:rsidP="00EE1450">
      <w:pPr>
        <w:shd w:val="clear" w:color="auto" w:fill="FFFFFF"/>
        <w:spacing w:before="178" w:line="322" w:lineRule="exact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</w:t>
      </w:r>
      <w:r w:rsidR="00834D65"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2.1. </w:t>
      </w:r>
      <w:proofErr w:type="spellStart"/>
      <w:r w:rsidR="00834D65"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Оцінка</w:t>
      </w:r>
      <w:proofErr w:type="spellEnd"/>
      <w:r w:rsidR="00834D65"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34D65"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поточної</w:t>
      </w:r>
      <w:proofErr w:type="spellEnd"/>
      <w:r w:rsidR="00834D65"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34D65"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ситуації</w:t>
      </w:r>
      <w:proofErr w:type="spellEnd"/>
    </w:p>
    <w:p w:rsidR="00834D65" w:rsidRPr="00422C59" w:rsidRDefault="00834D65" w:rsidP="00422C59">
      <w:pPr>
        <w:shd w:val="clear" w:color="auto" w:fill="FFFFFF"/>
        <w:spacing w:after="0" w:line="360" w:lineRule="auto"/>
        <w:ind w:firstLine="706"/>
        <w:jc w:val="both"/>
        <w:rPr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lastRenderedPageBreak/>
        <w:t>Управлінням</w:t>
      </w:r>
      <w:proofErr w:type="spellEnd"/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>ержавної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казначейської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Козятинському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районі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м.Козятині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Вінницької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постійно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здійснюються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заходи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неперервного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основних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функцій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передбачених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Положенням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казначейської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Козятинському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районі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м.Козятині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Вінницької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затверджене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наказом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казначейської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21.11.2011р. №109, з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змін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внесених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наказом ДКСУ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19.12.2011р. №145</w:t>
      </w:r>
      <w:r w:rsidRPr="00422C59">
        <w:rPr>
          <w:sz w:val="24"/>
          <w:szCs w:val="24"/>
          <w:lang w:val="ru-RU"/>
        </w:rPr>
        <w:t>.</w:t>
      </w:r>
    </w:p>
    <w:p w:rsidR="00834D65" w:rsidRPr="00422C59" w:rsidRDefault="00834D65" w:rsidP="00422C59">
      <w:pPr>
        <w:shd w:val="clear" w:color="auto" w:fill="FFFFFF"/>
        <w:spacing w:after="0" w:line="360" w:lineRule="auto"/>
        <w:ind w:left="706"/>
        <w:rPr>
          <w:rFonts w:ascii="Times New Roman" w:hAnsi="Times New Roman" w:cs="Times New Roman"/>
          <w:sz w:val="24"/>
          <w:szCs w:val="24"/>
          <w:lang w:val="ru-RU"/>
        </w:rPr>
      </w:pPr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Казначейство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сьогодні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34D65" w:rsidRPr="00422C59" w:rsidRDefault="00834D65" w:rsidP="00422C59">
      <w:pPr>
        <w:shd w:val="clear" w:color="auto" w:fill="FFFFFF"/>
        <w:tabs>
          <w:tab w:val="left" w:pos="917"/>
        </w:tabs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C5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2C59">
        <w:rPr>
          <w:rFonts w:ascii="Times New Roman" w:hAnsi="Times New Roman" w:cs="Times New Roman"/>
          <w:spacing w:val="-8"/>
          <w:sz w:val="24"/>
          <w:szCs w:val="24"/>
          <w:lang w:val="ru-RU"/>
        </w:rPr>
        <w:t>повноцінний</w:t>
      </w:r>
      <w:proofErr w:type="spellEnd"/>
      <w:r w:rsidRPr="00422C5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8"/>
          <w:sz w:val="24"/>
          <w:szCs w:val="24"/>
          <w:lang w:val="ru-RU"/>
        </w:rPr>
        <w:t>учасник</w:t>
      </w:r>
      <w:proofErr w:type="spellEnd"/>
      <w:r w:rsidRPr="00422C5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8"/>
          <w:sz w:val="24"/>
          <w:szCs w:val="24"/>
          <w:lang w:val="ru-RU"/>
        </w:rPr>
        <w:t>системи</w:t>
      </w:r>
      <w:proofErr w:type="spellEnd"/>
      <w:r w:rsidRPr="00422C5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8"/>
          <w:sz w:val="24"/>
          <w:szCs w:val="24"/>
          <w:lang w:val="ru-RU"/>
        </w:rPr>
        <w:t>електронних</w:t>
      </w:r>
      <w:proofErr w:type="spellEnd"/>
      <w:r w:rsidRPr="00422C5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8"/>
          <w:sz w:val="24"/>
          <w:szCs w:val="24"/>
          <w:lang w:val="ru-RU"/>
        </w:rPr>
        <w:t>платежів</w:t>
      </w:r>
      <w:proofErr w:type="spellEnd"/>
      <w:r w:rsidRPr="00422C5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8"/>
          <w:sz w:val="24"/>
          <w:szCs w:val="24"/>
          <w:lang w:val="ru-RU"/>
        </w:rPr>
        <w:t>Національного</w:t>
      </w:r>
      <w:proofErr w:type="spellEnd"/>
      <w:r w:rsidRPr="00422C59">
        <w:rPr>
          <w:rFonts w:ascii="Times New Roman" w:hAnsi="Times New Roman" w:cs="Times New Roman"/>
          <w:spacing w:val="-8"/>
          <w:sz w:val="24"/>
          <w:szCs w:val="24"/>
          <w:lang w:val="ru-RU"/>
        </w:rPr>
        <w:br/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банку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(СЕП НБУ);</w:t>
      </w:r>
    </w:p>
    <w:p w:rsidR="00834D65" w:rsidRPr="00422C59" w:rsidRDefault="00834D65" w:rsidP="00422C59">
      <w:pPr>
        <w:shd w:val="clear" w:color="auto" w:fill="FFFFFF"/>
        <w:tabs>
          <w:tab w:val="left" w:pos="854"/>
        </w:tabs>
        <w:spacing w:after="0" w:line="360" w:lineRule="auto"/>
        <w:ind w:left="706"/>
        <w:rPr>
          <w:rFonts w:ascii="Times New Roman" w:hAnsi="Times New Roman" w:cs="Times New Roman"/>
          <w:sz w:val="24"/>
          <w:szCs w:val="24"/>
          <w:lang w:val="ru-RU"/>
        </w:rPr>
      </w:pPr>
      <w:r w:rsidRPr="00422C5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2C59">
        <w:rPr>
          <w:rFonts w:ascii="Times New Roman" w:hAnsi="Times New Roman" w:cs="Times New Roman"/>
          <w:spacing w:val="-15"/>
          <w:sz w:val="24"/>
          <w:szCs w:val="24"/>
          <w:lang w:val="ru-RU"/>
        </w:rPr>
        <w:t>має</w:t>
      </w:r>
      <w:proofErr w:type="spellEnd"/>
      <w:r w:rsidRPr="00422C59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5"/>
          <w:sz w:val="24"/>
          <w:szCs w:val="24"/>
          <w:lang w:val="ru-RU"/>
        </w:rPr>
        <w:t>власну</w:t>
      </w:r>
      <w:proofErr w:type="spellEnd"/>
      <w:r w:rsidRPr="00422C59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5"/>
          <w:sz w:val="24"/>
          <w:szCs w:val="24"/>
          <w:lang w:val="ru-RU"/>
        </w:rPr>
        <w:t>внутрішню</w:t>
      </w:r>
      <w:proofErr w:type="spellEnd"/>
      <w:r w:rsidRPr="00422C59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5"/>
          <w:sz w:val="24"/>
          <w:szCs w:val="24"/>
          <w:lang w:val="ru-RU"/>
        </w:rPr>
        <w:t>платіжну</w:t>
      </w:r>
      <w:proofErr w:type="spellEnd"/>
      <w:r w:rsidRPr="00422C59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систему (ВПС ДКСУ);</w:t>
      </w:r>
    </w:p>
    <w:p w:rsidR="00834D65" w:rsidRPr="00422C59" w:rsidRDefault="00834D65" w:rsidP="00422C59">
      <w:pPr>
        <w:shd w:val="clear" w:color="auto" w:fill="FFFFFF"/>
        <w:tabs>
          <w:tab w:val="left" w:pos="1037"/>
        </w:tabs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C5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>розвиває</w:t>
      </w:r>
      <w:proofErr w:type="spellEnd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>дистанційну</w:t>
      </w:r>
      <w:proofErr w:type="spellEnd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форму </w:t>
      </w:r>
      <w:proofErr w:type="spellStart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>обслуговування</w:t>
      </w:r>
      <w:proofErr w:type="spellEnd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>клієнті</w:t>
      </w:r>
      <w:proofErr w:type="gramStart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>в</w:t>
      </w:r>
      <w:proofErr w:type="spellEnd"/>
      <w:proofErr w:type="gramEnd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proofErr w:type="gramStart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>шляхом</w:t>
      </w:r>
      <w:proofErr w:type="gramEnd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br/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запровадження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Клієнт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Казначейства – Казначейство»;</w:t>
      </w:r>
    </w:p>
    <w:p w:rsidR="00834D65" w:rsidRPr="00422C59" w:rsidRDefault="00834D65" w:rsidP="00422C59">
      <w:pPr>
        <w:shd w:val="clear" w:color="auto" w:fill="FFFFFF"/>
        <w:tabs>
          <w:tab w:val="left" w:pos="864"/>
        </w:tabs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C5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2C59">
        <w:rPr>
          <w:rFonts w:ascii="Times New Roman" w:hAnsi="Times New Roman" w:cs="Times New Roman"/>
          <w:spacing w:val="-10"/>
          <w:sz w:val="24"/>
          <w:szCs w:val="24"/>
          <w:lang w:val="ru-RU"/>
        </w:rPr>
        <w:t>володіє</w:t>
      </w:r>
      <w:proofErr w:type="spellEnd"/>
      <w:r w:rsidRPr="00422C5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0"/>
          <w:sz w:val="24"/>
          <w:szCs w:val="24"/>
          <w:lang w:val="ru-RU"/>
        </w:rPr>
        <w:t>повною</w:t>
      </w:r>
      <w:proofErr w:type="spellEnd"/>
      <w:r w:rsidRPr="00422C5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0"/>
          <w:sz w:val="24"/>
          <w:szCs w:val="24"/>
          <w:lang w:val="ru-RU"/>
        </w:rPr>
        <w:t>інформацією</w:t>
      </w:r>
      <w:proofErr w:type="spellEnd"/>
      <w:r w:rsidRPr="00422C5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про стан </w:t>
      </w:r>
      <w:proofErr w:type="spellStart"/>
      <w:r w:rsidRPr="00422C59">
        <w:rPr>
          <w:rFonts w:ascii="Times New Roman" w:hAnsi="Times New Roman" w:cs="Times New Roman"/>
          <w:spacing w:val="-10"/>
          <w:sz w:val="24"/>
          <w:szCs w:val="24"/>
          <w:lang w:val="ru-RU"/>
        </w:rPr>
        <w:t>виконання</w:t>
      </w:r>
      <w:proofErr w:type="spellEnd"/>
      <w:r w:rsidRPr="00422C5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0"/>
          <w:sz w:val="24"/>
          <w:szCs w:val="24"/>
          <w:lang w:val="ru-RU"/>
        </w:rPr>
        <w:t>бюджетів</w:t>
      </w:r>
      <w:proofErr w:type="spellEnd"/>
      <w:r w:rsidRPr="00422C5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0"/>
          <w:sz w:val="24"/>
          <w:szCs w:val="24"/>
          <w:lang w:val="ru-RU"/>
        </w:rPr>
        <w:t>всіх</w:t>
      </w:r>
      <w:proofErr w:type="spellEnd"/>
      <w:r w:rsidRPr="00422C5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proofErr w:type="spellStart"/>
      <w:proofErr w:type="gramStart"/>
      <w:r w:rsidRPr="00422C59">
        <w:rPr>
          <w:rFonts w:ascii="Times New Roman" w:hAnsi="Times New Roman" w:cs="Times New Roman"/>
          <w:spacing w:val="-10"/>
          <w:sz w:val="24"/>
          <w:szCs w:val="24"/>
          <w:lang w:val="ru-RU"/>
        </w:rPr>
        <w:t>р</w:t>
      </w:r>
      <w:proofErr w:type="gramEnd"/>
      <w:r w:rsidRPr="00422C59">
        <w:rPr>
          <w:rFonts w:ascii="Times New Roman" w:hAnsi="Times New Roman" w:cs="Times New Roman"/>
          <w:spacing w:val="-10"/>
          <w:sz w:val="24"/>
          <w:szCs w:val="24"/>
          <w:lang w:val="ru-RU"/>
        </w:rPr>
        <w:t>івнів</w:t>
      </w:r>
      <w:proofErr w:type="spellEnd"/>
      <w:r w:rsidRPr="00422C59">
        <w:rPr>
          <w:rFonts w:ascii="Times New Roman" w:hAnsi="Times New Roman" w:cs="Times New Roman"/>
          <w:spacing w:val="-10"/>
          <w:sz w:val="24"/>
          <w:szCs w:val="24"/>
          <w:lang w:val="ru-RU"/>
        </w:rPr>
        <w:br/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та є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джерелом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первинних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звітних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4D65" w:rsidRPr="00422C59" w:rsidRDefault="00834D65" w:rsidP="00422C59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>ержавної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казначейської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Козятинському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районі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 м.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Козятині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Вінницької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області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обслуговує</w:t>
      </w:r>
      <w:proofErr w:type="spellEnd"/>
      <w:r w:rsidR="005657E8"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14</w:t>
      </w:r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розпорядника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коштів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міського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бюджету</w:t>
      </w:r>
      <w:r w:rsidR="005657E8"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та 20</w:t>
      </w:r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одержувач</w:t>
      </w:r>
      <w:r w:rsidR="005657E8" w:rsidRPr="00422C59">
        <w:rPr>
          <w:rFonts w:ascii="Times New Roman" w:hAnsi="Times New Roman" w:cs="Times New Roman"/>
          <w:sz w:val="24"/>
          <w:szCs w:val="24"/>
          <w:lang w:val="ru-RU"/>
        </w:rPr>
        <w:t>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бюджету.</w:t>
      </w:r>
    </w:p>
    <w:p w:rsidR="00834D65" w:rsidRPr="00422C59" w:rsidRDefault="00834D65" w:rsidP="00422C59">
      <w:pPr>
        <w:shd w:val="clear" w:color="auto" w:fill="FFFFFF"/>
        <w:spacing w:after="0" w:line="360" w:lineRule="auto"/>
        <w:ind w:right="5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казначейського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державного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місцевих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бюджетів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потребує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відповідного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proofErr w:type="gram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proofErr w:type="gram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івня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технічного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забезпечення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.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Проте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станом 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на 01.01.2017р.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близько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65%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комп’ютерної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техніки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використовується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управлінні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є морально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застарілою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фізично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зношеною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ремонт є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недоцільним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. </w:t>
      </w:r>
      <w:proofErr w:type="spellStart"/>
      <w:proofErr w:type="gram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Кр</w:t>
      </w:r>
      <w:proofErr w:type="gram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ім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того,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потужності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технічних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засобів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для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роботи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з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клієнтами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недостатні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швидкої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якісної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обробки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4D65" w:rsidRPr="00422C59" w:rsidRDefault="00834D65" w:rsidP="00422C5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даний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час перед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постає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необхідність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виконані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ряду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з метою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проблем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якісного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розпорядників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одержувачів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бюджету м.</w:t>
      </w:r>
      <w:r w:rsidR="005657E8" w:rsidRPr="00422C59">
        <w:rPr>
          <w:rFonts w:ascii="Times New Roman" w:hAnsi="Times New Roman" w:cs="Times New Roman"/>
          <w:sz w:val="24"/>
          <w:szCs w:val="24"/>
          <w:lang w:val="ru-RU"/>
        </w:rPr>
        <w:t>Козятина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концентрації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фінансових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матеріально-технічних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ресурсів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координування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діяльності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органів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місцевого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самоврядування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, 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процесі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кошторисних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призначень</w:t>
      </w:r>
      <w:proofErr w:type="spell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Крім</w:t>
      </w:r>
      <w:proofErr w:type="spell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того, </w:t>
      </w:r>
      <w:proofErr w:type="spellStart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сучасних</w:t>
      </w:r>
      <w:proofErr w:type="spell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комфортних</w:t>
      </w:r>
      <w:proofErr w:type="spell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умов </w:t>
      </w:r>
      <w:proofErr w:type="spellStart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клієнтів</w:t>
      </w:r>
      <w:proofErr w:type="spell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бюджету </w:t>
      </w:r>
      <w:proofErr w:type="spellStart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потребує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вкладення</w:t>
      </w:r>
      <w:proofErr w:type="spell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фінансових</w:t>
      </w:r>
      <w:proofErr w:type="spell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ресурсів</w:t>
      </w:r>
      <w:proofErr w:type="spell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поточного ремонту </w:t>
      </w:r>
      <w:proofErr w:type="spellStart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приміщення</w:t>
      </w:r>
      <w:proofErr w:type="spell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="003E5B81" w:rsidRPr="00422C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4D65" w:rsidRPr="00422C59" w:rsidRDefault="00834D65" w:rsidP="00422C59">
      <w:pPr>
        <w:shd w:val="clear" w:color="auto" w:fill="FFFFFF"/>
        <w:tabs>
          <w:tab w:val="left" w:pos="1214"/>
        </w:tabs>
        <w:spacing w:after="0" w:line="360" w:lineRule="auto"/>
        <w:ind w:right="5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Головним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напрямком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удосконалення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розрахунково-касового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розпорядників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являється</w:t>
      </w:r>
      <w:proofErr w:type="spellEnd"/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розвиток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багаторівневої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інформаційно-обчислювальної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системи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казначейства. Одним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із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br/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кроків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такого     </w:t>
      </w:r>
      <w:proofErr w:type="spellStart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>розвитку</w:t>
      </w:r>
      <w:proofErr w:type="spellEnd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    стало     </w:t>
      </w:r>
      <w:proofErr w:type="spellStart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>запровадження</w:t>
      </w:r>
      <w:proofErr w:type="spellEnd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    </w:t>
      </w:r>
      <w:proofErr w:type="spellStart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>системи</w:t>
      </w:r>
      <w:proofErr w:type="spellEnd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    </w:t>
      </w:r>
      <w:proofErr w:type="spellStart"/>
      <w:r w:rsidRPr="00422C59">
        <w:rPr>
          <w:rFonts w:ascii="Times New Roman" w:hAnsi="Times New Roman" w:cs="Times New Roman"/>
          <w:spacing w:val="-9"/>
          <w:sz w:val="24"/>
          <w:szCs w:val="24"/>
          <w:lang w:val="ru-RU"/>
        </w:rPr>
        <w:t>дистанційного</w:t>
      </w:r>
      <w:proofErr w:type="spellEnd"/>
    </w:p>
    <w:p w:rsidR="00834D65" w:rsidRPr="00422C59" w:rsidRDefault="00834D65" w:rsidP="0049310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клієнтів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казначейства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застосуванням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програмно-технічного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комплексу «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Клієнт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казначейства – Казначейство».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Програмно-технічний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комплекс «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Клієнт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казначейства – Казначейство»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призначений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розпорядникам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одержувачам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lastRenderedPageBreak/>
        <w:t>в</w:t>
      </w:r>
      <w:proofErr w:type="gram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іддаленого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доступу за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допомогою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мережі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Інтернет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до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інформаційних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ресурсів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Казначейства для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автоматизації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усіх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рівнів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4D65" w:rsidRPr="00422C59" w:rsidRDefault="00493100" w:rsidP="00422C59">
      <w:pPr>
        <w:shd w:val="clear" w:color="auto" w:fill="FFFFFF"/>
        <w:spacing w:after="0" w:line="360" w:lineRule="auto"/>
        <w:ind w:right="5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ля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встановлення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оперативного</w:t>
      </w:r>
      <w:proofErr w:type="gram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дієвого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контролю за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всіма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напрямами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витрачання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встановлення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систематичного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обміну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інформацією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усіма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органами,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забезпечують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контролюють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фінансовий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="00834D65" w:rsidRPr="00422C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4D65" w:rsidRPr="00422C59" w:rsidRDefault="00834D65" w:rsidP="00422C5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Тобто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необхідна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сучасна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комп’ютерно-технологічна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база дозволить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ефективно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впроваджувати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інформаційні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казначействі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дасть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змогу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органам казначейства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мінімізувати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робочого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часу на </w:t>
      </w:r>
      <w:proofErr w:type="spellStart"/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>ідготовку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інформацій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підвищити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якісний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рівень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4D65" w:rsidRPr="00FE72D5" w:rsidRDefault="00834D65" w:rsidP="00422C59">
      <w:pPr>
        <w:shd w:val="clear" w:color="auto" w:fill="FFFFFF"/>
        <w:spacing w:after="0" w:line="360" w:lineRule="auto"/>
        <w:ind w:right="5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Необхідність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розробки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викликана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актуальністю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питання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важливістю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залучення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додаткових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джерел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фінансування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з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міського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бюджету</w:t>
      </w:r>
      <w:r w:rsidR="00FE72D5">
        <w:rPr>
          <w:rFonts w:ascii="Times New Roman" w:hAnsi="Times New Roman" w:cs="Times New Roman"/>
          <w:sz w:val="24"/>
          <w:szCs w:val="24"/>
          <w:lang w:val="ru-RU"/>
        </w:rPr>
        <w:t xml:space="preserve"> так як</w:t>
      </w:r>
      <w:r w:rsidR="00FE72D5" w:rsidRPr="00FE7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2D5" w:rsidRPr="001A45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2D5" w:rsidRPr="00FE72D5">
        <w:rPr>
          <w:rFonts w:ascii="Times New Roman" w:hAnsi="Times New Roman" w:cs="Times New Roman"/>
          <w:sz w:val="24"/>
          <w:szCs w:val="24"/>
          <w:lang w:val="uk-UA"/>
        </w:rPr>
        <w:t xml:space="preserve">доведені поточні видатки загального фонду по незахищених статтях видатків за бюджетною програмою КПКВК 3504010 «Керівництво та управління у сфері казначейського обслуговування» на 2017 </w:t>
      </w:r>
      <w:proofErr w:type="gramStart"/>
      <w:r w:rsidR="00FE72D5" w:rsidRPr="00FE72D5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="00FE72D5" w:rsidRPr="00FE72D5">
        <w:rPr>
          <w:rFonts w:ascii="Times New Roman" w:hAnsi="Times New Roman" w:cs="Times New Roman"/>
          <w:sz w:val="24"/>
          <w:szCs w:val="24"/>
          <w:lang w:val="uk-UA"/>
        </w:rPr>
        <w:t>ік не забезпечують належного фінансування.</w:t>
      </w:r>
    </w:p>
    <w:p w:rsidR="00834D65" w:rsidRDefault="00834D65" w:rsidP="00422C59">
      <w:pPr>
        <w:shd w:val="clear" w:color="auto" w:fill="FFFFFF"/>
        <w:tabs>
          <w:tab w:val="left" w:pos="2045"/>
          <w:tab w:val="left" w:pos="3312"/>
          <w:tab w:val="left" w:pos="4670"/>
          <w:tab w:val="left" w:pos="5189"/>
          <w:tab w:val="left" w:pos="6758"/>
          <w:tab w:val="left" w:pos="8482"/>
        </w:tabs>
        <w:spacing w:after="0" w:line="360" w:lineRule="auto"/>
        <w:ind w:right="11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Враховуючи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вищевикладене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дана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являє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собою комплекс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заході</w:t>
      </w:r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як</w:t>
      </w:r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дозволять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клієнтам</w:t>
      </w:r>
      <w:proofErr w:type="spellEnd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бюджету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розпорядникам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одержувачам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скористатися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інформаційними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ресурсами ДКСУ для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автоматизації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бюджету, </w:t>
      </w:r>
      <w:proofErr w:type="spellStart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>прискорить</w:t>
      </w:r>
      <w:proofErr w:type="spellEnd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>обробку</w:t>
      </w:r>
      <w:proofErr w:type="spellEnd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>сучасних</w:t>
      </w:r>
      <w:proofErr w:type="spellEnd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="00241C59" w:rsidRPr="00422C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93100" w:rsidRPr="00FC1276" w:rsidRDefault="00EE1450" w:rsidP="00493100">
      <w:pPr>
        <w:shd w:val="clear" w:color="auto" w:fill="FFFFFF"/>
        <w:tabs>
          <w:tab w:val="left" w:pos="1210"/>
        </w:tabs>
        <w:spacing w:before="206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                                         </w:t>
      </w:r>
      <w:r w:rsidR="00493100" w:rsidRPr="00FC1276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2.2.</w:t>
      </w:r>
      <w:r w:rsidR="00493100" w:rsidRPr="00FC127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Аналіз </w:t>
      </w:r>
      <w:proofErr w:type="spellStart"/>
      <w:r w:rsidR="00493100" w:rsidRPr="00FC127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законодавчої</w:t>
      </w:r>
      <w:proofErr w:type="spellEnd"/>
      <w:r w:rsidR="00493100" w:rsidRPr="00FC127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493100" w:rsidRPr="00FC1276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бази</w:t>
      </w:r>
      <w:proofErr w:type="spellEnd"/>
    </w:p>
    <w:p w:rsidR="00493100" w:rsidRPr="00FC1276" w:rsidRDefault="00493100" w:rsidP="004931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Міська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розроблена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 у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відповідності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до ст.43, п.2 ст.85,ст.112 Бюджетного Кодексу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якими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передбачені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органів</w:t>
      </w:r>
      <w:proofErr w:type="spellEnd"/>
      <w:proofErr w:type="gramStart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gramEnd"/>
      <w:r w:rsidRPr="00FC1276">
        <w:rPr>
          <w:rFonts w:ascii="Times New Roman" w:hAnsi="Times New Roman" w:cs="Times New Roman"/>
          <w:sz w:val="24"/>
          <w:szCs w:val="24"/>
          <w:lang w:val="ru-RU"/>
        </w:rPr>
        <w:t>ержавної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казначейської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застосуванні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казначейської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місцевих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бюджетів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та порядок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міжбюджетних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відносин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, Указу Президента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№460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13.04.2011,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яким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визначені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органів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казначейської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>, наказу</w:t>
      </w:r>
      <w:r w:rsidRPr="00FC12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Міністерства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Фінансів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C12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1276">
        <w:rPr>
          <w:rFonts w:ascii="Times New Roman" w:hAnsi="Times New Roman" w:cs="Times New Roman"/>
          <w:sz w:val="24"/>
          <w:szCs w:val="24"/>
          <w:lang w:val="ru-RU"/>
        </w:rPr>
        <w:t>23.08.2012р. №938 «</w:t>
      </w:r>
      <w:r w:rsidRPr="00FC12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 </w:t>
      </w:r>
      <w:proofErr w:type="spellStart"/>
      <w:r w:rsidRPr="00FC12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затвердження</w:t>
      </w:r>
      <w:proofErr w:type="spellEnd"/>
      <w:r w:rsidRPr="00FC12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Порядку </w:t>
      </w:r>
      <w:proofErr w:type="spellStart"/>
      <w:r w:rsidRPr="00FC12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казначейського</w:t>
      </w:r>
      <w:proofErr w:type="spellEnd"/>
      <w:r w:rsidRPr="00FC12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обслуговування</w:t>
      </w:r>
      <w:proofErr w:type="spellEnd"/>
      <w:r w:rsidRPr="00FC12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місцевих</w:t>
      </w:r>
      <w:proofErr w:type="spellEnd"/>
      <w:r w:rsidRPr="00FC12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бюджетів</w:t>
      </w:r>
      <w:proofErr w:type="spellEnd"/>
      <w:r w:rsidRPr="00FC12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ст.26 та ст.43 </w:t>
      </w:r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Закону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місцеве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самоврядування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», Закону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відкритість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публічних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», Закону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засади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зд</w:t>
      </w:r>
      <w:proofErr w:type="gramEnd"/>
      <w:r w:rsidRPr="00FC1276">
        <w:rPr>
          <w:rFonts w:ascii="Times New Roman" w:hAnsi="Times New Roman" w:cs="Times New Roman"/>
          <w:sz w:val="24"/>
          <w:szCs w:val="24"/>
          <w:lang w:val="ru-RU"/>
        </w:rPr>
        <w:t>ійснення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державного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фінансового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контролю в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Концепції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pacing w:val="-1"/>
          <w:sz w:val="24"/>
          <w:szCs w:val="24"/>
          <w:lang w:val="ru-RU"/>
        </w:rPr>
        <w:t>інформаційних</w:t>
      </w:r>
      <w:proofErr w:type="spellEnd"/>
      <w:r w:rsidRPr="00FC127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pacing w:val="-1"/>
          <w:sz w:val="24"/>
          <w:szCs w:val="24"/>
          <w:lang w:val="ru-RU"/>
        </w:rPr>
        <w:t>технологій</w:t>
      </w:r>
      <w:proofErr w:type="spellEnd"/>
      <w:proofErr w:type="gramStart"/>
      <w:r w:rsidRPr="00FC127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pacing w:val="-1"/>
          <w:sz w:val="24"/>
          <w:szCs w:val="24"/>
          <w:lang w:val="ru-RU"/>
        </w:rPr>
        <w:t>Д</w:t>
      </w:r>
      <w:proofErr w:type="gramEnd"/>
      <w:r w:rsidRPr="00FC1276">
        <w:rPr>
          <w:rFonts w:ascii="Times New Roman" w:hAnsi="Times New Roman" w:cs="Times New Roman"/>
          <w:spacing w:val="-1"/>
          <w:sz w:val="24"/>
          <w:szCs w:val="24"/>
          <w:lang w:val="ru-RU"/>
        </w:rPr>
        <w:t>ержавної</w:t>
      </w:r>
      <w:proofErr w:type="spellEnd"/>
      <w:r w:rsidRPr="00FC127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pacing w:val="-1"/>
          <w:sz w:val="24"/>
          <w:szCs w:val="24"/>
          <w:lang w:val="ru-RU"/>
        </w:rPr>
        <w:t>казначейської</w:t>
      </w:r>
      <w:proofErr w:type="spellEnd"/>
      <w:r w:rsidRPr="00FC127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pacing w:val="-1"/>
          <w:sz w:val="24"/>
          <w:szCs w:val="24"/>
          <w:lang w:val="ru-RU"/>
        </w:rPr>
        <w:t>служби</w:t>
      </w:r>
      <w:proofErr w:type="spellEnd"/>
      <w:r w:rsidRPr="00FC127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pacing w:val="-1"/>
          <w:sz w:val="24"/>
          <w:szCs w:val="24"/>
          <w:lang w:val="ru-RU"/>
        </w:rPr>
        <w:t>України</w:t>
      </w:r>
      <w:proofErr w:type="spellEnd"/>
      <w:r w:rsidRPr="00FC127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на 2015-</w:t>
      </w:r>
      <w:r w:rsidRPr="00FC1276">
        <w:rPr>
          <w:rFonts w:ascii="Times New Roman" w:hAnsi="Times New Roman" w:cs="Times New Roman"/>
          <w:sz w:val="24"/>
          <w:szCs w:val="24"/>
          <w:lang w:val="ru-RU"/>
        </w:rPr>
        <w:t>2017 роки», «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Державну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казначейську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службу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>», «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казначейської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Козятинському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районі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м.Козятині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Вінницької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» та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нормативно-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правових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актів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1276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C12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2A1A" w:rsidRPr="00422C59" w:rsidRDefault="00242A1A" w:rsidP="00242A1A">
      <w:pPr>
        <w:shd w:val="clear" w:color="auto" w:fill="FFFFFF"/>
        <w:spacing w:after="0" w:line="360" w:lineRule="auto"/>
        <w:ind w:left="3197"/>
        <w:rPr>
          <w:rFonts w:ascii="Times New Roman" w:hAnsi="Times New Roman" w:cs="Times New Roman"/>
          <w:sz w:val="24"/>
          <w:szCs w:val="24"/>
          <w:lang w:val="ru-RU"/>
        </w:rPr>
      </w:pPr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 Мета і </w:t>
      </w:r>
      <w:proofErr w:type="spellStart"/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Програми</w:t>
      </w:r>
      <w:proofErr w:type="spellEnd"/>
    </w:p>
    <w:p w:rsidR="00242A1A" w:rsidRPr="00422C59" w:rsidRDefault="00242A1A" w:rsidP="00242A1A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422C59">
        <w:rPr>
          <w:rFonts w:ascii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3.1.       Мета </w:t>
      </w:r>
      <w:proofErr w:type="spellStart"/>
      <w:r w:rsidRPr="00422C59">
        <w:rPr>
          <w:rFonts w:ascii="Times New Roman" w:hAnsi="Times New Roman" w:cs="Times New Roman"/>
          <w:b/>
          <w:bCs/>
          <w:spacing w:val="-8"/>
          <w:sz w:val="24"/>
          <w:szCs w:val="24"/>
          <w:lang w:val="ru-RU"/>
        </w:rPr>
        <w:t>Програми</w:t>
      </w:r>
      <w:proofErr w:type="spellEnd"/>
    </w:p>
    <w:p w:rsidR="00242A1A" w:rsidRPr="00422C59" w:rsidRDefault="00242A1A" w:rsidP="00422C5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дієвості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ефективності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функціонування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казначейського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бюджету,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спрямованої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зміцнення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заходів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запровадження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програмно-цільового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методу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бюджету,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цільового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lastRenderedPageBreak/>
        <w:t>використання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покращення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надаються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Управлінням</w:t>
      </w:r>
      <w:proofErr w:type="spellEnd"/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>ержавної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казначейської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Козятинському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районі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м.Козятині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Вінницької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22C59">
        <w:rPr>
          <w:rFonts w:ascii="Times New Roman" w:hAnsi="Times New Roman" w:cs="Times New Roman"/>
          <w:spacing w:val="-7"/>
          <w:sz w:val="24"/>
          <w:szCs w:val="24"/>
          <w:lang w:val="ru-RU"/>
        </w:rPr>
        <w:t>рахунок</w:t>
      </w:r>
      <w:proofErr w:type="spellEnd"/>
      <w:r w:rsidRPr="00422C59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  </w:t>
      </w:r>
      <w:proofErr w:type="spellStart"/>
      <w:r w:rsidRPr="00422C59">
        <w:rPr>
          <w:rFonts w:ascii="Times New Roman" w:hAnsi="Times New Roman" w:cs="Times New Roman"/>
          <w:spacing w:val="-7"/>
          <w:sz w:val="24"/>
          <w:szCs w:val="24"/>
          <w:lang w:val="ru-RU"/>
        </w:rPr>
        <w:t>використання</w:t>
      </w:r>
      <w:proofErr w:type="spellEnd"/>
      <w:r w:rsidRPr="00422C59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  </w:t>
      </w:r>
      <w:proofErr w:type="spellStart"/>
      <w:r w:rsidRPr="00422C59">
        <w:rPr>
          <w:rFonts w:ascii="Times New Roman" w:hAnsi="Times New Roman" w:cs="Times New Roman"/>
          <w:spacing w:val="-7"/>
          <w:sz w:val="24"/>
          <w:szCs w:val="24"/>
          <w:lang w:val="ru-RU"/>
        </w:rPr>
        <w:t>сучасних</w:t>
      </w:r>
      <w:proofErr w:type="spellEnd"/>
      <w:r w:rsidRPr="00422C59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  </w:t>
      </w:r>
      <w:proofErr w:type="spellStart"/>
      <w:r w:rsidRPr="00422C59">
        <w:rPr>
          <w:rFonts w:ascii="Times New Roman" w:hAnsi="Times New Roman" w:cs="Times New Roman"/>
          <w:spacing w:val="-7"/>
          <w:sz w:val="24"/>
          <w:szCs w:val="24"/>
          <w:lang w:val="ru-RU"/>
        </w:rPr>
        <w:t>методів</w:t>
      </w:r>
      <w:proofErr w:type="spellEnd"/>
      <w:r w:rsidRPr="00422C59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  </w:t>
      </w:r>
      <w:proofErr w:type="spellStart"/>
      <w:r w:rsidRPr="00422C59">
        <w:rPr>
          <w:rFonts w:ascii="Times New Roman" w:hAnsi="Times New Roman" w:cs="Times New Roman"/>
          <w:spacing w:val="-7"/>
          <w:sz w:val="24"/>
          <w:szCs w:val="24"/>
          <w:lang w:val="ru-RU"/>
        </w:rPr>
        <w:t>обробки</w:t>
      </w:r>
      <w:proofErr w:type="spellEnd"/>
      <w:r w:rsidRPr="00422C59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  </w:t>
      </w:r>
      <w:proofErr w:type="spellStart"/>
      <w:r w:rsidRPr="00422C59">
        <w:rPr>
          <w:rFonts w:ascii="Times New Roman" w:hAnsi="Times New Roman" w:cs="Times New Roman"/>
          <w:spacing w:val="-7"/>
          <w:sz w:val="24"/>
          <w:szCs w:val="24"/>
          <w:lang w:val="ru-RU"/>
        </w:rPr>
        <w:t>інформації</w:t>
      </w:r>
      <w:proofErr w:type="spellEnd"/>
      <w:r w:rsidR="001C58D7">
        <w:rPr>
          <w:rFonts w:ascii="Times New Roman" w:hAnsi="Times New Roman" w:cs="Times New Roman"/>
          <w:spacing w:val="-7"/>
          <w:sz w:val="24"/>
          <w:szCs w:val="24"/>
          <w:lang w:val="ru-RU"/>
        </w:rPr>
        <w:t>.</w:t>
      </w:r>
      <w:r w:rsidRPr="00422C59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  </w:t>
      </w:r>
    </w:p>
    <w:p w:rsidR="00242A1A" w:rsidRPr="00422C59" w:rsidRDefault="00242A1A" w:rsidP="00242A1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Налагодження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зворотного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співпраці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органів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казначейства з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розпорядниками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одержувачами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міста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процесі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реалізації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регіональної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політики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застосуванням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сучасної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комп’ютерно-технологічної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бази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оперативних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кваліфікованих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консультацій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у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процесах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управління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proofErr w:type="gram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соц</w:t>
      </w:r>
      <w:proofErr w:type="gram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іально-економічним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розвитком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міста</w:t>
      </w:r>
      <w:r w:rsidR="002D14E8">
        <w:rPr>
          <w:rFonts w:ascii="Times New Roman" w:hAnsi="Times New Roman" w:cs="Times New Roman"/>
          <w:spacing w:val="-1"/>
          <w:sz w:val="24"/>
          <w:szCs w:val="24"/>
          <w:lang w:val="ru-RU"/>
        </w:rPr>
        <w:t>,створення</w:t>
      </w:r>
      <w:proofErr w:type="spellEnd"/>
      <w:r w:rsidR="002D14E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="002D14E8">
        <w:rPr>
          <w:rFonts w:ascii="Times New Roman" w:hAnsi="Times New Roman" w:cs="Times New Roman"/>
          <w:spacing w:val="-1"/>
          <w:sz w:val="24"/>
          <w:szCs w:val="24"/>
          <w:lang w:val="ru-RU"/>
        </w:rPr>
        <w:t>сучасних</w:t>
      </w:r>
      <w:proofErr w:type="spellEnd"/>
      <w:r w:rsidR="002D14E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="002D14E8">
        <w:rPr>
          <w:rFonts w:ascii="Times New Roman" w:hAnsi="Times New Roman" w:cs="Times New Roman"/>
          <w:spacing w:val="-1"/>
          <w:sz w:val="24"/>
          <w:szCs w:val="24"/>
          <w:lang w:val="ru-RU"/>
        </w:rPr>
        <w:t>комфортних</w:t>
      </w:r>
      <w:proofErr w:type="spellEnd"/>
      <w:r w:rsidR="002D14E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умов </w:t>
      </w:r>
      <w:proofErr w:type="spellStart"/>
      <w:r w:rsidR="002D14E8">
        <w:rPr>
          <w:rFonts w:ascii="Times New Roman" w:hAnsi="Times New Roman" w:cs="Times New Roman"/>
          <w:spacing w:val="-1"/>
          <w:sz w:val="24"/>
          <w:szCs w:val="24"/>
          <w:lang w:val="ru-RU"/>
        </w:rPr>
        <w:t>обслуговування</w:t>
      </w:r>
      <w:proofErr w:type="spellEnd"/>
      <w:r w:rsidR="002D14E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="002D14E8">
        <w:rPr>
          <w:rFonts w:ascii="Times New Roman" w:hAnsi="Times New Roman" w:cs="Times New Roman"/>
          <w:spacing w:val="-1"/>
          <w:sz w:val="24"/>
          <w:szCs w:val="24"/>
          <w:lang w:val="ru-RU"/>
        </w:rPr>
        <w:t>клієнтів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242A1A" w:rsidRPr="00422C59" w:rsidRDefault="00422C59" w:rsidP="002D14E8">
      <w:pPr>
        <w:shd w:val="clear" w:color="auto" w:fill="FFFFFF"/>
        <w:spacing w:after="0" w:line="360" w:lineRule="auto"/>
        <w:ind w:left="720" w:firstLine="69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3</w:t>
      </w:r>
      <w:r w:rsidR="00242A1A" w:rsidRPr="00422C59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.2.       </w:t>
      </w:r>
      <w:proofErr w:type="spellStart"/>
      <w:r w:rsidR="00242A1A" w:rsidRPr="00422C59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Основні</w:t>
      </w:r>
      <w:proofErr w:type="spellEnd"/>
      <w:r w:rsidR="00242A1A" w:rsidRPr="00422C59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="00242A1A" w:rsidRPr="00422C59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завдання</w:t>
      </w:r>
      <w:proofErr w:type="spellEnd"/>
      <w:r w:rsidR="00242A1A" w:rsidRPr="00422C59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="00242A1A" w:rsidRPr="00422C59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Програми</w:t>
      </w:r>
      <w:proofErr w:type="spellEnd"/>
    </w:p>
    <w:p w:rsidR="00242A1A" w:rsidRPr="00422C59" w:rsidRDefault="00242A1A" w:rsidP="00242A1A">
      <w:pPr>
        <w:shd w:val="clear" w:color="auto" w:fill="FFFFFF"/>
        <w:tabs>
          <w:tab w:val="left" w:pos="2290"/>
          <w:tab w:val="left" w:pos="3845"/>
          <w:tab w:val="left" w:pos="5904"/>
          <w:tab w:val="left" w:pos="7978"/>
        </w:tabs>
        <w:spacing w:after="0" w:line="360" w:lineRule="auto"/>
        <w:ind w:left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Реалізація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Програми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пришвидшить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впровадження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програмно</w:t>
      </w:r>
      <w:proofErr w:type="spellEnd"/>
      <w:r w:rsidRPr="00422C59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</w:p>
    <w:p w:rsidR="00242A1A" w:rsidRPr="00422C59" w:rsidRDefault="00242A1A" w:rsidP="00242A1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техн</w:t>
      </w:r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>ічного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комплексу «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Клієнт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казначейства-Казначейство»,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дасть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змогу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зокрема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42A1A" w:rsidRPr="00422C59" w:rsidRDefault="00242A1A" w:rsidP="00242A1A">
      <w:pPr>
        <w:shd w:val="clear" w:color="auto" w:fill="FFFFFF"/>
        <w:tabs>
          <w:tab w:val="left" w:pos="926"/>
        </w:tabs>
        <w:spacing w:after="0" w:line="360" w:lineRule="auto"/>
        <w:ind w:right="5" w:firstLine="77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C5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налагодити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постійне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безперебійне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обслуговування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>розпорядників</w:t>
      </w:r>
      <w:proofErr w:type="spellEnd"/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та</w:t>
      </w:r>
      <w:r w:rsidRPr="00422C59">
        <w:rPr>
          <w:rFonts w:ascii="Times New Roman" w:hAnsi="Times New Roman" w:cs="Times New Roman"/>
          <w:spacing w:val="-2"/>
          <w:sz w:val="24"/>
          <w:szCs w:val="24"/>
          <w:lang w:val="ru-RU"/>
        </w:rPr>
        <w:br/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одержувачів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бюджетних</w:t>
      </w:r>
      <w:proofErr w:type="spellEnd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кошті</w:t>
      </w:r>
      <w:proofErr w:type="gramStart"/>
      <w:r w:rsidRPr="00422C59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proofErr w:type="spellEnd"/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42A1A" w:rsidRPr="00422C59" w:rsidRDefault="00242A1A" w:rsidP="002D14E8">
      <w:pPr>
        <w:shd w:val="clear" w:color="auto" w:fill="FFFFFF"/>
        <w:tabs>
          <w:tab w:val="left" w:pos="926"/>
          <w:tab w:val="left" w:pos="1805"/>
          <w:tab w:val="left" w:pos="3067"/>
          <w:tab w:val="left" w:pos="4445"/>
          <w:tab w:val="left" w:pos="6686"/>
          <w:tab w:val="left" w:pos="8563"/>
        </w:tabs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C5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2D14E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>окращ</w:t>
      </w:r>
      <w:r w:rsidR="005A449B">
        <w:rPr>
          <w:rFonts w:ascii="Times New Roman" w:hAnsi="Times New Roman" w:cs="Times New Roman"/>
          <w:sz w:val="24"/>
          <w:szCs w:val="24"/>
          <w:lang w:val="ru-RU"/>
        </w:rPr>
        <w:t>ити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матеріально-технічн</w:t>
      </w:r>
      <w:r w:rsidR="005A449B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баз</w:t>
      </w:r>
      <w:r w:rsidR="005A449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>ержавної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казначейської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="005A44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449B">
        <w:rPr>
          <w:rFonts w:ascii="Times New Roman" w:hAnsi="Times New Roman" w:cs="Times New Roman"/>
          <w:sz w:val="24"/>
          <w:szCs w:val="24"/>
          <w:lang w:val="ru-RU"/>
        </w:rPr>
        <w:t>Козятинському</w:t>
      </w:r>
      <w:proofErr w:type="spellEnd"/>
      <w:r w:rsidR="005A44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449B">
        <w:rPr>
          <w:rFonts w:ascii="Times New Roman" w:hAnsi="Times New Roman" w:cs="Times New Roman"/>
          <w:sz w:val="24"/>
          <w:szCs w:val="24"/>
          <w:lang w:val="ru-RU"/>
        </w:rPr>
        <w:t>районі</w:t>
      </w:r>
      <w:proofErr w:type="spellEnd"/>
      <w:r w:rsidR="005A449B"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м. </w:t>
      </w:r>
      <w:proofErr w:type="spellStart"/>
      <w:r w:rsidR="005A449B">
        <w:rPr>
          <w:rFonts w:ascii="Times New Roman" w:hAnsi="Times New Roman" w:cs="Times New Roman"/>
          <w:sz w:val="24"/>
          <w:szCs w:val="24"/>
          <w:lang w:val="ru-RU"/>
        </w:rPr>
        <w:t>Козятині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Вінницької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створ</w:t>
      </w:r>
      <w:r w:rsidR="005A449B">
        <w:rPr>
          <w:rFonts w:ascii="Times New Roman" w:hAnsi="Times New Roman" w:cs="Times New Roman"/>
          <w:sz w:val="24"/>
          <w:szCs w:val="24"/>
          <w:lang w:val="ru-RU"/>
        </w:rPr>
        <w:t>ити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належн</w:t>
      </w:r>
      <w:r w:rsidR="005A449B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умов</w:t>
      </w:r>
      <w:r w:rsidR="005A449B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449B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="005A449B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="005A44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2C59">
        <w:rPr>
          <w:rFonts w:ascii="Times New Roman" w:hAnsi="Times New Roman" w:cs="Times New Roman"/>
          <w:sz w:val="24"/>
          <w:szCs w:val="24"/>
          <w:lang w:val="ru-RU"/>
        </w:rPr>
        <w:t>клієнтів</w:t>
      </w:r>
      <w:proofErr w:type="spellEnd"/>
      <w:r w:rsid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2C59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="00422C59">
        <w:rPr>
          <w:rFonts w:ascii="Times New Roman" w:hAnsi="Times New Roman" w:cs="Times New Roman"/>
          <w:sz w:val="24"/>
          <w:szCs w:val="24"/>
          <w:lang w:val="ru-RU"/>
        </w:rPr>
        <w:t xml:space="preserve"> бюджету</w:t>
      </w:r>
      <w:r w:rsidR="005A449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2A1A" w:rsidRPr="00422C59" w:rsidRDefault="00242A1A" w:rsidP="00242A1A">
      <w:pPr>
        <w:shd w:val="clear" w:color="auto" w:fill="FFFFFF"/>
        <w:spacing w:after="0" w:line="360" w:lineRule="auto"/>
        <w:ind w:left="2424"/>
        <w:rPr>
          <w:rFonts w:ascii="Times New Roman" w:hAnsi="Times New Roman" w:cs="Times New Roman"/>
          <w:sz w:val="24"/>
          <w:szCs w:val="24"/>
          <w:lang w:val="ru-RU"/>
        </w:rPr>
      </w:pPr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4. </w:t>
      </w:r>
      <w:proofErr w:type="spellStart"/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Розробник</w:t>
      </w:r>
      <w:proofErr w:type="spellEnd"/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spellStart"/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Програми</w:t>
      </w:r>
      <w:proofErr w:type="spellEnd"/>
    </w:p>
    <w:p w:rsidR="00242A1A" w:rsidRDefault="00242A1A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Розробник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>ержавної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казначейської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2C59">
        <w:rPr>
          <w:rFonts w:ascii="Times New Roman" w:hAnsi="Times New Roman" w:cs="Times New Roman"/>
          <w:sz w:val="24"/>
          <w:szCs w:val="24"/>
          <w:lang w:val="ru-RU"/>
        </w:rPr>
        <w:t>Козятинському</w:t>
      </w:r>
      <w:proofErr w:type="spellEnd"/>
      <w:r w:rsid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2C59">
        <w:rPr>
          <w:rFonts w:ascii="Times New Roman" w:hAnsi="Times New Roman" w:cs="Times New Roman"/>
          <w:sz w:val="24"/>
          <w:szCs w:val="24"/>
          <w:lang w:val="ru-RU"/>
        </w:rPr>
        <w:t>районі</w:t>
      </w:r>
      <w:proofErr w:type="spellEnd"/>
      <w:r w:rsidR="00422C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м. </w:t>
      </w:r>
      <w:proofErr w:type="spellStart"/>
      <w:r w:rsidR="00422C59">
        <w:rPr>
          <w:rFonts w:ascii="Times New Roman" w:hAnsi="Times New Roman" w:cs="Times New Roman"/>
          <w:sz w:val="24"/>
          <w:szCs w:val="24"/>
          <w:lang w:val="ru-RU"/>
        </w:rPr>
        <w:t>Козятині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Вінницької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D14E8" w:rsidRDefault="002D14E8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4E8" w:rsidRDefault="002D14E8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4E8" w:rsidRDefault="002D14E8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4E8" w:rsidRDefault="002D14E8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4E8" w:rsidRDefault="002D14E8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4E8" w:rsidRDefault="002D14E8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4E8" w:rsidRDefault="002D14E8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4E8" w:rsidRDefault="002D14E8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4E8" w:rsidRDefault="002D14E8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4E8" w:rsidRDefault="002D14E8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4E8" w:rsidRDefault="002D14E8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4E8" w:rsidRDefault="002D14E8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450" w:rsidRDefault="00EE1450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450" w:rsidRDefault="00EE1450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450" w:rsidRDefault="00EE1450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450" w:rsidRDefault="00EE1450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450" w:rsidRPr="00422C59" w:rsidRDefault="00EE1450" w:rsidP="00242A1A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3637"/>
        <w:tblW w:w="10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126"/>
        <w:gridCol w:w="1559"/>
        <w:gridCol w:w="1417"/>
        <w:gridCol w:w="1320"/>
      </w:tblGrid>
      <w:tr w:rsidR="002D14E8" w:rsidRPr="00F571D7" w:rsidTr="002D14E8">
        <w:trPr>
          <w:trHeight w:val="690"/>
        </w:trPr>
        <w:tc>
          <w:tcPr>
            <w:tcW w:w="4361" w:type="dxa"/>
            <w:vMerge w:val="restart"/>
            <w:shd w:val="clear" w:color="auto" w:fill="auto"/>
          </w:tcPr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proofErr w:type="spellStart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Перелік</w:t>
            </w:r>
            <w:proofErr w:type="spellEnd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>заходів</w:t>
            </w:r>
            <w:proofErr w:type="spellEnd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>програми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proofErr w:type="spellStart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>Відповідальний</w:t>
            </w:r>
            <w:proofErr w:type="spellEnd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>виконавець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proofErr w:type="spellStart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>Джерела</w:t>
            </w:r>
            <w:proofErr w:type="spellEnd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>фінансування</w:t>
            </w:r>
            <w:proofErr w:type="spellEnd"/>
          </w:p>
          <w:p w:rsidR="002D14E8" w:rsidRPr="00F571D7" w:rsidRDefault="002D14E8" w:rsidP="002D14E8">
            <w:pPr>
              <w:spacing w:after="0" w:line="240" w:lineRule="auto"/>
              <w:ind w:right="-249"/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proofErr w:type="spellStart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>тис.грн</w:t>
            </w:r>
            <w:proofErr w:type="spellEnd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>.)</w:t>
            </w:r>
          </w:p>
        </w:tc>
        <w:tc>
          <w:tcPr>
            <w:tcW w:w="2737" w:type="dxa"/>
            <w:gridSpan w:val="2"/>
            <w:shd w:val="clear" w:color="auto" w:fill="auto"/>
          </w:tcPr>
          <w:p w:rsidR="002D14E8" w:rsidRPr="00F571D7" w:rsidRDefault="002D14E8" w:rsidP="002D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proofErr w:type="spellStart"/>
            <w:r w:rsidRPr="00F571D7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>Орієнтовані</w:t>
            </w:r>
            <w:proofErr w:type="spellEnd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F571D7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>обсяги</w:t>
            </w:r>
            <w:proofErr w:type="spellEnd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F571D7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>фінансування</w:t>
            </w:r>
            <w:proofErr w:type="spellEnd"/>
          </w:p>
          <w:p w:rsidR="002D14E8" w:rsidRPr="00F571D7" w:rsidRDefault="002D14E8" w:rsidP="002D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proofErr w:type="gramStart"/>
            <w:r w:rsidRPr="00F571D7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>тис</w:t>
            </w:r>
            <w:proofErr w:type="gramEnd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. </w:t>
            </w:r>
            <w:proofErr w:type="spellStart"/>
            <w:r w:rsidRPr="00F571D7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>грн</w:t>
            </w:r>
            <w:proofErr w:type="spellEnd"/>
            <w:r w:rsidRPr="00F571D7">
              <w:rPr>
                <w:rFonts w:ascii="Times New Roman" w:eastAsia="Times New Roman" w:hAnsi="Times New Roman"/>
                <w:b/>
                <w:i/>
                <w:lang w:eastAsia="ru-RU"/>
              </w:rPr>
              <w:t>.)</w:t>
            </w:r>
          </w:p>
        </w:tc>
      </w:tr>
      <w:tr w:rsidR="002D14E8" w:rsidRPr="00E81DCD" w:rsidTr="002D14E8">
        <w:trPr>
          <w:trHeight w:val="391"/>
        </w:trPr>
        <w:tc>
          <w:tcPr>
            <w:tcW w:w="4361" w:type="dxa"/>
            <w:vMerge/>
            <w:shd w:val="clear" w:color="auto" w:fill="auto"/>
          </w:tcPr>
          <w:p w:rsidR="002D14E8" w:rsidRPr="00E81DCD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4E8" w:rsidRPr="00E81DCD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14E8" w:rsidRPr="00E81DCD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F571D7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F571D7">
              <w:rPr>
                <w:rFonts w:ascii="Times New Roman" w:eastAsia="Times New Roman" w:hAnsi="Times New Roman"/>
                <w:lang w:val="uk-UA" w:eastAsia="ru-RU"/>
              </w:rPr>
              <w:t xml:space="preserve"> квартал</w:t>
            </w: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F571D7">
              <w:rPr>
                <w:rFonts w:ascii="Times New Roman" w:eastAsia="Times New Roman" w:hAnsi="Times New Roman"/>
                <w:lang w:val="en-US" w:eastAsia="ru-RU"/>
              </w:rPr>
              <w:t>2017</w:t>
            </w:r>
            <w:r w:rsidRPr="00F571D7">
              <w:rPr>
                <w:rFonts w:ascii="Times New Roman" w:eastAsia="Times New Roman" w:hAnsi="Times New Roman"/>
                <w:lang w:val="uk-UA" w:eastAsia="ru-RU"/>
              </w:rPr>
              <w:t xml:space="preserve"> року</w:t>
            </w:r>
          </w:p>
        </w:tc>
        <w:tc>
          <w:tcPr>
            <w:tcW w:w="1320" w:type="dxa"/>
            <w:shd w:val="clear" w:color="auto" w:fill="auto"/>
          </w:tcPr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F571D7">
              <w:rPr>
                <w:rFonts w:ascii="Times New Roman" w:eastAsia="Times New Roman" w:hAnsi="Times New Roman"/>
                <w:lang w:val="en-US" w:eastAsia="ru-RU"/>
              </w:rPr>
              <w:t>III</w:t>
            </w:r>
            <w:r w:rsidRPr="00F571D7">
              <w:rPr>
                <w:rFonts w:ascii="Times New Roman" w:eastAsia="Times New Roman" w:hAnsi="Times New Roman"/>
                <w:lang w:val="uk-UA" w:eastAsia="ru-RU"/>
              </w:rPr>
              <w:t xml:space="preserve"> квартал</w:t>
            </w: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F571D7">
              <w:rPr>
                <w:rFonts w:ascii="Times New Roman" w:eastAsia="Times New Roman" w:hAnsi="Times New Roman"/>
                <w:lang w:eastAsia="ru-RU"/>
              </w:rPr>
              <w:t>2017</w:t>
            </w:r>
            <w:r w:rsidRPr="00F571D7">
              <w:rPr>
                <w:rFonts w:ascii="Times New Roman" w:eastAsia="Times New Roman" w:hAnsi="Times New Roman"/>
                <w:lang w:val="uk-UA" w:eastAsia="ru-RU"/>
              </w:rPr>
              <w:t xml:space="preserve"> року</w:t>
            </w:r>
          </w:p>
        </w:tc>
      </w:tr>
      <w:tr w:rsidR="002D14E8" w:rsidRPr="00E81DCD" w:rsidTr="002D14E8">
        <w:trPr>
          <w:trHeight w:val="1974"/>
        </w:trPr>
        <w:tc>
          <w:tcPr>
            <w:tcW w:w="4361" w:type="dxa"/>
            <w:vMerge w:val="restart"/>
            <w:shd w:val="clear" w:color="auto" w:fill="auto"/>
          </w:tcPr>
          <w:p w:rsidR="002D14E8" w:rsidRPr="00F571D7" w:rsidRDefault="002D14E8" w:rsidP="002D14E8">
            <w:pPr>
              <w:shd w:val="clear" w:color="auto" w:fill="FFFFFF"/>
              <w:spacing w:line="274" w:lineRule="exact"/>
              <w:ind w:left="5"/>
              <w:jc w:val="both"/>
              <w:rPr>
                <w:rFonts w:ascii="Times New Roman" w:hAnsi="Times New Roman" w:cs="Times New Roman"/>
              </w:rPr>
            </w:pPr>
            <w:r w:rsidRPr="00F571D7">
              <w:rPr>
                <w:rFonts w:ascii="Times New Roman" w:eastAsia="Times New Roman" w:hAnsi="Times New Roman" w:cs="Times New Roman"/>
                <w:lang w:eastAsia="ru-RU"/>
              </w:rPr>
              <w:t xml:space="preserve">-  </w:t>
            </w:r>
            <w:proofErr w:type="spellStart"/>
            <w:r w:rsidRPr="00F571D7">
              <w:rPr>
                <w:rFonts w:ascii="Times New Roman" w:hAnsi="Times New Roman" w:cs="Times New Roman"/>
                <w:spacing w:val="-1"/>
              </w:rPr>
              <w:t>Проведення</w:t>
            </w:r>
            <w:proofErr w:type="spellEnd"/>
            <w:r w:rsidRPr="00F571D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F571D7">
              <w:rPr>
                <w:rFonts w:ascii="Times New Roman" w:hAnsi="Times New Roman" w:cs="Times New Roman"/>
                <w:spacing w:val="-1"/>
              </w:rPr>
              <w:t>модернізації</w:t>
            </w:r>
            <w:proofErr w:type="spellEnd"/>
            <w:r w:rsidRPr="00F571D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F571D7">
              <w:rPr>
                <w:rFonts w:ascii="Times New Roman" w:hAnsi="Times New Roman" w:cs="Times New Roman"/>
                <w:spacing w:val="-1"/>
              </w:rPr>
              <w:t>існуючої</w:t>
            </w:r>
            <w:proofErr w:type="spellEnd"/>
            <w:r w:rsidRPr="00F571D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F571D7">
              <w:rPr>
                <w:rFonts w:ascii="Times New Roman" w:hAnsi="Times New Roman" w:cs="Times New Roman"/>
                <w:spacing w:val="-1"/>
              </w:rPr>
              <w:t>комп’ютерно-</w:t>
            </w:r>
            <w:r w:rsidRPr="00F571D7">
              <w:rPr>
                <w:rFonts w:ascii="Times New Roman" w:hAnsi="Times New Roman" w:cs="Times New Roman"/>
              </w:rPr>
              <w:t>технічної</w:t>
            </w:r>
            <w:proofErr w:type="spellEnd"/>
            <w:r w:rsidRPr="00F57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7">
              <w:rPr>
                <w:rFonts w:ascii="Times New Roman" w:hAnsi="Times New Roman" w:cs="Times New Roman"/>
              </w:rPr>
              <w:t>бази</w:t>
            </w:r>
            <w:proofErr w:type="spellEnd"/>
            <w:r w:rsidRPr="00F57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7">
              <w:rPr>
                <w:rFonts w:ascii="Times New Roman" w:hAnsi="Times New Roman" w:cs="Times New Roman"/>
                <w:spacing w:val="-1"/>
              </w:rPr>
              <w:t>управління</w:t>
            </w:r>
            <w:proofErr w:type="spellEnd"/>
            <w:r w:rsidRPr="00F571D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F571D7">
              <w:rPr>
                <w:rFonts w:ascii="Times New Roman" w:hAnsi="Times New Roman" w:cs="Times New Roman"/>
                <w:spacing w:val="-1"/>
              </w:rPr>
              <w:t>шляхом</w:t>
            </w:r>
            <w:proofErr w:type="spellEnd"/>
            <w:r w:rsidRPr="00F571D7">
              <w:rPr>
                <w:rFonts w:ascii="Times New Roman" w:hAnsi="Times New Roman" w:cs="Times New Roman"/>
                <w:spacing w:val="-1"/>
                <w:lang w:val="uk-UA"/>
              </w:rPr>
              <w:t xml:space="preserve"> </w:t>
            </w:r>
            <w:proofErr w:type="spellStart"/>
            <w:r w:rsidRPr="00F571D7">
              <w:rPr>
                <w:rFonts w:ascii="Times New Roman" w:hAnsi="Times New Roman" w:cs="Times New Roman"/>
                <w:lang w:val="ru-RU"/>
              </w:rPr>
              <w:t>придбання</w:t>
            </w:r>
            <w:proofErr w:type="spellEnd"/>
            <w:r w:rsidRPr="00F571D7">
              <w:rPr>
                <w:rFonts w:ascii="Times New Roman" w:hAnsi="Times New Roman" w:cs="Times New Roman"/>
              </w:rPr>
              <w:t xml:space="preserve"> </w:t>
            </w:r>
            <w:r w:rsidRPr="00F571D7">
              <w:rPr>
                <w:rFonts w:ascii="Times New Roman" w:hAnsi="Times New Roman" w:cs="Times New Roman"/>
                <w:lang w:val="ru-RU"/>
              </w:rPr>
              <w:t>комп</w:t>
            </w:r>
            <w:r w:rsidRPr="00F571D7">
              <w:rPr>
                <w:rFonts w:ascii="Times New Roman" w:hAnsi="Times New Roman" w:cs="Times New Roman"/>
              </w:rPr>
              <w:t>’</w:t>
            </w:r>
            <w:proofErr w:type="spellStart"/>
            <w:r w:rsidRPr="00F571D7">
              <w:rPr>
                <w:rFonts w:ascii="Times New Roman" w:hAnsi="Times New Roman" w:cs="Times New Roman"/>
                <w:lang w:val="ru-RU"/>
              </w:rPr>
              <w:t>ютерної</w:t>
            </w:r>
            <w:proofErr w:type="spellEnd"/>
            <w:r w:rsidRPr="00F57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7">
              <w:rPr>
                <w:rFonts w:ascii="Times New Roman" w:hAnsi="Times New Roman" w:cs="Times New Roman"/>
                <w:lang w:val="ru-RU"/>
              </w:rPr>
              <w:t>техніки</w:t>
            </w:r>
            <w:proofErr w:type="spellEnd"/>
            <w:r w:rsidRPr="00F571D7">
              <w:rPr>
                <w:rFonts w:ascii="Times New Roman" w:hAnsi="Times New Roman" w:cs="Times New Roman"/>
              </w:rPr>
              <w:t xml:space="preserve"> </w:t>
            </w:r>
            <w:r w:rsidRPr="00F571D7">
              <w:rPr>
                <w:rFonts w:ascii="Times New Roman" w:hAnsi="Times New Roman" w:cs="Times New Roman"/>
                <w:lang w:val="ru-RU"/>
              </w:rPr>
              <w:t>та</w:t>
            </w:r>
            <w:r w:rsidRPr="00F57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7">
              <w:rPr>
                <w:rFonts w:ascii="Times New Roman" w:hAnsi="Times New Roman" w:cs="Times New Roman"/>
                <w:lang w:val="ru-RU"/>
              </w:rPr>
              <w:t>ліцензійного</w:t>
            </w:r>
            <w:proofErr w:type="spellEnd"/>
            <w:r w:rsidRPr="00F57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7">
              <w:rPr>
                <w:rFonts w:ascii="Times New Roman" w:hAnsi="Times New Roman" w:cs="Times New Roman"/>
                <w:lang w:val="ru-RU"/>
              </w:rPr>
              <w:t>програмного</w:t>
            </w:r>
            <w:proofErr w:type="spellEnd"/>
            <w:r w:rsidRPr="00F57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7">
              <w:rPr>
                <w:rFonts w:ascii="Times New Roman" w:hAnsi="Times New Roman" w:cs="Times New Roman"/>
                <w:lang w:val="ru-RU"/>
              </w:rPr>
              <w:t>забезпечення</w:t>
            </w:r>
            <w:proofErr w:type="spellEnd"/>
            <w:r w:rsidRPr="00F571D7">
              <w:rPr>
                <w:rFonts w:ascii="Times New Roman" w:hAnsi="Times New Roman" w:cs="Times New Roman"/>
              </w:rPr>
              <w:t xml:space="preserve"> </w:t>
            </w: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D14E8" w:rsidRPr="00F571D7" w:rsidRDefault="002D14E8" w:rsidP="002D14E8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571D7">
              <w:rPr>
                <w:rFonts w:ascii="Times New Roman" w:eastAsia="Times New Roman" w:hAnsi="Times New Roman"/>
                <w:lang w:val="ru-RU" w:eastAsia="ru-RU"/>
              </w:rPr>
              <w:t xml:space="preserve">- </w:t>
            </w:r>
            <w:proofErr w:type="gramStart"/>
            <w:r w:rsidRPr="00F571D7">
              <w:rPr>
                <w:rFonts w:ascii="Times New Roman" w:hAnsi="Times New Roman" w:cs="Times New Roman"/>
                <w:lang w:val="ru-RU"/>
              </w:rPr>
              <w:t>З</w:t>
            </w:r>
            <w:proofErr w:type="gramEnd"/>
            <w:r w:rsidRPr="00F571D7">
              <w:rPr>
                <w:rFonts w:ascii="Times New Roman" w:hAnsi="Times New Roman" w:cs="Times New Roman"/>
                <w:lang w:val="ru-RU"/>
              </w:rPr>
              <w:t xml:space="preserve"> метою </w:t>
            </w:r>
            <w:proofErr w:type="spellStart"/>
            <w:r w:rsidRPr="00F571D7">
              <w:rPr>
                <w:rFonts w:ascii="Times New Roman" w:hAnsi="Times New Roman" w:cs="Times New Roman"/>
                <w:lang w:val="ru-RU"/>
              </w:rPr>
              <w:t>поліпшення</w:t>
            </w:r>
            <w:proofErr w:type="spellEnd"/>
            <w:r w:rsidRPr="00F571D7">
              <w:rPr>
                <w:rFonts w:ascii="Times New Roman" w:hAnsi="Times New Roman" w:cs="Times New Roman"/>
                <w:lang w:val="ru-RU"/>
              </w:rPr>
              <w:t xml:space="preserve"> умов </w:t>
            </w:r>
            <w:proofErr w:type="spellStart"/>
            <w:r w:rsidRPr="00F571D7">
              <w:rPr>
                <w:rFonts w:ascii="Times New Roman" w:hAnsi="Times New Roman" w:cs="Times New Roman"/>
                <w:lang w:val="ru-RU"/>
              </w:rPr>
              <w:t>обслуговування</w:t>
            </w:r>
            <w:proofErr w:type="spellEnd"/>
            <w:r w:rsidRPr="00F571D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571D7">
              <w:rPr>
                <w:rFonts w:ascii="Times New Roman" w:hAnsi="Times New Roman" w:cs="Times New Roman"/>
                <w:lang w:val="ru-RU"/>
              </w:rPr>
              <w:t>клієнтів</w:t>
            </w:r>
            <w:proofErr w:type="spellEnd"/>
            <w:r w:rsidRPr="00F571D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571D7">
              <w:rPr>
                <w:rFonts w:ascii="Times New Roman" w:hAnsi="Times New Roman" w:cs="Times New Roman"/>
                <w:lang w:val="ru-RU"/>
              </w:rPr>
              <w:t>міського</w:t>
            </w:r>
            <w:proofErr w:type="spellEnd"/>
            <w:r w:rsidRPr="00F571D7">
              <w:rPr>
                <w:rFonts w:ascii="Times New Roman" w:hAnsi="Times New Roman" w:cs="Times New Roman"/>
                <w:lang w:val="ru-RU"/>
              </w:rPr>
              <w:t xml:space="preserve"> бюджету </w:t>
            </w:r>
            <w:proofErr w:type="spellStart"/>
            <w:r w:rsidRPr="00F571D7"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 w:rsidRPr="00F571D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71D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поточного ремонту коридору та  </w:t>
            </w:r>
            <w:proofErr w:type="spellStart"/>
            <w:r w:rsidRPr="00F571D7">
              <w:rPr>
                <w:rFonts w:ascii="Times New Roman" w:eastAsia="Times New Roman" w:hAnsi="Times New Roman" w:cs="Times New Roman"/>
                <w:lang w:val="ru-RU" w:eastAsia="ru-RU"/>
              </w:rPr>
              <w:t>службових</w:t>
            </w:r>
            <w:proofErr w:type="spellEnd"/>
            <w:r w:rsidRPr="00F571D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F571D7">
              <w:rPr>
                <w:rFonts w:ascii="Times New Roman" w:eastAsia="Times New Roman" w:hAnsi="Times New Roman" w:cs="Times New Roman"/>
                <w:lang w:val="ru-RU" w:eastAsia="ru-RU"/>
              </w:rPr>
              <w:t>кабінетів</w:t>
            </w:r>
            <w:proofErr w:type="spellEnd"/>
            <w:r w:rsidRPr="00F571D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F571D7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proofErr w:type="spellEnd"/>
            <w:r w:rsidRPr="00F571D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D14E8" w:rsidRPr="00F571D7" w:rsidRDefault="002D14E8" w:rsidP="002D14E8">
            <w:pPr>
              <w:spacing w:after="0" w:line="240" w:lineRule="auto"/>
              <w:ind w:right="-112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F571D7">
              <w:rPr>
                <w:rFonts w:ascii="Times New Roman" w:eastAsia="Times New Roman" w:hAnsi="Times New Roman"/>
                <w:lang w:val="ru-RU" w:eastAsia="ru-RU"/>
              </w:rPr>
              <w:t xml:space="preserve">УДКСУ у </w:t>
            </w:r>
            <w:r w:rsidRPr="00F571D7">
              <w:rPr>
                <w:rFonts w:ascii="Times New Roman" w:eastAsia="Times New Roman" w:hAnsi="Times New Roman"/>
                <w:lang w:val="uk-UA" w:eastAsia="ru-RU"/>
              </w:rPr>
              <w:t>Козятинському</w:t>
            </w:r>
            <w:r w:rsidRPr="00F571D7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F571D7">
              <w:rPr>
                <w:rFonts w:ascii="Times New Roman" w:eastAsia="Times New Roman" w:hAnsi="Times New Roman"/>
                <w:lang w:val="ru-RU" w:eastAsia="ru-RU"/>
              </w:rPr>
              <w:t>районі</w:t>
            </w:r>
            <w:proofErr w:type="spellEnd"/>
            <w:r w:rsidRPr="00F571D7">
              <w:rPr>
                <w:rFonts w:ascii="Times New Roman" w:eastAsia="Times New Roman" w:hAnsi="Times New Roman"/>
                <w:lang w:val="uk-UA" w:eastAsia="ru-RU"/>
              </w:rPr>
              <w:t xml:space="preserve"> та </w:t>
            </w:r>
            <w:proofErr w:type="spellStart"/>
            <w:r w:rsidRPr="00F571D7">
              <w:rPr>
                <w:rFonts w:ascii="Times New Roman" w:eastAsia="Times New Roman" w:hAnsi="Times New Roman"/>
                <w:lang w:val="uk-UA" w:eastAsia="ru-RU"/>
              </w:rPr>
              <w:t>м.Козятин</w:t>
            </w:r>
            <w:proofErr w:type="gramStart"/>
            <w:r w:rsidRPr="00F571D7">
              <w:rPr>
                <w:rFonts w:ascii="Times New Roman" w:eastAsia="Times New Roman" w:hAnsi="Times New Roman"/>
                <w:lang w:val="uk-UA" w:eastAsia="ru-RU"/>
              </w:rPr>
              <w:t>і</w:t>
            </w:r>
            <w:proofErr w:type="spellEnd"/>
            <w:r w:rsidRPr="00F571D7">
              <w:rPr>
                <w:rFonts w:ascii="Times New Roman" w:eastAsia="Times New Roman" w:hAnsi="Times New Roman"/>
                <w:lang w:val="uk-UA" w:eastAsia="ru-RU"/>
              </w:rPr>
              <w:t xml:space="preserve"> В</w:t>
            </w:r>
            <w:proofErr w:type="gramEnd"/>
            <w:r w:rsidRPr="00F571D7">
              <w:rPr>
                <w:rFonts w:ascii="Times New Roman" w:eastAsia="Times New Roman" w:hAnsi="Times New Roman"/>
                <w:lang w:val="uk-UA" w:eastAsia="ru-RU"/>
              </w:rPr>
              <w:t>інницької області</w:t>
            </w:r>
          </w:p>
          <w:p w:rsidR="002D14E8" w:rsidRPr="00F571D7" w:rsidRDefault="002D14E8" w:rsidP="002D14E8">
            <w:pPr>
              <w:spacing w:after="0" w:line="240" w:lineRule="auto"/>
              <w:ind w:left="742" w:hanging="742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F571D7">
              <w:rPr>
                <w:rFonts w:ascii="Times New Roman" w:eastAsia="Times New Roman" w:hAnsi="Times New Roman"/>
                <w:lang w:eastAsia="ru-RU"/>
              </w:rPr>
              <w:t>Міський</w:t>
            </w:r>
            <w:proofErr w:type="spellEnd"/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F571D7">
              <w:rPr>
                <w:rFonts w:ascii="Times New Roman" w:eastAsia="Times New Roman" w:hAnsi="Times New Roman"/>
                <w:lang w:val="uk-UA" w:eastAsia="ru-RU"/>
              </w:rPr>
              <w:t>бюджет</w:t>
            </w: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D14E8" w:rsidRPr="00F571D7" w:rsidRDefault="002D14E8" w:rsidP="002D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71D7">
              <w:rPr>
                <w:rFonts w:ascii="Times New Roman" w:eastAsia="Times New Roman" w:hAnsi="Times New Roman"/>
                <w:lang w:eastAsia="ru-RU"/>
              </w:rPr>
              <w:t>40,0</w:t>
            </w:r>
          </w:p>
          <w:p w:rsidR="002D14E8" w:rsidRPr="00F571D7" w:rsidRDefault="002D14E8" w:rsidP="002D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2D14E8" w:rsidRPr="00F571D7" w:rsidRDefault="002D14E8" w:rsidP="002D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71D7">
              <w:rPr>
                <w:rFonts w:ascii="Times New Roman" w:eastAsia="Times New Roman" w:hAnsi="Times New Roman"/>
                <w:lang w:eastAsia="ru-RU"/>
              </w:rPr>
              <w:t>----</w:t>
            </w:r>
          </w:p>
          <w:p w:rsidR="002D14E8" w:rsidRPr="00F571D7" w:rsidRDefault="002D14E8" w:rsidP="002D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14E8" w:rsidRPr="00E81DCD" w:rsidTr="002D14E8">
        <w:trPr>
          <w:trHeight w:val="897"/>
        </w:trPr>
        <w:tc>
          <w:tcPr>
            <w:tcW w:w="4361" w:type="dxa"/>
            <w:vMerge/>
            <w:shd w:val="clear" w:color="auto" w:fill="auto"/>
          </w:tcPr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14E8" w:rsidRPr="00F571D7" w:rsidRDefault="002D14E8" w:rsidP="002D1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D14E8" w:rsidRPr="00F571D7" w:rsidRDefault="002D14E8" w:rsidP="002D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71D7">
              <w:rPr>
                <w:rFonts w:ascii="Times New Roman" w:eastAsia="Times New Roman" w:hAnsi="Times New Roman"/>
                <w:lang w:eastAsia="ru-RU"/>
              </w:rPr>
              <w:t>----</w:t>
            </w:r>
          </w:p>
        </w:tc>
        <w:tc>
          <w:tcPr>
            <w:tcW w:w="1320" w:type="dxa"/>
            <w:shd w:val="clear" w:color="auto" w:fill="auto"/>
          </w:tcPr>
          <w:p w:rsidR="002D14E8" w:rsidRPr="00F571D7" w:rsidRDefault="002D14E8" w:rsidP="002D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2D14E8" w:rsidRPr="00F571D7" w:rsidRDefault="002D14E8" w:rsidP="002D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571D7">
              <w:rPr>
                <w:rFonts w:ascii="Times New Roman" w:eastAsia="Times New Roman" w:hAnsi="Times New Roman"/>
                <w:lang w:eastAsia="ru-RU"/>
              </w:rPr>
              <w:t>50</w:t>
            </w:r>
            <w:r w:rsidRPr="00F571D7">
              <w:rPr>
                <w:rFonts w:ascii="Times New Roman" w:eastAsia="Times New Roman" w:hAnsi="Times New Roman"/>
                <w:lang w:val="uk-UA" w:eastAsia="ru-RU"/>
              </w:rPr>
              <w:t>,</w:t>
            </w:r>
            <w:r w:rsidRPr="00F571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242A1A" w:rsidRPr="00422C59" w:rsidRDefault="00242A1A" w:rsidP="00242A1A">
      <w:pPr>
        <w:shd w:val="clear" w:color="auto" w:fill="FFFFFF"/>
        <w:tabs>
          <w:tab w:val="left" w:pos="70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2C5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5.</w:t>
      </w:r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proofErr w:type="spellStart"/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>Фінансове</w:t>
      </w:r>
      <w:proofErr w:type="spellEnd"/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забезпечення</w:t>
      </w:r>
      <w:proofErr w:type="spellEnd"/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Програми</w:t>
      </w:r>
      <w:proofErr w:type="spellEnd"/>
    </w:p>
    <w:p w:rsidR="002D14E8" w:rsidRDefault="00242A1A" w:rsidP="002D14E8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Фінансування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заходів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процесі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реалізації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здійснюється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рахунок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42A1A" w:rsidRPr="00422C59" w:rsidRDefault="00242A1A" w:rsidP="002D14E8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бюджету (в межах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передбачених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відповідний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бюджетний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) та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джерел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фінансування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, не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заборонених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чинним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законодавством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2C5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22C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E79C9" w:rsidRDefault="00DE79C9" w:rsidP="00DE79C9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E79C9" w:rsidRPr="001C58D7" w:rsidRDefault="001C58D7" w:rsidP="00DE79C9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C58D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</w:t>
      </w:r>
      <w:r w:rsidR="00DE79C9" w:rsidRPr="001C58D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 Обсяги та джерела фінансування програми</w:t>
      </w:r>
    </w:p>
    <w:p w:rsidR="00DE79C9" w:rsidRPr="00AB33E0" w:rsidRDefault="00DE79C9" w:rsidP="00DE79C9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E79C9" w:rsidRPr="00F571D7" w:rsidRDefault="00DE79C9" w:rsidP="001C58D7">
      <w:pPr>
        <w:spacing w:after="0" w:line="360" w:lineRule="auto"/>
        <w:ind w:firstLine="720"/>
        <w:jc w:val="both"/>
        <w:rPr>
          <w:rFonts w:ascii="Times New Roman" w:eastAsia="Times New Roman" w:hAnsi="Times New Roman"/>
          <w:lang w:val="uk-UA" w:eastAsia="ru-RU"/>
        </w:rPr>
      </w:pPr>
      <w:r w:rsidRPr="001C58D7">
        <w:rPr>
          <w:rFonts w:ascii="Times New Roman" w:eastAsia="Times New Roman" w:hAnsi="Times New Roman"/>
          <w:sz w:val="24"/>
          <w:szCs w:val="24"/>
          <w:lang w:val="uk-UA" w:eastAsia="ru-RU"/>
        </w:rPr>
        <w:t>Фінансування програми здійснюється за рахунок коштів міського бюджету відповідно до пункту 2 статті 85 Бюджетного кодексу України.</w:t>
      </w:r>
    </w:p>
    <w:p w:rsidR="00DE79C9" w:rsidRPr="001C58D7" w:rsidRDefault="00DE79C9" w:rsidP="001C58D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D14E8" w:rsidRDefault="002D14E8" w:rsidP="00DE79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DE79C9" w:rsidRPr="00F571D7" w:rsidRDefault="001C58D7" w:rsidP="00DE79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F571D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7</w:t>
      </w:r>
      <w:r w:rsidR="00DE79C9" w:rsidRPr="00F571D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</w:t>
      </w:r>
      <w:proofErr w:type="spellStart"/>
      <w:r w:rsidR="00DE79C9" w:rsidRPr="00F571D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Очікувані</w:t>
      </w:r>
      <w:proofErr w:type="spellEnd"/>
      <w:r w:rsidR="00DE79C9" w:rsidRPr="00F571D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E79C9" w:rsidRPr="00F571D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результати</w:t>
      </w:r>
      <w:proofErr w:type="spellEnd"/>
      <w:r w:rsidR="00DE79C9" w:rsidRPr="00F571D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E79C9" w:rsidRPr="00F571D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від</w:t>
      </w:r>
      <w:proofErr w:type="spellEnd"/>
      <w:r w:rsidR="00DE79C9" w:rsidRPr="00F571D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E79C9" w:rsidRPr="00F571D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впровадження</w:t>
      </w:r>
      <w:proofErr w:type="spellEnd"/>
      <w:r w:rsidR="00DE79C9" w:rsidRPr="00F571D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E79C9" w:rsidRPr="00F571D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програми</w:t>
      </w:r>
      <w:proofErr w:type="spellEnd"/>
    </w:p>
    <w:p w:rsidR="001C58D7" w:rsidRPr="00F571D7" w:rsidRDefault="001C58D7" w:rsidP="001C58D7">
      <w:pPr>
        <w:spacing w:after="0" w:line="240" w:lineRule="auto"/>
        <w:jc w:val="both"/>
        <w:rPr>
          <w:rFonts w:ascii="Times New Roman" w:hAnsi="Times New Roman" w:cs="Times New Roman"/>
          <w:spacing w:val="-15"/>
          <w:sz w:val="24"/>
          <w:szCs w:val="24"/>
          <w:lang w:val="ru-RU"/>
        </w:rPr>
      </w:pPr>
    </w:p>
    <w:p w:rsidR="001C58D7" w:rsidRDefault="001C58D7" w:rsidP="002D14E8">
      <w:pPr>
        <w:spacing w:after="0" w:line="360" w:lineRule="auto"/>
        <w:jc w:val="both"/>
        <w:rPr>
          <w:rFonts w:ascii="Times New Roman" w:hAnsi="Times New Roman" w:cs="Times New Roman"/>
          <w:spacing w:val="-15"/>
          <w:sz w:val="24"/>
          <w:szCs w:val="24"/>
          <w:lang w:val="ru-RU"/>
        </w:rPr>
      </w:pPr>
      <w:proofErr w:type="spellStart"/>
      <w:r w:rsidRPr="001C58D7">
        <w:rPr>
          <w:rFonts w:ascii="Times New Roman" w:hAnsi="Times New Roman" w:cs="Times New Roman"/>
          <w:spacing w:val="-15"/>
          <w:sz w:val="24"/>
          <w:szCs w:val="24"/>
          <w:lang w:val="ru-RU"/>
        </w:rPr>
        <w:t>Виконання</w:t>
      </w:r>
      <w:proofErr w:type="spellEnd"/>
      <w:r w:rsidRPr="001C58D7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pacing w:val="-15"/>
          <w:sz w:val="24"/>
          <w:szCs w:val="24"/>
          <w:lang w:val="ru-RU"/>
        </w:rPr>
        <w:t>Програми</w:t>
      </w:r>
      <w:proofErr w:type="spellEnd"/>
      <w:r w:rsidRPr="001C58D7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pacing w:val="-15"/>
          <w:sz w:val="24"/>
          <w:szCs w:val="24"/>
          <w:lang w:val="ru-RU"/>
        </w:rPr>
        <w:t>здійснюється</w:t>
      </w:r>
      <w:proofErr w:type="spellEnd"/>
      <w:r w:rsidRPr="001C58D7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шляхом </w:t>
      </w:r>
      <w:proofErr w:type="spellStart"/>
      <w:r w:rsidRPr="001C58D7">
        <w:rPr>
          <w:rFonts w:ascii="Times New Roman" w:hAnsi="Times New Roman" w:cs="Times New Roman"/>
          <w:spacing w:val="-15"/>
          <w:sz w:val="24"/>
          <w:szCs w:val="24"/>
          <w:lang w:val="ru-RU"/>
        </w:rPr>
        <w:t>реалізації</w:t>
      </w:r>
      <w:proofErr w:type="spellEnd"/>
      <w:r w:rsidRPr="001C58D7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pacing w:val="-15"/>
          <w:sz w:val="24"/>
          <w:szCs w:val="24"/>
          <w:lang w:val="ru-RU"/>
        </w:rPr>
        <w:t>її</w:t>
      </w:r>
      <w:proofErr w:type="spellEnd"/>
      <w:r w:rsidRPr="001C58D7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pacing w:val="-15"/>
          <w:sz w:val="24"/>
          <w:szCs w:val="24"/>
          <w:lang w:val="ru-RU"/>
        </w:rPr>
        <w:t>заходів</w:t>
      </w:r>
      <w:proofErr w:type="spellEnd"/>
      <w:r w:rsidRPr="001C58D7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і </w:t>
      </w:r>
      <w:proofErr w:type="spellStart"/>
      <w:r w:rsidRPr="001C58D7">
        <w:rPr>
          <w:rFonts w:ascii="Times New Roman" w:hAnsi="Times New Roman" w:cs="Times New Roman"/>
          <w:spacing w:val="-15"/>
          <w:sz w:val="24"/>
          <w:szCs w:val="24"/>
          <w:lang w:val="ru-RU"/>
        </w:rPr>
        <w:t>завдань</w:t>
      </w:r>
      <w:proofErr w:type="spellEnd"/>
      <w:r>
        <w:rPr>
          <w:rFonts w:ascii="Times New Roman" w:hAnsi="Times New Roman" w:cs="Times New Roman"/>
          <w:spacing w:val="-15"/>
          <w:sz w:val="24"/>
          <w:szCs w:val="24"/>
          <w:lang w:val="ru-RU"/>
        </w:rPr>
        <w:t>.</w:t>
      </w:r>
    </w:p>
    <w:p w:rsidR="001C58D7" w:rsidRPr="001C58D7" w:rsidRDefault="001C58D7" w:rsidP="002D14E8">
      <w:pPr>
        <w:shd w:val="clear" w:color="auto" w:fill="FFFFFF"/>
        <w:spacing w:after="0" w:line="360" w:lineRule="auto"/>
        <w:ind w:left="71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>Очікуваними</w:t>
      </w:r>
      <w:proofErr w:type="spellEnd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результатами </w:t>
      </w:r>
      <w:proofErr w:type="spellStart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>реалізації</w:t>
      </w:r>
      <w:proofErr w:type="spellEnd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>Програми</w:t>
      </w:r>
      <w:proofErr w:type="spellEnd"/>
      <w:proofErr w:type="gramStart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є:</w:t>
      </w:r>
      <w:proofErr w:type="gramEnd"/>
    </w:p>
    <w:p w:rsidR="001C58D7" w:rsidRPr="001C58D7" w:rsidRDefault="001C58D7" w:rsidP="002D14E8">
      <w:pPr>
        <w:widowControl w:val="0"/>
        <w:numPr>
          <w:ilvl w:val="0"/>
          <w:numId w:val="6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360" w:lineRule="auto"/>
        <w:ind w:right="10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>покращення</w:t>
      </w:r>
      <w:proofErr w:type="spellEnd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proofErr w:type="spellStart"/>
      <w:proofErr w:type="gramStart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>р</w:t>
      </w:r>
      <w:proofErr w:type="gramEnd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>івня</w:t>
      </w:r>
      <w:proofErr w:type="spellEnd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>обслуговування</w:t>
      </w:r>
      <w:proofErr w:type="spellEnd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>розпорядників</w:t>
      </w:r>
      <w:proofErr w:type="spellEnd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та </w:t>
      </w:r>
      <w:proofErr w:type="spellStart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>одержувачів</w:t>
      </w:r>
      <w:proofErr w:type="spellEnd"/>
      <w:r w:rsidRPr="001C58D7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pacing w:val="-9"/>
          <w:sz w:val="24"/>
          <w:szCs w:val="24"/>
          <w:lang w:val="ru-RU"/>
        </w:rPr>
        <w:t>бюджетних</w:t>
      </w:r>
      <w:proofErr w:type="spellEnd"/>
      <w:r w:rsidRPr="001C58D7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pacing w:val="-9"/>
          <w:sz w:val="24"/>
          <w:szCs w:val="24"/>
          <w:lang w:val="ru-RU"/>
        </w:rPr>
        <w:t>коштів</w:t>
      </w:r>
      <w:proofErr w:type="spellEnd"/>
      <w:r w:rsidRPr="001C58D7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бюджету</w:t>
      </w:r>
      <w:r w:rsidRPr="001C58D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01D8C" w:rsidRPr="001C58D7" w:rsidRDefault="00DE79C9" w:rsidP="002D14E8">
      <w:pPr>
        <w:shd w:val="clear" w:color="auto" w:fill="FFFFFF"/>
        <w:spacing w:after="0" w:line="360" w:lineRule="auto"/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  <w:r w:rsidRPr="0070213D">
        <w:rPr>
          <w:sz w:val="28"/>
          <w:szCs w:val="28"/>
          <w:lang w:val="uk-UA"/>
        </w:rPr>
        <w:t xml:space="preserve">- </w:t>
      </w:r>
      <w:r w:rsidR="001C58D7" w:rsidRPr="001C58D7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>алагодження</w:t>
      </w:r>
      <w:proofErr w:type="spellEnd"/>
      <w:r w:rsidR="00901D8C" w:rsidRPr="001C58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>постійного</w:t>
      </w:r>
      <w:proofErr w:type="spellEnd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 w:rsidR="00901D8C" w:rsidRPr="001C58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>безперебійного</w:t>
      </w:r>
      <w:proofErr w:type="spellEnd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>дистанційного</w:t>
      </w:r>
      <w:proofErr w:type="spellEnd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>розпорядників</w:t>
      </w:r>
      <w:proofErr w:type="spellEnd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>одержувачів</w:t>
      </w:r>
      <w:proofErr w:type="spellEnd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="00901D8C"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бюджету;</w:t>
      </w:r>
    </w:p>
    <w:p w:rsidR="00901D8C" w:rsidRPr="001C58D7" w:rsidRDefault="00901D8C" w:rsidP="002D14E8">
      <w:pPr>
        <w:shd w:val="clear" w:color="auto" w:fill="FFFFFF"/>
        <w:spacing w:after="0" w:line="360" w:lineRule="auto"/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  <w:r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1C58D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C58D7">
        <w:rPr>
          <w:rFonts w:ascii="Times New Roman" w:hAnsi="Times New Roman" w:cs="Times New Roman"/>
          <w:sz w:val="24"/>
          <w:szCs w:val="24"/>
          <w:lang w:val="ru-RU"/>
        </w:rPr>
        <w:t>творення</w:t>
      </w:r>
      <w:proofErr w:type="spellEnd"/>
      <w:r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z w:val="24"/>
          <w:szCs w:val="24"/>
          <w:lang w:val="ru-RU"/>
        </w:rPr>
        <w:t>відповідних</w:t>
      </w:r>
      <w:proofErr w:type="spellEnd"/>
      <w:r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умов </w:t>
      </w:r>
      <w:proofErr w:type="gramStart"/>
      <w:r w:rsidRPr="001C58D7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z w:val="24"/>
          <w:szCs w:val="24"/>
          <w:lang w:val="ru-RU"/>
        </w:rPr>
        <w:t>якісного</w:t>
      </w:r>
      <w:proofErr w:type="spellEnd"/>
      <w:r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C58D7">
        <w:rPr>
          <w:rFonts w:ascii="Times New Roman" w:hAnsi="Times New Roman" w:cs="Times New Roman"/>
          <w:sz w:val="24"/>
          <w:szCs w:val="24"/>
          <w:lang w:val="ru-RU"/>
        </w:rPr>
        <w:t>сучасного</w:t>
      </w:r>
      <w:proofErr w:type="spellEnd"/>
      <w:r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z w:val="24"/>
          <w:szCs w:val="24"/>
          <w:lang w:val="ru-RU"/>
        </w:rPr>
        <w:t>розпорядників</w:t>
      </w:r>
      <w:proofErr w:type="spellEnd"/>
      <w:r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C58D7">
        <w:rPr>
          <w:rFonts w:ascii="Times New Roman" w:hAnsi="Times New Roman" w:cs="Times New Roman"/>
          <w:sz w:val="24"/>
          <w:szCs w:val="24"/>
          <w:lang w:val="ru-RU"/>
        </w:rPr>
        <w:t>одержувачів</w:t>
      </w:r>
      <w:proofErr w:type="spellEnd"/>
      <w:r w:rsidRPr="001C58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pacing w:val="-2"/>
          <w:sz w:val="24"/>
          <w:szCs w:val="24"/>
          <w:lang w:val="ru-RU"/>
        </w:rPr>
        <w:t>бюджетних</w:t>
      </w:r>
      <w:proofErr w:type="spellEnd"/>
      <w:r w:rsidRPr="001C58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pacing w:val="-2"/>
          <w:sz w:val="24"/>
          <w:szCs w:val="24"/>
          <w:lang w:val="ru-RU"/>
        </w:rPr>
        <w:t>коштів</w:t>
      </w:r>
      <w:proofErr w:type="spellEnd"/>
      <w:r w:rsidRPr="001C58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1C58D7">
        <w:rPr>
          <w:rFonts w:ascii="Times New Roman" w:hAnsi="Times New Roman" w:cs="Times New Roman"/>
          <w:spacing w:val="-2"/>
          <w:sz w:val="24"/>
          <w:szCs w:val="24"/>
          <w:lang w:val="ru-RU"/>
        </w:rPr>
        <w:t>міського</w:t>
      </w:r>
      <w:proofErr w:type="spellEnd"/>
      <w:r w:rsidRPr="001C58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бюджету;</w:t>
      </w:r>
    </w:p>
    <w:p w:rsidR="00F571D7" w:rsidRDefault="00DE79C9" w:rsidP="002D14E8">
      <w:pPr>
        <w:pStyle w:val="Default"/>
        <w:spacing w:line="360" w:lineRule="auto"/>
        <w:ind w:firstLine="680"/>
        <w:jc w:val="both"/>
        <w:rPr>
          <w:color w:val="auto"/>
          <w:lang w:val="uk-UA"/>
        </w:rPr>
      </w:pPr>
      <w:r w:rsidRPr="001C58D7">
        <w:rPr>
          <w:color w:val="auto"/>
          <w:lang w:val="uk-UA"/>
        </w:rPr>
        <w:t xml:space="preserve">-  </w:t>
      </w:r>
      <w:r w:rsidR="001C58D7">
        <w:rPr>
          <w:color w:val="auto"/>
          <w:lang w:val="uk-UA"/>
        </w:rPr>
        <w:t>н</w:t>
      </w:r>
      <w:r w:rsidRPr="001C58D7">
        <w:rPr>
          <w:color w:val="auto"/>
          <w:lang w:val="uk-UA"/>
        </w:rPr>
        <w:t>адання керівництву міста оперативної інформації про стан виконання міс</w:t>
      </w:r>
      <w:r w:rsidR="002D14E8">
        <w:rPr>
          <w:color w:val="auto"/>
          <w:lang w:val="uk-UA"/>
        </w:rPr>
        <w:t>ького</w:t>
      </w:r>
      <w:r w:rsidRPr="001C58D7">
        <w:rPr>
          <w:color w:val="auto"/>
          <w:lang w:val="uk-UA"/>
        </w:rPr>
        <w:t xml:space="preserve"> бюдже</w:t>
      </w:r>
      <w:r w:rsidR="002D14E8">
        <w:rPr>
          <w:color w:val="auto"/>
          <w:lang w:val="uk-UA"/>
        </w:rPr>
        <w:t>т</w:t>
      </w:r>
      <w:r w:rsidR="00901D8C" w:rsidRPr="001C58D7">
        <w:rPr>
          <w:color w:val="auto"/>
          <w:lang w:val="uk-UA"/>
        </w:rPr>
        <w:t>у</w:t>
      </w:r>
      <w:r w:rsidR="002D14E8">
        <w:rPr>
          <w:color w:val="auto"/>
          <w:lang w:val="uk-UA"/>
        </w:rPr>
        <w:t xml:space="preserve"> </w:t>
      </w:r>
      <w:r w:rsidRPr="001C58D7">
        <w:rPr>
          <w:color w:val="auto"/>
          <w:lang w:val="uk-UA"/>
        </w:rPr>
        <w:t xml:space="preserve"> для прийняття ними ефективних управлінських рішень в режимі реального часу.</w:t>
      </w:r>
    </w:p>
    <w:p w:rsidR="00F571D7" w:rsidRDefault="00F571D7" w:rsidP="002D14E8">
      <w:pPr>
        <w:pStyle w:val="Default"/>
        <w:spacing w:line="360" w:lineRule="auto"/>
        <w:ind w:firstLine="682"/>
        <w:jc w:val="center"/>
        <w:rPr>
          <w:b/>
          <w:snapToGrid w:val="0"/>
          <w:lang w:val="uk-UA"/>
        </w:rPr>
      </w:pPr>
    </w:p>
    <w:p w:rsidR="00C76363" w:rsidRDefault="00C76363" w:rsidP="002D14E8">
      <w:pPr>
        <w:pStyle w:val="Default"/>
        <w:spacing w:line="360" w:lineRule="auto"/>
        <w:ind w:firstLine="682"/>
        <w:jc w:val="center"/>
        <w:rPr>
          <w:b/>
          <w:snapToGrid w:val="0"/>
          <w:lang w:val="uk-UA"/>
        </w:rPr>
      </w:pPr>
    </w:p>
    <w:p w:rsidR="002D14E8" w:rsidRDefault="002D14E8" w:rsidP="00F571D7">
      <w:pPr>
        <w:pStyle w:val="Default"/>
        <w:spacing w:line="360" w:lineRule="auto"/>
        <w:ind w:firstLine="682"/>
        <w:jc w:val="center"/>
        <w:rPr>
          <w:b/>
          <w:snapToGrid w:val="0"/>
          <w:lang w:val="uk-UA"/>
        </w:rPr>
      </w:pPr>
    </w:p>
    <w:p w:rsidR="00DE79C9" w:rsidRDefault="001C58D7" w:rsidP="00F571D7">
      <w:pPr>
        <w:pStyle w:val="Default"/>
        <w:spacing w:line="360" w:lineRule="auto"/>
        <w:ind w:firstLine="682"/>
        <w:jc w:val="center"/>
        <w:rPr>
          <w:b/>
          <w:snapToGrid w:val="0"/>
          <w:lang w:val="uk-UA"/>
        </w:rPr>
      </w:pPr>
      <w:r w:rsidRPr="00F571D7">
        <w:rPr>
          <w:b/>
          <w:snapToGrid w:val="0"/>
        </w:rPr>
        <w:lastRenderedPageBreak/>
        <w:t>8</w:t>
      </w:r>
      <w:r w:rsidR="00DE79C9" w:rsidRPr="00F571D7">
        <w:rPr>
          <w:b/>
          <w:snapToGrid w:val="0"/>
        </w:rPr>
        <w:t xml:space="preserve">. </w:t>
      </w:r>
      <w:proofErr w:type="spellStart"/>
      <w:r w:rsidR="00DE79C9" w:rsidRPr="00F571D7">
        <w:rPr>
          <w:b/>
          <w:snapToGrid w:val="0"/>
        </w:rPr>
        <w:t>Координація</w:t>
      </w:r>
      <w:proofErr w:type="spellEnd"/>
      <w:r w:rsidR="00DE79C9" w:rsidRPr="00F571D7">
        <w:rPr>
          <w:b/>
          <w:snapToGrid w:val="0"/>
        </w:rPr>
        <w:t xml:space="preserve"> та </w:t>
      </w:r>
      <w:proofErr w:type="gramStart"/>
      <w:r w:rsidR="00DE79C9" w:rsidRPr="00F571D7">
        <w:rPr>
          <w:b/>
          <w:snapToGrid w:val="0"/>
        </w:rPr>
        <w:t>контроль за</w:t>
      </w:r>
      <w:proofErr w:type="gramEnd"/>
      <w:r w:rsidR="00DE79C9" w:rsidRPr="00F571D7">
        <w:rPr>
          <w:b/>
          <w:snapToGrid w:val="0"/>
        </w:rPr>
        <w:t xml:space="preserve"> ходом </w:t>
      </w:r>
      <w:proofErr w:type="spellStart"/>
      <w:r w:rsidR="00DE79C9" w:rsidRPr="00F571D7">
        <w:rPr>
          <w:b/>
          <w:snapToGrid w:val="0"/>
        </w:rPr>
        <w:t>виконання</w:t>
      </w:r>
      <w:proofErr w:type="spellEnd"/>
      <w:r w:rsidR="00DE79C9" w:rsidRPr="00F571D7">
        <w:rPr>
          <w:b/>
          <w:snapToGrid w:val="0"/>
        </w:rPr>
        <w:t xml:space="preserve"> </w:t>
      </w:r>
      <w:proofErr w:type="spellStart"/>
      <w:r w:rsidR="00DE79C9" w:rsidRPr="00F571D7">
        <w:rPr>
          <w:b/>
          <w:snapToGrid w:val="0"/>
        </w:rPr>
        <w:t>Програми</w:t>
      </w:r>
      <w:proofErr w:type="spellEnd"/>
    </w:p>
    <w:p w:rsidR="00F571D7" w:rsidRDefault="00F571D7" w:rsidP="00DE79C9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color w:val="000000"/>
          <w:sz w:val="28"/>
          <w:szCs w:val="28"/>
          <w:lang w:val="ru-RU" w:eastAsia="ru-RU"/>
        </w:rPr>
      </w:pPr>
    </w:p>
    <w:p w:rsidR="00DE79C9" w:rsidRDefault="00DE79C9" w:rsidP="001C58D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>Координація</w:t>
      </w:r>
      <w:proofErr w:type="spellEnd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 xml:space="preserve"> та контроль за ходом </w:t>
      </w:r>
      <w:proofErr w:type="spellStart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>виконання</w:t>
      </w:r>
      <w:proofErr w:type="spellEnd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>Програми</w:t>
      </w:r>
      <w:proofErr w:type="spellEnd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>покладаються</w:t>
      </w:r>
      <w:proofErr w:type="spellEnd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>управління</w:t>
      </w:r>
      <w:proofErr w:type="spellEnd"/>
      <w:proofErr w:type="gramStart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>Д</w:t>
      </w:r>
      <w:proofErr w:type="gramEnd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>ержавної</w:t>
      </w:r>
      <w:proofErr w:type="spellEnd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>казначейської</w:t>
      </w:r>
      <w:proofErr w:type="spellEnd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>служби</w:t>
      </w:r>
      <w:proofErr w:type="spellEnd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>України</w:t>
      </w:r>
      <w:proofErr w:type="spellEnd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>Козятинському</w:t>
      </w:r>
      <w:proofErr w:type="spellEnd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>районі</w:t>
      </w:r>
      <w:proofErr w:type="spellEnd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>м.Козятині</w:t>
      </w:r>
      <w:proofErr w:type="spellEnd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>Вінницької</w:t>
      </w:r>
      <w:proofErr w:type="spellEnd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>області</w:t>
      </w:r>
      <w:proofErr w:type="spellEnd"/>
      <w:r w:rsidRPr="00901D8C">
        <w:rPr>
          <w:rFonts w:ascii="Times New Roman" w:eastAsia="Times New Roman" w:hAnsi="Times New Roman"/>
          <w:snapToGrid w:val="0"/>
          <w:color w:val="000000"/>
          <w:sz w:val="24"/>
          <w:szCs w:val="24"/>
          <w:lang w:val="ru-RU" w:eastAsia="ru-RU"/>
        </w:rPr>
        <w:t xml:space="preserve">, </w:t>
      </w:r>
      <w:r w:rsidRPr="00901D8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яке </w:t>
      </w:r>
      <w:proofErr w:type="spellStart"/>
      <w:r w:rsidRPr="00901D8C">
        <w:rPr>
          <w:rFonts w:ascii="Times New Roman" w:eastAsia="Times New Roman" w:hAnsi="Times New Roman"/>
          <w:sz w:val="24"/>
          <w:szCs w:val="24"/>
          <w:lang w:val="ru-RU" w:eastAsia="ru-RU"/>
        </w:rPr>
        <w:t>інформує</w:t>
      </w:r>
      <w:proofErr w:type="spellEnd"/>
      <w:r w:rsidRPr="00901D8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01D8C">
        <w:rPr>
          <w:rFonts w:ascii="Times New Roman" w:eastAsia="Times New Roman" w:hAnsi="Times New Roman"/>
          <w:sz w:val="24"/>
          <w:szCs w:val="24"/>
          <w:lang w:val="ru-RU" w:eastAsia="ru-RU"/>
        </w:rPr>
        <w:t>Козятинську</w:t>
      </w:r>
      <w:proofErr w:type="spellEnd"/>
      <w:r w:rsidRPr="00901D8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01D8C">
        <w:rPr>
          <w:rFonts w:ascii="Times New Roman" w:eastAsia="Times New Roman" w:hAnsi="Times New Roman"/>
          <w:sz w:val="24"/>
          <w:szCs w:val="24"/>
          <w:lang w:val="ru-RU" w:eastAsia="ru-RU"/>
        </w:rPr>
        <w:t>міську</w:t>
      </w:r>
      <w:proofErr w:type="spellEnd"/>
      <w:r w:rsidRPr="00901D8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раду  про стан та </w:t>
      </w:r>
      <w:proofErr w:type="spellStart"/>
      <w:r w:rsidRPr="00901D8C">
        <w:rPr>
          <w:rFonts w:ascii="Times New Roman" w:eastAsia="Times New Roman" w:hAnsi="Times New Roman"/>
          <w:sz w:val="24"/>
          <w:szCs w:val="24"/>
          <w:lang w:val="ru-RU" w:eastAsia="ru-RU"/>
        </w:rPr>
        <w:t>результати</w:t>
      </w:r>
      <w:proofErr w:type="spellEnd"/>
      <w:r w:rsidRPr="00901D8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01D8C">
        <w:rPr>
          <w:rFonts w:ascii="Times New Roman" w:eastAsia="Times New Roman" w:hAnsi="Times New Roman"/>
          <w:sz w:val="24"/>
          <w:szCs w:val="24"/>
          <w:lang w:val="ru-RU" w:eastAsia="ru-RU"/>
        </w:rPr>
        <w:t>виконання</w:t>
      </w:r>
      <w:proofErr w:type="spellEnd"/>
      <w:r w:rsidRPr="00901D8C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01D8C" w:rsidRPr="00901D8C" w:rsidRDefault="00901D8C" w:rsidP="001C58D7">
      <w:pPr>
        <w:shd w:val="clear" w:color="auto" w:fill="FFFFFF"/>
        <w:spacing w:after="0" w:line="360" w:lineRule="auto"/>
        <w:ind w:right="437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1D8C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901D8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901D8C">
        <w:rPr>
          <w:rFonts w:ascii="Times New Roman" w:hAnsi="Times New Roman" w:cs="Times New Roman"/>
          <w:sz w:val="24"/>
          <w:szCs w:val="24"/>
          <w:lang w:val="ru-RU"/>
        </w:rPr>
        <w:t>хід</w:t>
      </w:r>
      <w:proofErr w:type="spellEnd"/>
      <w:r w:rsidRPr="00901D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D8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901D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D8C">
        <w:rPr>
          <w:rFonts w:ascii="Times New Roman" w:hAnsi="Times New Roman" w:cs="Times New Roman"/>
          <w:sz w:val="24"/>
          <w:szCs w:val="24"/>
          <w:lang w:val="ru-RU"/>
        </w:rPr>
        <w:t>заходів</w:t>
      </w:r>
      <w:proofErr w:type="spellEnd"/>
      <w:r w:rsidRPr="00901D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D8C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901D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D8C">
        <w:rPr>
          <w:rFonts w:ascii="Times New Roman" w:hAnsi="Times New Roman" w:cs="Times New Roman"/>
          <w:sz w:val="24"/>
          <w:szCs w:val="24"/>
          <w:lang w:val="ru-RU"/>
        </w:rPr>
        <w:t>розглядається</w:t>
      </w:r>
      <w:proofErr w:type="spellEnd"/>
      <w:r w:rsidRPr="00901D8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>засіданнях</w:t>
      </w:r>
      <w:proofErr w:type="spellEnd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>виконавчого</w:t>
      </w:r>
      <w:proofErr w:type="spellEnd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>комітету</w:t>
      </w:r>
      <w:proofErr w:type="spellEnd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та </w:t>
      </w:r>
      <w:proofErr w:type="spellStart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>міської</w:t>
      </w:r>
      <w:proofErr w:type="spellEnd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gramStart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>ради</w:t>
      </w:r>
      <w:proofErr w:type="gramEnd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>відповідно</w:t>
      </w:r>
      <w:proofErr w:type="spellEnd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до </w:t>
      </w:r>
      <w:proofErr w:type="spellStart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>планів</w:t>
      </w:r>
      <w:proofErr w:type="spellEnd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>роботи</w:t>
      </w:r>
      <w:proofErr w:type="spellEnd"/>
      <w:r w:rsidRPr="00901D8C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901D8C" w:rsidRPr="00901D8C" w:rsidRDefault="00901D8C" w:rsidP="00DE79C9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E79C9" w:rsidRPr="00AB33E0" w:rsidRDefault="00DE79C9" w:rsidP="00DE79C9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ru-RU" w:eastAsia="ru-RU"/>
        </w:rPr>
      </w:pPr>
    </w:p>
    <w:p w:rsidR="00DE79C9" w:rsidRDefault="00EE1450" w:rsidP="00DE79C9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ru-RU" w:eastAsia="ru-RU"/>
        </w:rPr>
        <w:t xml:space="preserve"> </w:t>
      </w:r>
    </w:p>
    <w:p w:rsidR="00EE1450" w:rsidRDefault="00EE1450" w:rsidP="00DE79C9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ru-RU" w:eastAsia="ru-RU"/>
        </w:rPr>
      </w:pPr>
    </w:p>
    <w:p w:rsidR="00EE1450" w:rsidRDefault="00EE1450" w:rsidP="00DE79C9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ru-RU" w:eastAsia="ru-RU"/>
        </w:rPr>
      </w:pPr>
    </w:p>
    <w:p w:rsidR="00EE1450" w:rsidRDefault="00EE1450" w:rsidP="00DE79C9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ru-RU" w:eastAsia="ru-RU"/>
        </w:rPr>
      </w:pPr>
    </w:p>
    <w:p w:rsidR="00EE1450" w:rsidRPr="00EE1450" w:rsidRDefault="00EE1450" w:rsidP="00DE79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ru-RU" w:eastAsia="ru-RU"/>
        </w:rPr>
        <w:t xml:space="preserve">                 </w:t>
      </w:r>
      <w:proofErr w:type="spellStart"/>
      <w:r w:rsidRPr="00EE1450">
        <w:rPr>
          <w:rFonts w:ascii="Times New Roman" w:eastAsia="Times New Roman" w:hAnsi="Times New Roman"/>
          <w:snapToGrid w:val="0"/>
          <w:sz w:val="28"/>
          <w:szCs w:val="28"/>
          <w:lang w:val="ru-RU" w:eastAsia="ru-RU"/>
        </w:rPr>
        <w:t>Секретар</w:t>
      </w:r>
      <w:proofErr w:type="spellEnd"/>
      <w:r w:rsidRPr="00EE1450">
        <w:rPr>
          <w:rFonts w:ascii="Times New Roman" w:eastAsia="Times New Roman" w:hAnsi="Times New Roman"/>
          <w:snapToGrid w:val="0"/>
          <w:sz w:val="28"/>
          <w:szCs w:val="28"/>
          <w:lang w:val="ru-RU" w:eastAsia="ru-RU"/>
        </w:rPr>
        <w:t xml:space="preserve"> ради                                                      </w:t>
      </w:r>
      <w:proofErr w:type="spellStart"/>
      <w:r w:rsidRPr="00EE1450">
        <w:rPr>
          <w:rFonts w:ascii="Times New Roman" w:eastAsia="Times New Roman" w:hAnsi="Times New Roman"/>
          <w:snapToGrid w:val="0"/>
          <w:sz w:val="28"/>
          <w:szCs w:val="28"/>
          <w:lang w:val="ru-RU" w:eastAsia="ru-RU"/>
        </w:rPr>
        <w:t>К.Марченко</w:t>
      </w:r>
      <w:proofErr w:type="spellEnd"/>
    </w:p>
    <w:p w:rsidR="00DE79C9" w:rsidRPr="00DE79C9" w:rsidRDefault="00DE79C9" w:rsidP="00DE79C9">
      <w:pPr>
        <w:jc w:val="both"/>
        <w:rPr>
          <w:lang w:val="ru-RU"/>
        </w:rPr>
      </w:pPr>
      <w:bookmarkStart w:id="0" w:name="_GoBack"/>
      <w:bookmarkEnd w:id="0"/>
    </w:p>
    <w:p w:rsidR="001902AE" w:rsidRPr="00DE79C9" w:rsidRDefault="00EE1450" w:rsidP="00DE79C9">
      <w:pPr>
        <w:jc w:val="both"/>
        <w:rPr>
          <w:lang w:val="ru-RU"/>
        </w:rPr>
      </w:pPr>
    </w:p>
    <w:sectPr w:rsidR="001902AE" w:rsidRPr="00DE79C9" w:rsidSect="00F571D7">
      <w:pgSz w:w="11906" w:h="16838"/>
      <w:pgMar w:top="1134" w:right="849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F42CDB0"/>
    <w:lvl w:ilvl="0">
      <w:numFmt w:val="bullet"/>
      <w:lvlText w:val="*"/>
      <w:lvlJc w:val="left"/>
    </w:lvl>
  </w:abstractNum>
  <w:abstractNum w:abstractNumId="1">
    <w:nsid w:val="27A81EBE"/>
    <w:multiLevelType w:val="hybridMultilevel"/>
    <w:tmpl w:val="B06226F2"/>
    <w:lvl w:ilvl="0" w:tplc="10B0815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B62872"/>
    <w:multiLevelType w:val="hybridMultilevel"/>
    <w:tmpl w:val="93F0D800"/>
    <w:lvl w:ilvl="0" w:tplc="7DB4FE9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>
    <w:nsid w:val="7C2A38C3"/>
    <w:multiLevelType w:val="hybridMultilevel"/>
    <w:tmpl w:val="62107976"/>
    <w:lvl w:ilvl="0" w:tplc="83967984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79C9"/>
    <w:rsid w:val="001C58D7"/>
    <w:rsid w:val="00241C59"/>
    <w:rsid w:val="00242A1A"/>
    <w:rsid w:val="002A02E1"/>
    <w:rsid w:val="002D14E8"/>
    <w:rsid w:val="0034242F"/>
    <w:rsid w:val="003E5B81"/>
    <w:rsid w:val="00422C59"/>
    <w:rsid w:val="00493100"/>
    <w:rsid w:val="005657E8"/>
    <w:rsid w:val="005A449B"/>
    <w:rsid w:val="00795B60"/>
    <w:rsid w:val="007E3A0A"/>
    <w:rsid w:val="00834D65"/>
    <w:rsid w:val="00901D8C"/>
    <w:rsid w:val="00A0583F"/>
    <w:rsid w:val="00A36D8B"/>
    <w:rsid w:val="00A64903"/>
    <w:rsid w:val="00B03D99"/>
    <w:rsid w:val="00B53133"/>
    <w:rsid w:val="00BA19AE"/>
    <w:rsid w:val="00C76363"/>
    <w:rsid w:val="00DE79C9"/>
    <w:rsid w:val="00ED55B9"/>
    <w:rsid w:val="00EE1450"/>
    <w:rsid w:val="00F571D7"/>
    <w:rsid w:val="00FA0E59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C9"/>
    <w:rPr>
      <w:rFonts w:eastAsiaTheme="minorEastAsia"/>
      <w:lang w:val="en-GB" w:eastAsia="en-GB"/>
    </w:rPr>
  </w:style>
  <w:style w:type="paragraph" w:styleId="3">
    <w:name w:val="heading 3"/>
    <w:basedOn w:val="a"/>
    <w:next w:val="a"/>
    <w:link w:val="30"/>
    <w:qFormat/>
    <w:rsid w:val="00DE79C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DE79C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9C9"/>
    <w:rPr>
      <w:rFonts w:ascii="Cambria" w:eastAsia="Times New Roman" w:hAnsi="Cambria" w:cs="Times New Roman"/>
      <w:b/>
      <w:bCs/>
      <w:sz w:val="26"/>
      <w:szCs w:val="26"/>
      <w:lang w:val="en-GB" w:eastAsia="ru-RU"/>
    </w:rPr>
  </w:style>
  <w:style w:type="character" w:customStyle="1" w:styleId="80">
    <w:name w:val="Заголовок 8 Знак"/>
    <w:basedOn w:val="a0"/>
    <w:link w:val="8"/>
    <w:rsid w:val="00DE79C9"/>
    <w:rPr>
      <w:rFonts w:ascii="Calibri" w:eastAsia="Times New Roman" w:hAnsi="Calibri" w:cs="Times New Roman"/>
      <w:i/>
      <w:iCs/>
      <w:sz w:val="24"/>
      <w:szCs w:val="24"/>
      <w:lang w:val="uk-UA" w:eastAsia="ru-RU"/>
    </w:rPr>
  </w:style>
  <w:style w:type="character" w:styleId="a3">
    <w:name w:val="Strong"/>
    <w:qFormat/>
    <w:rsid w:val="00DE79C9"/>
    <w:rPr>
      <w:b/>
      <w:bCs/>
    </w:rPr>
  </w:style>
  <w:style w:type="paragraph" w:styleId="a4">
    <w:name w:val="Body Text"/>
    <w:basedOn w:val="a"/>
    <w:link w:val="a5"/>
    <w:uiPriority w:val="99"/>
    <w:unhideWhenUsed/>
    <w:rsid w:val="00DE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DE79C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Normal (Web)"/>
    <w:basedOn w:val="a"/>
    <w:semiHidden/>
    <w:unhideWhenUsed/>
    <w:rsid w:val="00DE79C9"/>
    <w:pPr>
      <w:spacing w:before="60" w:after="0" w:line="240" w:lineRule="auto"/>
      <w:jc w:val="both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paragraph" w:customStyle="1" w:styleId="Default">
    <w:name w:val="Default"/>
    <w:rsid w:val="00DE79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Абзац списку"/>
    <w:basedOn w:val="a"/>
    <w:qFormat/>
    <w:rsid w:val="00DE79C9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31">
    <w:name w:val="toc 3"/>
    <w:basedOn w:val="a"/>
    <w:next w:val="a"/>
    <w:autoRedefine/>
    <w:uiPriority w:val="39"/>
    <w:rsid w:val="00DE79C9"/>
    <w:pPr>
      <w:tabs>
        <w:tab w:val="left" w:pos="142"/>
        <w:tab w:val="left" w:pos="426"/>
        <w:tab w:val="left" w:pos="709"/>
        <w:tab w:val="left" w:pos="851"/>
        <w:tab w:val="left" w:pos="9072"/>
        <w:tab w:val="left" w:pos="9354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DE7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04CF0-DE57-47C5-9B25-CFAFF849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Казанська Ірина Василівна</dc:creator>
  <cp:keywords/>
  <dc:description/>
  <cp:lastModifiedBy>admin</cp:lastModifiedBy>
  <cp:revision>2</cp:revision>
  <cp:lastPrinted>2017-02-07T14:45:00Z</cp:lastPrinted>
  <dcterms:created xsi:type="dcterms:W3CDTF">2017-04-10T13:48:00Z</dcterms:created>
  <dcterms:modified xsi:type="dcterms:W3CDTF">2017-04-10T13:48:00Z</dcterms:modified>
</cp:coreProperties>
</file>