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D9F" w:rsidRPr="00BF4CEF" w:rsidRDefault="00B22D9F" w:rsidP="00B22D9F">
      <w:pPr>
        <w:rPr>
          <w:sz w:val="16"/>
          <w:szCs w:val="16"/>
          <w:lang w:val="uk-UA"/>
        </w:rPr>
      </w:pPr>
      <w:r w:rsidRPr="00D02077">
        <w:rPr>
          <w:noProof/>
          <w:sz w:val="27"/>
          <w:szCs w:val="27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F4ADD9A" wp14:editId="46241F1B">
            <wp:simplePos x="0" y="0"/>
            <wp:positionH relativeFrom="column">
              <wp:posOffset>2758440</wp:posOffset>
            </wp:positionH>
            <wp:positionV relativeFrom="paragraph">
              <wp:posOffset>0</wp:posOffset>
            </wp:positionV>
            <wp:extent cx="631190" cy="721360"/>
            <wp:effectExtent l="0" t="0" r="0" b="2540"/>
            <wp:wrapTopAndBottom/>
            <wp:docPr id="1" name="Рисунок 1" descr="Без наименования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именования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  <w:lang w:val="uk-UA"/>
        </w:rPr>
        <w:t xml:space="preserve">       </w:t>
      </w:r>
    </w:p>
    <w:p w:rsidR="00B22D9F" w:rsidRPr="008537AD" w:rsidRDefault="00B22D9F" w:rsidP="00B22D9F">
      <w:pPr>
        <w:jc w:val="center"/>
        <w:rPr>
          <w:sz w:val="28"/>
          <w:szCs w:val="28"/>
          <w:lang w:val="uk-UA"/>
        </w:rPr>
      </w:pPr>
      <w:r w:rsidRPr="008537AD">
        <w:rPr>
          <w:sz w:val="28"/>
          <w:szCs w:val="28"/>
          <w:lang w:val="uk-UA"/>
        </w:rPr>
        <w:t>КОЗЯТИНСЬКА МІСЬКА РАДА ВІННИЦЬКОЇ ОБЛАСТІ</w:t>
      </w:r>
    </w:p>
    <w:p w:rsidR="00B22D9F" w:rsidRPr="008537AD" w:rsidRDefault="00B22D9F" w:rsidP="00B22D9F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i w:val="0"/>
          <w:color w:val="auto"/>
          <w:szCs w:val="28"/>
          <w:lang w:val="uk-UA"/>
        </w:rPr>
      </w:pPr>
      <w:r w:rsidRPr="008537AD">
        <w:rPr>
          <w:rFonts w:ascii="Times New Roman" w:hAnsi="Times New Roman"/>
          <w:i w:val="0"/>
          <w:color w:val="auto"/>
          <w:szCs w:val="28"/>
          <w:lang w:val="uk-UA"/>
        </w:rPr>
        <w:t>КОМІСІЯ З ПИТАНЬ ТЕХНОГЕННО-ЕКОЛОГІЧНОЇ БЕЗПЕКИ</w:t>
      </w:r>
    </w:p>
    <w:p w:rsidR="00B22D9F" w:rsidRPr="00C27A4B" w:rsidRDefault="00B22D9F" w:rsidP="00C27A4B">
      <w:pPr>
        <w:pStyle w:val="a5"/>
        <w:pBdr>
          <w:bottom w:val="single" w:sz="12" w:space="1" w:color="auto"/>
        </w:pBdr>
        <w:spacing w:after="240"/>
        <w:jc w:val="center"/>
        <w:rPr>
          <w:rFonts w:ascii="Book Antiqua" w:hAnsi="Book Antiqua"/>
          <w:i w:val="0"/>
          <w:color w:val="auto"/>
          <w:szCs w:val="28"/>
          <w:lang w:val="uk-UA"/>
        </w:rPr>
      </w:pPr>
      <w:r w:rsidRPr="008537AD">
        <w:rPr>
          <w:rFonts w:ascii="Times New Roman" w:hAnsi="Times New Roman"/>
          <w:i w:val="0"/>
          <w:color w:val="auto"/>
          <w:szCs w:val="28"/>
          <w:lang w:val="uk-UA"/>
        </w:rPr>
        <w:t>ТА НАДЗВИЧАЙНИХ СИТУАЦІЙ</w:t>
      </w:r>
      <w:bookmarkStart w:id="0" w:name="_GoBack"/>
      <w:bookmarkEnd w:id="0"/>
    </w:p>
    <w:p w:rsidR="00B22D9F" w:rsidRPr="00C27A4B" w:rsidRDefault="00B22D9F" w:rsidP="00B22D9F">
      <w:pPr>
        <w:jc w:val="center"/>
        <w:rPr>
          <w:bCs/>
          <w:i/>
          <w:sz w:val="28"/>
          <w:szCs w:val="28"/>
          <w:lang w:val="uk-UA"/>
        </w:rPr>
      </w:pPr>
      <w:r w:rsidRPr="00C27A4B">
        <w:rPr>
          <w:b/>
          <w:bCs/>
          <w:sz w:val="28"/>
          <w:szCs w:val="28"/>
          <w:lang w:val="uk-UA"/>
        </w:rPr>
        <w:t>ПРОТОКОЛ № 1</w:t>
      </w:r>
      <w:r w:rsidRPr="00C27A4B">
        <w:rPr>
          <w:b/>
          <w:bCs/>
          <w:sz w:val="28"/>
          <w:szCs w:val="28"/>
          <w:lang w:val="uk-UA"/>
        </w:rPr>
        <w:t>8</w:t>
      </w:r>
    </w:p>
    <w:p w:rsidR="00B22D9F" w:rsidRPr="00C27A4B" w:rsidRDefault="00B22D9F" w:rsidP="00B22D9F">
      <w:pPr>
        <w:jc w:val="center"/>
        <w:rPr>
          <w:sz w:val="28"/>
          <w:szCs w:val="28"/>
          <w:lang w:val="uk-UA"/>
        </w:rPr>
      </w:pPr>
      <w:r w:rsidRPr="00C27A4B">
        <w:rPr>
          <w:sz w:val="28"/>
          <w:szCs w:val="28"/>
          <w:lang w:val="uk-UA"/>
        </w:rPr>
        <w:t>позачергового засідання міської комісії з питань техногенно-екологічної безпеки та надзвичайних ситуацій</w:t>
      </w:r>
    </w:p>
    <w:p w:rsidR="00B22D9F" w:rsidRPr="00C27A4B" w:rsidRDefault="00B22D9F" w:rsidP="00B22D9F">
      <w:pPr>
        <w:jc w:val="center"/>
        <w:rPr>
          <w:sz w:val="28"/>
          <w:szCs w:val="28"/>
          <w:lang w:val="uk-UA"/>
        </w:rPr>
      </w:pPr>
    </w:p>
    <w:p w:rsidR="00B22D9F" w:rsidRPr="00C27A4B" w:rsidRDefault="00B22D9F" w:rsidP="00C27A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A4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27A4B">
        <w:rPr>
          <w:rFonts w:ascii="Times New Roman" w:hAnsi="Times New Roman" w:cs="Times New Roman"/>
          <w:b/>
          <w:sz w:val="28"/>
          <w:szCs w:val="28"/>
        </w:rPr>
        <w:t>13</w:t>
      </w:r>
      <w:r w:rsidRPr="00C27A4B">
        <w:rPr>
          <w:rFonts w:ascii="Times New Roman" w:hAnsi="Times New Roman" w:cs="Times New Roman"/>
          <w:b/>
          <w:sz w:val="28"/>
          <w:szCs w:val="28"/>
        </w:rPr>
        <w:t xml:space="preserve"> листопада 2023 року                                 </w:t>
      </w:r>
      <w:r w:rsidR="00C27A4B" w:rsidRPr="00C27A4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C27A4B">
        <w:rPr>
          <w:rFonts w:ascii="Times New Roman" w:hAnsi="Times New Roman" w:cs="Times New Roman"/>
          <w:b/>
          <w:sz w:val="28"/>
          <w:szCs w:val="28"/>
        </w:rPr>
        <w:t>м. Козятин</w:t>
      </w:r>
    </w:p>
    <w:p w:rsidR="00B22D9F" w:rsidRPr="00C27A4B" w:rsidRDefault="00B22D9F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D9F" w:rsidRPr="00C27A4B" w:rsidRDefault="00B22D9F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A4B">
        <w:rPr>
          <w:rFonts w:ascii="Times New Roman" w:hAnsi="Times New Roman" w:cs="Times New Roman"/>
          <w:b/>
          <w:sz w:val="28"/>
          <w:szCs w:val="28"/>
        </w:rPr>
        <w:t xml:space="preserve">Головуючий: </w:t>
      </w:r>
      <w:r w:rsidRPr="00C27A4B">
        <w:rPr>
          <w:rFonts w:ascii="Times New Roman" w:hAnsi="Times New Roman" w:cs="Times New Roman"/>
          <w:sz w:val="28"/>
          <w:szCs w:val="28"/>
        </w:rPr>
        <w:t>голова комісії з питань ТЕБ та НС - міський голова Тетяна ЄРМОЛАЄВА.</w:t>
      </w:r>
    </w:p>
    <w:p w:rsidR="00B22D9F" w:rsidRPr="00C27A4B" w:rsidRDefault="00B22D9F" w:rsidP="00C27A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A4B"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 w:rsidRPr="00C27A4B">
        <w:rPr>
          <w:rFonts w:ascii="Times New Roman" w:hAnsi="Times New Roman" w:cs="Times New Roman"/>
          <w:sz w:val="28"/>
          <w:szCs w:val="28"/>
        </w:rPr>
        <w:t>члени комісії з питань ТЕБ та НС (згідно списку).</w:t>
      </w:r>
    </w:p>
    <w:p w:rsidR="00B22D9F" w:rsidRPr="00C27A4B" w:rsidRDefault="00B22D9F" w:rsidP="00C27A4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A4B">
        <w:rPr>
          <w:rFonts w:ascii="Times New Roman" w:hAnsi="Times New Roman" w:cs="Times New Roman"/>
          <w:sz w:val="28"/>
          <w:szCs w:val="28"/>
        </w:rPr>
        <w:t xml:space="preserve">           І. Про здійснення з</w:t>
      </w:r>
      <w:r w:rsidRPr="00C27A4B">
        <w:rPr>
          <w:rFonts w:ascii="Times New Roman" w:hAnsi="Times New Roman" w:cs="Times New Roman"/>
          <w:sz w:val="28"/>
          <w:szCs w:val="28"/>
        </w:rPr>
        <w:t xml:space="preserve">аходів щодо ліквідації харчового </w:t>
      </w:r>
      <w:r w:rsidRPr="00C27A4B">
        <w:rPr>
          <w:rFonts w:ascii="Times New Roman" w:hAnsi="Times New Roman" w:cs="Times New Roman"/>
          <w:sz w:val="28"/>
          <w:szCs w:val="28"/>
        </w:rPr>
        <w:t>отруєння</w:t>
      </w:r>
      <w:r w:rsidRPr="00C27A4B">
        <w:rPr>
          <w:rFonts w:ascii="Times New Roman" w:hAnsi="Times New Roman" w:cs="Times New Roman"/>
          <w:sz w:val="28"/>
          <w:szCs w:val="28"/>
        </w:rPr>
        <w:t xml:space="preserve"> </w:t>
      </w:r>
      <w:r w:rsidRPr="00C27A4B">
        <w:rPr>
          <w:rFonts w:ascii="Times New Roman" w:hAnsi="Times New Roman" w:cs="Times New Roman"/>
          <w:sz w:val="28"/>
          <w:szCs w:val="28"/>
        </w:rPr>
        <w:t xml:space="preserve">мешканцем міста Козятин </w:t>
      </w:r>
      <w:r w:rsidRPr="00C27A4B">
        <w:rPr>
          <w:rFonts w:ascii="Times New Roman" w:hAnsi="Times New Roman" w:cs="Times New Roman"/>
          <w:sz w:val="28"/>
          <w:szCs w:val="28"/>
        </w:rPr>
        <w:t>–</w:t>
      </w:r>
      <w:r w:rsidR="00C27A4B" w:rsidRPr="00C27A4B">
        <w:rPr>
          <w:rFonts w:ascii="Times New Roman" w:hAnsi="Times New Roman" w:cs="Times New Roman"/>
          <w:sz w:val="28"/>
          <w:szCs w:val="28"/>
        </w:rPr>
        <w:t xml:space="preserve"> виявлення факту</w:t>
      </w:r>
      <w:r w:rsidRPr="00C27A4B">
        <w:rPr>
          <w:rFonts w:ascii="Times New Roman" w:hAnsi="Times New Roman" w:cs="Times New Roman"/>
          <w:sz w:val="28"/>
          <w:szCs w:val="28"/>
        </w:rPr>
        <w:t xml:space="preserve"> ботулізм</w:t>
      </w:r>
      <w:r w:rsidR="00C27A4B" w:rsidRPr="00C27A4B">
        <w:rPr>
          <w:rFonts w:ascii="Times New Roman" w:hAnsi="Times New Roman" w:cs="Times New Roman"/>
          <w:sz w:val="28"/>
          <w:szCs w:val="28"/>
        </w:rPr>
        <w:t>у</w:t>
      </w:r>
      <w:r w:rsidRPr="00C27A4B">
        <w:rPr>
          <w:rFonts w:ascii="Times New Roman" w:hAnsi="Times New Roman" w:cs="Times New Roman"/>
          <w:sz w:val="28"/>
          <w:szCs w:val="28"/>
        </w:rPr>
        <w:t>.</w:t>
      </w:r>
    </w:p>
    <w:p w:rsidR="00B22D9F" w:rsidRPr="00C27A4B" w:rsidRDefault="00B22D9F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A4B">
        <w:rPr>
          <w:rFonts w:ascii="Times New Roman" w:hAnsi="Times New Roman" w:cs="Times New Roman"/>
          <w:b/>
          <w:sz w:val="28"/>
          <w:szCs w:val="28"/>
        </w:rPr>
        <w:t xml:space="preserve">           СЛУХАЛИ:</w:t>
      </w:r>
      <w:r w:rsidRPr="00C27A4B">
        <w:rPr>
          <w:rFonts w:ascii="Times New Roman" w:hAnsi="Times New Roman" w:cs="Times New Roman"/>
          <w:sz w:val="28"/>
          <w:szCs w:val="28"/>
        </w:rPr>
        <w:t xml:space="preserve"> </w:t>
      </w:r>
      <w:r w:rsidRPr="00C27A4B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Pr="00C27A4B">
        <w:rPr>
          <w:rFonts w:ascii="Times New Roman" w:hAnsi="Times New Roman" w:cs="Times New Roman"/>
          <w:sz w:val="28"/>
          <w:szCs w:val="28"/>
        </w:rPr>
        <w:t>к</w:t>
      </w:r>
      <w:r w:rsidRPr="00C27A4B">
        <w:rPr>
          <w:rFonts w:ascii="Times New Roman" w:hAnsi="Times New Roman" w:cs="Times New Roman"/>
          <w:sz w:val="28"/>
          <w:szCs w:val="28"/>
        </w:rPr>
        <w:t>омунального підприємства «</w:t>
      </w:r>
      <w:r w:rsidRPr="00C27A4B">
        <w:rPr>
          <w:rFonts w:ascii="Times New Roman" w:hAnsi="Times New Roman" w:cs="Times New Roman"/>
          <w:sz w:val="28"/>
          <w:szCs w:val="28"/>
        </w:rPr>
        <w:t>Козятинська центральна районна лікаря Козятинської міської ради</w:t>
      </w:r>
      <w:r w:rsidRPr="00C27A4B">
        <w:rPr>
          <w:rFonts w:ascii="Times New Roman" w:hAnsi="Times New Roman" w:cs="Times New Roman"/>
          <w:sz w:val="28"/>
          <w:szCs w:val="28"/>
        </w:rPr>
        <w:t>» Оксану ЗАБАЗНОВУ</w:t>
      </w:r>
      <w:r w:rsidRPr="00C27A4B">
        <w:rPr>
          <w:rFonts w:ascii="Times New Roman" w:hAnsi="Times New Roman" w:cs="Times New Roman"/>
          <w:iCs/>
          <w:sz w:val="28"/>
          <w:szCs w:val="28"/>
        </w:rPr>
        <w:t xml:space="preserve">, завідувача ВСП Козятинського відділу </w:t>
      </w:r>
      <w:r w:rsidRPr="00C27A4B">
        <w:rPr>
          <w:rFonts w:ascii="Times New Roman" w:hAnsi="Times New Roman" w:cs="Times New Roman"/>
          <w:sz w:val="28"/>
          <w:szCs w:val="28"/>
        </w:rPr>
        <w:t>ДУ «BОЦ КПХ МОЗУ» Леоніда ЯЩУКА.</w:t>
      </w:r>
    </w:p>
    <w:p w:rsidR="00B22D9F" w:rsidRPr="00C27A4B" w:rsidRDefault="00B22D9F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A4B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Pr="00C27A4B">
        <w:rPr>
          <w:rFonts w:ascii="Times New Roman" w:hAnsi="Times New Roman" w:cs="Times New Roman"/>
          <w:sz w:val="28"/>
          <w:szCs w:val="28"/>
        </w:rPr>
        <w:t>10</w:t>
      </w:r>
      <w:r w:rsidRPr="00C27A4B">
        <w:rPr>
          <w:rFonts w:ascii="Times New Roman" w:hAnsi="Times New Roman" w:cs="Times New Roman"/>
          <w:sz w:val="28"/>
          <w:szCs w:val="28"/>
        </w:rPr>
        <w:t xml:space="preserve">.11.2023 на території </w:t>
      </w:r>
      <w:r w:rsidR="00235CCC" w:rsidRPr="00C27A4B">
        <w:rPr>
          <w:rFonts w:ascii="Times New Roman" w:hAnsi="Times New Roman" w:cs="Times New Roman"/>
          <w:sz w:val="28"/>
          <w:szCs w:val="28"/>
        </w:rPr>
        <w:t xml:space="preserve">міста Козятин, </w:t>
      </w:r>
      <w:r w:rsidRPr="00C27A4B">
        <w:rPr>
          <w:rFonts w:ascii="Times New Roman" w:hAnsi="Times New Roman" w:cs="Times New Roman"/>
          <w:sz w:val="28"/>
          <w:szCs w:val="28"/>
        </w:rPr>
        <w:t>Хмільницького району</w:t>
      </w:r>
      <w:r w:rsidR="00235CCC" w:rsidRPr="00C27A4B">
        <w:rPr>
          <w:rFonts w:ascii="Times New Roman" w:hAnsi="Times New Roman" w:cs="Times New Roman"/>
          <w:sz w:val="28"/>
          <w:szCs w:val="28"/>
        </w:rPr>
        <w:t xml:space="preserve"> було</w:t>
      </w:r>
      <w:r w:rsidRPr="00C27A4B">
        <w:rPr>
          <w:rFonts w:ascii="Times New Roman" w:hAnsi="Times New Roman" w:cs="Times New Roman"/>
          <w:sz w:val="28"/>
          <w:szCs w:val="28"/>
        </w:rPr>
        <w:t xml:space="preserve"> лабораторно підтверджено </w:t>
      </w:r>
      <w:r w:rsidR="00235CCC" w:rsidRPr="00C27A4B">
        <w:rPr>
          <w:rFonts w:ascii="Times New Roman" w:hAnsi="Times New Roman" w:cs="Times New Roman"/>
          <w:sz w:val="28"/>
          <w:szCs w:val="28"/>
        </w:rPr>
        <w:t>1 випадок</w:t>
      </w:r>
      <w:r w:rsidRPr="00C27A4B">
        <w:rPr>
          <w:rFonts w:ascii="Times New Roman" w:hAnsi="Times New Roman" w:cs="Times New Roman"/>
          <w:sz w:val="28"/>
          <w:szCs w:val="28"/>
        </w:rPr>
        <w:t xml:space="preserve"> захворювання </w:t>
      </w:r>
      <w:r w:rsidR="00235CCC" w:rsidRPr="00C27A4B">
        <w:rPr>
          <w:rFonts w:ascii="Times New Roman" w:hAnsi="Times New Roman" w:cs="Times New Roman"/>
          <w:sz w:val="28"/>
          <w:szCs w:val="28"/>
        </w:rPr>
        <w:t xml:space="preserve">ботулізмом в результаті </w:t>
      </w:r>
      <w:r w:rsidR="00235CCC" w:rsidRPr="00C27A4B">
        <w:rPr>
          <w:rFonts w:ascii="Times New Roman" w:hAnsi="Times New Roman" w:cs="Times New Roman"/>
          <w:sz w:val="28"/>
          <w:szCs w:val="28"/>
          <w:shd w:val="clear" w:color="auto" w:fill="F7F7F7"/>
        </w:rPr>
        <w:t>с</w:t>
      </w:r>
      <w:r w:rsidR="00235CCC" w:rsidRPr="00C27A4B">
        <w:rPr>
          <w:rFonts w:ascii="Times New Roman" w:hAnsi="Times New Roman" w:cs="Times New Roman"/>
          <w:sz w:val="28"/>
          <w:szCs w:val="28"/>
          <w:shd w:val="clear" w:color="auto" w:fill="F7F7F7"/>
        </w:rPr>
        <w:t>поживання неякісних продуктів харчування </w:t>
      </w:r>
      <w:proofErr w:type="spellStart"/>
      <w:r w:rsidR="00235CCC" w:rsidRPr="00C27A4B">
        <w:rPr>
          <w:rFonts w:ascii="Times New Roman" w:hAnsi="Times New Roman" w:cs="Times New Roman"/>
          <w:sz w:val="28"/>
          <w:szCs w:val="28"/>
          <w:shd w:val="clear" w:color="auto" w:fill="F7F7F7"/>
        </w:rPr>
        <w:t>тридцятидворічним</w:t>
      </w:r>
      <w:proofErr w:type="spellEnd"/>
      <w:r w:rsidR="00235CCC" w:rsidRPr="00C27A4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мешканцем</w:t>
      </w:r>
      <w:r w:rsidR="00235CCC" w:rsidRPr="00C27A4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міста Козятин,</w:t>
      </w:r>
      <w:r w:rsidR="00235CCC" w:rsidRPr="00C27A4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а саме</w:t>
      </w:r>
      <w:r w:rsidR="00235CCC" w:rsidRPr="00C27A4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рибної про</w:t>
      </w:r>
      <w:r w:rsidR="00235CCC" w:rsidRPr="00C27A4B">
        <w:rPr>
          <w:rFonts w:ascii="Times New Roman" w:hAnsi="Times New Roman" w:cs="Times New Roman"/>
          <w:sz w:val="28"/>
          <w:szCs w:val="28"/>
          <w:shd w:val="clear" w:color="auto" w:fill="F7F7F7"/>
        </w:rPr>
        <w:t>дукції самостійного приготування</w:t>
      </w:r>
      <w:r w:rsidR="00235CCC" w:rsidRPr="00C27A4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 в домашніх умовах</w:t>
      </w:r>
      <w:r w:rsidR="00235CCC" w:rsidRPr="00C27A4B">
        <w:rPr>
          <w:rFonts w:ascii="Times New Roman" w:hAnsi="Times New Roman" w:cs="Times New Roman"/>
          <w:sz w:val="28"/>
          <w:szCs w:val="28"/>
          <w:shd w:val="clear" w:color="auto" w:fill="F7F7F7"/>
        </w:rPr>
        <w:t xml:space="preserve">, </w:t>
      </w:r>
      <w:r w:rsidRPr="00C27A4B">
        <w:rPr>
          <w:rFonts w:ascii="Times New Roman" w:hAnsi="Times New Roman" w:cs="Times New Roman"/>
          <w:sz w:val="28"/>
          <w:szCs w:val="28"/>
        </w:rPr>
        <w:t>за</w:t>
      </w:r>
      <w:r w:rsidRPr="00C27A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7A4B">
        <w:rPr>
          <w:rFonts w:ascii="Times New Roman" w:hAnsi="Times New Roman" w:cs="Times New Roman"/>
          <w:sz w:val="28"/>
          <w:szCs w:val="28"/>
        </w:rPr>
        <w:t>результатами</w:t>
      </w:r>
      <w:r w:rsidRPr="00C27A4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27A4B">
        <w:rPr>
          <w:rFonts w:ascii="Times New Roman" w:hAnsi="Times New Roman" w:cs="Times New Roman"/>
          <w:sz w:val="28"/>
          <w:szCs w:val="28"/>
        </w:rPr>
        <w:t>доповіді</w:t>
      </w:r>
      <w:r w:rsidRPr="00C27A4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27A4B">
        <w:rPr>
          <w:rFonts w:ascii="Times New Roman" w:hAnsi="Times New Roman" w:cs="Times New Roman"/>
          <w:sz w:val="28"/>
          <w:szCs w:val="28"/>
        </w:rPr>
        <w:t>та</w:t>
      </w:r>
      <w:r w:rsidRPr="00C27A4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27A4B">
        <w:rPr>
          <w:rFonts w:ascii="Times New Roman" w:hAnsi="Times New Roman" w:cs="Times New Roman"/>
          <w:sz w:val="28"/>
          <w:szCs w:val="28"/>
        </w:rPr>
        <w:t>з</w:t>
      </w:r>
      <w:r w:rsidRPr="00C27A4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27A4B">
        <w:rPr>
          <w:rFonts w:ascii="Times New Roman" w:hAnsi="Times New Roman" w:cs="Times New Roman"/>
          <w:sz w:val="28"/>
          <w:szCs w:val="28"/>
        </w:rPr>
        <w:t>урахуванням</w:t>
      </w:r>
      <w:r w:rsidRPr="00C27A4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27A4B">
        <w:rPr>
          <w:rFonts w:ascii="Times New Roman" w:hAnsi="Times New Roman" w:cs="Times New Roman"/>
          <w:sz w:val="28"/>
          <w:szCs w:val="28"/>
        </w:rPr>
        <w:t>обговорення,</w:t>
      </w:r>
    </w:p>
    <w:p w:rsidR="00C27A4B" w:rsidRPr="00C27A4B" w:rsidRDefault="00C27A4B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D9F" w:rsidRPr="00C27A4B" w:rsidRDefault="00B22D9F" w:rsidP="00C27A4B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7A4B">
        <w:rPr>
          <w:rFonts w:ascii="Times New Roman" w:eastAsia="Times New Roman" w:hAnsi="Times New Roman" w:cs="Times New Roman"/>
          <w:b/>
          <w:sz w:val="28"/>
          <w:szCs w:val="28"/>
        </w:rPr>
        <w:t>Комісія</w:t>
      </w:r>
      <w:r w:rsidRPr="00C27A4B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27A4B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235CCC" w:rsidRPr="00C27A4B" w:rsidRDefault="00235CCC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D9F" w:rsidRPr="00C27A4B" w:rsidRDefault="00CB6C95" w:rsidP="00C27A4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7A4B">
        <w:rPr>
          <w:rFonts w:ascii="Times New Roman" w:hAnsi="Times New Roman" w:cs="Times New Roman"/>
          <w:sz w:val="28"/>
          <w:szCs w:val="28"/>
        </w:rPr>
        <w:t xml:space="preserve">1. </w:t>
      </w:r>
      <w:r w:rsidR="00235CCC" w:rsidRPr="00C27A4B">
        <w:rPr>
          <w:rFonts w:ascii="Times New Roman" w:hAnsi="Times New Roman" w:cs="Times New Roman"/>
          <w:sz w:val="28"/>
          <w:szCs w:val="28"/>
        </w:rPr>
        <w:t xml:space="preserve">Керуючись вимогами Порядку класифікації надзвичайних техногенного  та природного характеру за їх рівнями, затвердженим Постановою КМУ від 24 березня 2004 року № 386 – ситуацію, що склалася </w:t>
      </w:r>
      <w:r w:rsidRPr="00C27A4B">
        <w:rPr>
          <w:rFonts w:ascii="Times New Roman" w:hAnsi="Times New Roman" w:cs="Times New Roman"/>
          <w:sz w:val="28"/>
          <w:szCs w:val="28"/>
        </w:rPr>
        <w:t xml:space="preserve">на території Козятинської міської територіальної громади, Хмільницького району, Вінницької області факт захворювання ботулізмом, попередньо вважати надзвичайною ситуацією </w:t>
      </w:r>
      <w:r w:rsidRPr="00C27A4B">
        <w:rPr>
          <w:rFonts w:ascii="Times New Roman" w:hAnsi="Times New Roman" w:cs="Times New Roman"/>
          <w:sz w:val="28"/>
          <w:szCs w:val="28"/>
        </w:rPr>
        <w:t>(к</w:t>
      </w:r>
      <w:r w:rsidRPr="00C27A4B">
        <w:rPr>
          <w:rFonts w:ascii="Times New Roman" w:hAnsi="Times New Roman" w:cs="Times New Roman"/>
          <w:sz w:val="28"/>
          <w:szCs w:val="28"/>
        </w:rPr>
        <w:t>од</w:t>
      </w:r>
      <w:r w:rsidRPr="00C27A4B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C27A4B">
        <w:rPr>
          <w:rFonts w:ascii="Times New Roman" w:hAnsi="Times New Roman" w:cs="Times New Roman"/>
          <w:sz w:val="28"/>
          <w:szCs w:val="28"/>
        </w:rPr>
        <w:t>20721)</w:t>
      </w:r>
      <w:r w:rsidRPr="00C27A4B">
        <w:rPr>
          <w:rFonts w:ascii="Times New Roman" w:hAnsi="Times New Roman" w:cs="Times New Roman"/>
          <w:sz w:val="28"/>
          <w:szCs w:val="28"/>
        </w:rPr>
        <w:t>.</w:t>
      </w:r>
    </w:p>
    <w:p w:rsidR="00CB6C95" w:rsidRPr="00C27A4B" w:rsidRDefault="00CB6C95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D13" w:rsidRPr="00C27A4B" w:rsidRDefault="006F0D13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A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B6C95" w:rsidRPr="00C27A4B">
        <w:rPr>
          <w:rFonts w:ascii="Times New Roman" w:hAnsi="Times New Roman" w:cs="Times New Roman"/>
          <w:sz w:val="28"/>
          <w:szCs w:val="28"/>
        </w:rPr>
        <w:t>1.2. З</w:t>
      </w:r>
      <w:r w:rsidR="00CB6C95" w:rsidRPr="00C27A4B">
        <w:rPr>
          <w:rFonts w:ascii="Times New Roman" w:hAnsi="Times New Roman" w:cs="Times New Roman"/>
          <w:iCs/>
          <w:sz w:val="28"/>
          <w:szCs w:val="28"/>
        </w:rPr>
        <w:t>авідувачу</w:t>
      </w:r>
      <w:r w:rsidR="00CB6C95" w:rsidRPr="00C27A4B">
        <w:rPr>
          <w:rFonts w:ascii="Times New Roman" w:hAnsi="Times New Roman" w:cs="Times New Roman"/>
          <w:iCs/>
          <w:sz w:val="28"/>
          <w:szCs w:val="28"/>
        </w:rPr>
        <w:t xml:space="preserve"> ВСП Козятинського відділу </w:t>
      </w:r>
      <w:r w:rsidR="00CB6C95" w:rsidRPr="00C27A4B">
        <w:rPr>
          <w:rFonts w:ascii="Times New Roman" w:hAnsi="Times New Roman" w:cs="Times New Roman"/>
          <w:sz w:val="28"/>
          <w:szCs w:val="28"/>
        </w:rPr>
        <w:t>ДУ «B</w:t>
      </w:r>
      <w:r w:rsidR="00CB6C95" w:rsidRPr="00C27A4B">
        <w:rPr>
          <w:rFonts w:ascii="Times New Roman" w:hAnsi="Times New Roman" w:cs="Times New Roman"/>
          <w:sz w:val="28"/>
          <w:szCs w:val="28"/>
        </w:rPr>
        <w:t xml:space="preserve">ОЦ КПХ МОЗУ» (ЯЩУК) встановити межі спалаху по </w:t>
      </w:r>
      <w:r w:rsidRPr="00C27A4B">
        <w:rPr>
          <w:rFonts w:ascii="Times New Roman" w:hAnsi="Times New Roman" w:cs="Times New Roman"/>
          <w:sz w:val="28"/>
          <w:szCs w:val="28"/>
        </w:rPr>
        <w:t>захворюванню пацієнта</w:t>
      </w:r>
      <w:r w:rsidR="00CB6C95" w:rsidRPr="00C27A4B">
        <w:rPr>
          <w:rFonts w:ascii="Times New Roman" w:hAnsi="Times New Roman" w:cs="Times New Roman"/>
          <w:sz w:val="28"/>
          <w:szCs w:val="28"/>
        </w:rPr>
        <w:t xml:space="preserve">, </w:t>
      </w:r>
      <w:r w:rsidRPr="00C27A4B">
        <w:rPr>
          <w:rFonts w:ascii="Times New Roman" w:hAnsi="Times New Roman" w:cs="Times New Roman"/>
          <w:sz w:val="28"/>
          <w:szCs w:val="28"/>
        </w:rPr>
        <w:t xml:space="preserve">забезпечити </w:t>
      </w:r>
      <w:r w:rsidRPr="00C27A4B">
        <w:rPr>
          <w:rFonts w:ascii="Times New Roman" w:hAnsi="Times New Roman" w:cs="Times New Roman"/>
          <w:sz w:val="28"/>
          <w:szCs w:val="28"/>
        </w:rPr>
        <w:t>проведення обстежень конт</w:t>
      </w:r>
      <w:r w:rsidRPr="00C27A4B">
        <w:rPr>
          <w:rFonts w:ascii="Times New Roman" w:hAnsi="Times New Roman" w:cs="Times New Roman"/>
          <w:sz w:val="28"/>
          <w:szCs w:val="28"/>
        </w:rPr>
        <w:t>актних осіб.</w:t>
      </w:r>
      <w:r w:rsidR="0011353C" w:rsidRPr="00C27A4B">
        <w:rPr>
          <w:rFonts w:ascii="Times New Roman" w:hAnsi="Times New Roman" w:cs="Times New Roman"/>
          <w:sz w:val="28"/>
          <w:szCs w:val="28"/>
        </w:rPr>
        <w:t xml:space="preserve"> В межах компетенції посилити контроль щодо збуду продукції яка може спричинити захворювання ботулізмом. </w:t>
      </w:r>
    </w:p>
    <w:p w:rsidR="006F0D13" w:rsidRPr="00C27A4B" w:rsidRDefault="006F0D13" w:rsidP="00C27A4B">
      <w:pPr>
        <w:pStyle w:val="a3"/>
        <w:ind w:left="5040"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7A4B">
        <w:rPr>
          <w:rFonts w:ascii="Times New Roman" w:hAnsi="Times New Roman" w:cs="Times New Roman"/>
          <w:b/>
          <w:sz w:val="28"/>
          <w:szCs w:val="28"/>
          <w:u w:val="single"/>
        </w:rPr>
        <w:t>Термін виконання: невідкладно</w:t>
      </w:r>
    </w:p>
    <w:p w:rsidR="006F0D13" w:rsidRPr="00C27A4B" w:rsidRDefault="006F0D13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D13" w:rsidRPr="00C27A4B" w:rsidRDefault="006F0D13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A4B">
        <w:rPr>
          <w:rFonts w:ascii="Times New Roman" w:hAnsi="Times New Roman" w:cs="Times New Roman"/>
          <w:sz w:val="28"/>
          <w:szCs w:val="28"/>
        </w:rPr>
        <w:t xml:space="preserve">           1.3</w:t>
      </w:r>
      <w:r w:rsidRPr="00C27A4B">
        <w:rPr>
          <w:rFonts w:ascii="Times New Roman" w:hAnsi="Times New Roman" w:cs="Times New Roman"/>
          <w:b/>
          <w:sz w:val="28"/>
          <w:szCs w:val="28"/>
        </w:rPr>
        <w:t>.</w:t>
      </w:r>
      <w:r w:rsidRPr="00C27A4B">
        <w:rPr>
          <w:rFonts w:ascii="Times New Roman" w:hAnsi="Times New Roman" w:cs="Times New Roman"/>
          <w:sz w:val="28"/>
          <w:szCs w:val="28"/>
        </w:rPr>
        <w:t xml:space="preserve"> Директору</w:t>
      </w:r>
      <w:r w:rsidRPr="00C27A4B">
        <w:rPr>
          <w:rFonts w:ascii="Times New Roman" w:hAnsi="Times New Roman" w:cs="Times New Roman"/>
          <w:sz w:val="28"/>
          <w:szCs w:val="28"/>
        </w:rPr>
        <w:t xml:space="preserve"> комунального підприємства «Козятинська центральна районна лікаря Козятинської міської ради» </w:t>
      </w:r>
      <w:r w:rsidRPr="00C27A4B">
        <w:rPr>
          <w:rFonts w:ascii="Times New Roman" w:hAnsi="Times New Roman" w:cs="Times New Roman"/>
          <w:sz w:val="28"/>
          <w:szCs w:val="28"/>
        </w:rPr>
        <w:t>(ЗАБАЗНОВА) вжити невідкладних та вичерпних заходів щодо лікування пацієнта, здійснювати безперер</w:t>
      </w:r>
      <w:r w:rsidR="007E17F8" w:rsidRPr="00C27A4B">
        <w:rPr>
          <w:rFonts w:ascii="Times New Roman" w:hAnsi="Times New Roman" w:cs="Times New Roman"/>
          <w:sz w:val="28"/>
          <w:szCs w:val="28"/>
        </w:rPr>
        <w:t xml:space="preserve">вний контроль за процесом лікування, у разі покращення </w:t>
      </w:r>
      <w:r w:rsidRPr="00C27A4B">
        <w:rPr>
          <w:rFonts w:ascii="Times New Roman" w:hAnsi="Times New Roman" w:cs="Times New Roman"/>
          <w:sz w:val="28"/>
          <w:szCs w:val="28"/>
        </w:rPr>
        <w:t xml:space="preserve"> або погіршення стану </w:t>
      </w:r>
      <w:r w:rsidRPr="00C27A4B">
        <w:rPr>
          <w:rFonts w:ascii="Times New Roman" w:hAnsi="Times New Roman" w:cs="Times New Roman"/>
          <w:sz w:val="28"/>
          <w:szCs w:val="28"/>
        </w:rPr>
        <w:t>його</w:t>
      </w:r>
      <w:r w:rsidRPr="00C27A4B">
        <w:rPr>
          <w:rFonts w:ascii="Times New Roman" w:hAnsi="Times New Roman" w:cs="Times New Roman"/>
          <w:sz w:val="28"/>
          <w:szCs w:val="28"/>
        </w:rPr>
        <w:t xml:space="preserve"> здоров’я, негайно повідомляти голову</w:t>
      </w:r>
      <w:r w:rsidRPr="00C27A4B">
        <w:rPr>
          <w:rFonts w:ascii="Times New Roman" w:hAnsi="Times New Roman" w:cs="Times New Roman"/>
          <w:sz w:val="28"/>
          <w:szCs w:val="28"/>
        </w:rPr>
        <w:t xml:space="preserve"> комісії з питань ТЕБ та НС</w:t>
      </w:r>
      <w:r w:rsidR="007E17F8" w:rsidRPr="00C27A4B">
        <w:rPr>
          <w:rFonts w:ascii="Times New Roman" w:hAnsi="Times New Roman" w:cs="Times New Roman"/>
          <w:sz w:val="28"/>
          <w:szCs w:val="28"/>
        </w:rPr>
        <w:t>.</w:t>
      </w:r>
    </w:p>
    <w:p w:rsidR="007E17F8" w:rsidRPr="00C27A4B" w:rsidRDefault="007E17F8" w:rsidP="00C27A4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7A4B">
        <w:rPr>
          <w:rFonts w:ascii="Times New Roman" w:hAnsi="Times New Roman" w:cs="Times New Roman"/>
          <w:sz w:val="28"/>
          <w:szCs w:val="28"/>
        </w:rPr>
        <w:tab/>
      </w:r>
      <w:r w:rsidRPr="00C27A4B">
        <w:rPr>
          <w:rFonts w:ascii="Times New Roman" w:hAnsi="Times New Roman" w:cs="Times New Roman"/>
          <w:sz w:val="28"/>
          <w:szCs w:val="28"/>
        </w:rPr>
        <w:tab/>
      </w:r>
      <w:r w:rsidRPr="00C27A4B">
        <w:rPr>
          <w:rFonts w:ascii="Times New Roman" w:hAnsi="Times New Roman" w:cs="Times New Roman"/>
          <w:sz w:val="28"/>
          <w:szCs w:val="28"/>
        </w:rPr>
        <w:tab/>
      </w:r>
      <w:r w:rsidRPr="00C27A4B">
        <w:rPr>
          <w:rFonts w:ascii="Times New Roman" w:hAnsi="Times New Roman" w:cs="Times New Roman"/>
          <w:sz w:val="28"/>
          <w:szCs w:val="28"/>
        </w:rPr>
        <w:tab/>
      </w:r>
      <w:r w:rsidRPr="00C27A4B">
        <w:rPr>
          <w:rFonts w:ascii="Times New Roman" w:hAnsi="Times New Roman" w:cs="Times New Roman"/>
          <w:sz w:val="28"/>
          <w:szCs w:val="28"/>
        </w:rPr>
        <w:tab/>
      </w:r>
      <w:r w:rsidRPr="00C27A4B">
        <w:rPr>
          <w:rFonts w:ascii="Times New Roman" w:hAnsi="Times New Roman" w:cs="Times New Roman"/>
          <w:sz w:val="28"/>
          <w:szCs w:val="28"/>
        </w:rPr>
        <w:tab/>
      </w:r>
      <w:r w:rsidR="00C27A4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27A4B">
        <w:rPr>
          <w:rFonts w:ascii="Times New Roman" w:hAnsi="Times New Roman" w:cs="Times New Roman"/>
          <w:b/>
          <w:sz w:val="28"/>
          <w:szCs w:val="28"/>
          <w:u w:val="single"/>
        </w:rPr>
        <w:t>Термін виконання: невідкладно</w:t>
      </w:r>
    </w:p>
    <w:p w:rsidR="007E17F8" w:rsidRPr="00C27A4B" w:rsidRDefault="007E17F8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F0D13" w:rsidRPr="00C27A4B" w:rsidRDefault="006F0D13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A4B">
        <w:rPr>
          <w:rFonts w:ascii="Times New Roman" w:hAnsi="Times New Roman" w:cs="Times New Roman"/>
          <w:sz w:val="28"/>
          <w:szCs w:val="28"/>
        </w:rPr>
        <w:t xml:space="preserve">           2. </w:t>
      </w:r>
      <w:r w:rsidRPr="00C27A4B">
        <w:rPr>
          <w:rFonts w:ascii="Times New Roman" w:hAnsi="Times New Roman" w:cs="Times New Roman"/>
          <w:sz w:val="28"/>
          <w:szCs w:val="28"/>
        </w:rPr>
        <w:t>З</w:t>
      </w:r>
      <w:r w:rsidRPr="00C27A4B">
        <w:rPr>
          <w:rFonts w:ascii="Times New Roman" w:hAnsi="Times New Roman" w:cs="Times New Roman"/>
          <w:iCs/>
          <w:sz w:val="28"/>
          <w:szCs w:val="28"/>
        </w:rPr>
        <w:t>авідувачу</w:t>
      </w:r>
      <w:r w:rsidRPr="00C27A4B">
        <w:rPr>
          <w:rFonts w:ascii="Times New Roman" w:hAnsi="Times New Roman" w:cs="Times New Roman"/>
          <w:sz w:val="28"/>
          <w:szCs w:val="28"/>
        </w:rPr>
        <w:t xml:space="preserve"> </w:t>
      </w:r>
      <w:r w:rsidRPr="00C27A4B">
        <w:rPr>
          <w:rFonts w:ascii="Times New Roman" w:hAnsi="Times New Roman" w:cs="Times New Roman"/>
          <w:iCs/>
          <w:sz w:val="28"/>
          <w:szCs w:val="28"/>
        </w:rPr>
        <w:t xml:space="preserve">ВСП Козятинського відділу </w:t>
      </w:r>
      <w:r w:rsidRPr="00C27A4B">
        <w:rPr>
          <w:rFonts w:ascii="Times New Roman" w:hAnsi="Times New Roman" w:cs="Times New Roman"/>
          <w:sz w:val="28"/>
          <w:szCs w:val="28"/>
        </w:rPr>
        <w:t xml:space="preserve">ДУ «BОЦ КПХ МОЗУ» (ЯЩУК),  </w:t>
      </w:r>
      <w:r w:rsidR="007E17F8" w:rsidRPr="00C27A4B">
        <w:rPr>
          <w:rFonts w:ascii="Times New Roman" w:hAnsi="Times New Roman" w:cs="Times New Roman"/>
          <w:sz w:val="28"/>
          <w:szCs w:val="28"/>
        </w:rPr>
        <w:t xml:space="preserve">спільно з </w:t>
      </w:r>
      <w:r w:rsidRPr="00C27A4B">
        <w:rPr>
          <w:rFonts w:ascii="Times New Roman" w:hAnsi="Times New Roman" w:cs="Times New Roman"/>
          <w:sz w:val="28"/>
          <w:szCs w:val="28"/>
        </w:rPr>
        <w:t xml:space="preserve">відділом з питань внутрішньої політики та зав’язків з громадськістю (РИМША)  </w:t>
      </w:r>
      <w:r w:rsidR="007E17F8" w:rsidRPr="00C27A4B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C27A4B">
        <w:rPr>
          <w:rFonts w:ascii="Times New Roman" w:hAnsi="Times New Roman" w:cs="Times New Roman"/>
          <w:sz w:val="28"/>
          <w:szCs w:val="28"/>
        </w:rPr>
        <w:t xml:space="preserve"> </w:t>
      </w:r>
      <w:r w:rsidR="007E17F8" w:rsidRPr="00C27A4B">
        <w:rPr>
          <w:rFonts w:ascii="Times New Roman" w:hAnsi="Times New Roman" w:cs="Times New Roman"/>
          <w:sz w:val="28"/>
          <w:szCs w:val="28"/>
        </w:rPr>
        <w:t>санітарно-просвітницьку роботу</w:t>
      </w:r>
      <w:r w:rsidRPr="00C27A4B">
        <w:rPr>
          <w:rFonts w:ascii="Times New Roman" w:hAnsi="Times New Roman" w:cs="Times New Roman"/>
          <w:sz w:val="28"/>
          <w:szCs w:val="28"/>
        </w:rPr>
        <w:t xml:space="preserve"> серед населення через засоби масов</w:t>
      </w:r>
      <w:r w:rsidR="007E17F8" w:rsidRPr="00C27A4B">
        <w:rPr>
          <w:rFonts w:ascii="Times New Roman" w:hAnsi="Times New Roman" w:cs="Times New Roman"/>
          <w:sz w:val="28"/>
          <w:szCs w:val="28"/>
        </w:rPr>
        <w:t xml:space="preserve">ої інформації щодо необхідності </w:t>
      </w:r>
      <w:r w:rsidR="007E17F8" w:rsidRPr="00C27A4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>дотримання техн</w:t>
      </w:r>
      <w:r w:rsidR="007E17F8" w:rsidRPr="00C27A4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ологій домашнього консервування, приготування </w:t>
      </w:r>
      <w:r w:rsidR="0011353C" w:rsidRPr="00C27A4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та зберігання рибної і </w:t>
      </w:r>
      <w:r w:rsidR="007E17F8" w:rsidRPr="00C27A4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м’ясної продукції, </w:t>
      </w:r>
      <w:r w:rsidR="007E17F8" w:rsidRPr="00C27A4B">
        <w:rPr>
          <w:rFonts w:ascii="Times New Roman" w:hAnsi="Times New Roman" w:cs="Times New Roman"/>
          <w:spacing w:val="11"/>
          <w:sz w:val="28"/>
          <w:szCs w:val="28"/>
          <w:shd w:val="clear" w:color="auto" w:fill="FFFFFF"/>
        </w:rPr>
        <w:t xml:space="preserve"> виконання санітарно-гігієнічних вимог</w:t>
      </w:r>
      <w:r w:rsidR="007E17F8" w:rsidRPr="00C27A4B">
        <w:rPr>
          <w:rFonts w:ascii="Times New Roman" w:hAnsi="Times New Roman" w:cs="Times New Roman"/>
          <w:sz w:val="28"/>
          <w:szCs w:val="28"/>
        </w:rPr>
        <w:t xml:space="preserve"> для запобігання захворювання ботулізмом</w:t>
      </w:r>
      <w:r w:rsidRPr="00C27A4B">
        <w:rPr>
          <w:rFonts w:ascii="Times New Roman" w:hAnsi="Times New Roman" w:cs="Times New Roman"/>
          <w:sz w:val="28"/>
          <w:szCs w:val="28"/>
        </w:rPr>
        <w:t>.</w:t>
      </w:r>
    </w:p>
    <w:p w:rsidR="006F0D13" w:rsidRDefault="00C27A4B" w:rsidP="00C27A4B">
      <w:pPr>
        <w:pStyle w:val="a3"/>
        <w:ind w:left="57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6F0D13" w:rsidRPr="00C27A4B">
        <w:rPr>
          <w:rFonts w:ascii="Times New Roman" w:hAnsi="Times New Roman" w:cs="Times New Roman"/>
          <w:b/>
          <w:sz w:val="28"/>
          <w:szCs w:val="28"/>
          <w:u w:val="single"/>
        </w:rPr>
        <w:t>Термін виконання: постійно</w:t>
      </w:r>
    </w:p>
    <w:p w:rsidR="00C27A4B" w:rsidRPr="00C27A4B" w:rsidRDefault="00C27A4B" w:rsidP="00C27A4B">
      <w:pPr>
        <w:pStyle w:val="a3"/>
        <w:ind w:left="57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1353C" w:rsidRPr="00C27A4B" w:rsidRDefault="0011353C" w:rsidP="00C27A4B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A4B">
        <w:rPr>
          <w:rFonts w:ascii="Times New Roman" w:hAnsi="Times New Roman" w:cs="Times New Roman"/>
          <w:sz w:val="28"/>
          <w:szCs w:val="28"/>
        </w:rPr>
        <w:t>3</w:t>
      </w:r>
      <w:r w:rsidRPr="00C27A4B">
        <w:rPr>
          <w:rFonts w:ascii="Times New Roman" w:hAnsi="Times New Roman" w:cs="Times New Roman"/>
          <w:sz w:val="28"/>
          <w:szCs w:val="28"/>
        </w:rPr>
        <w:t xml:space="preserve">. </w:t>
      </w:r>
      <w:r w:rsidRPr="00C27A4B">
        <w:rPr>
          <w:rFonts w:ascii="Times New Roman" w:hAnsi="Times New Roman" w:cs="Times New Roman"/>
          <w:snapToGrid w:val="0"/>
          <w:sz w:val="28"/>
          <w:szCs w:val="28"/>
        </w:rPr>
        <w:t xml:space="preserve">Контроль за виконанням рішення покласти на </w:t>
      </w:r>
      <w:r w:rsidR="00C27A4B" w:rsidRPr="00C27A4B">
        <w:rPr>
          <w:rFonts w:ascii="Times New Roman" w:hAnsi="Times New Roman" w:cs="Times New Roman"/>
          <w:iCs/>
          <w:sz w:val="28"/>
          <w:szCs w:val="28"/>
        </w:rPr>
        <w:t xml:space="preserve">завідувача ВСП Козятинського відділу </w:t>
      </w:r>
      <w:r w:rsidR="00C27A4B" w:rsidRPr="00C27A4B">
        <w:rPr>
          <w:rFonts w:ascii="Times New Roman" w:hAnsi="Times New Roman" w:cs="Times New Roman"/>
          <w:sz w:val="28"/>
          <w:szCs w:val="28"/>
        </w:rPr>
        <w:t>ДУ «BОЦ КПХ МОЗУ» Леоніда ЯЩУКА</w:t>
      </w:r>
      <w:r w:rsidR="00C27A4B">
        <w:rPr>
          <w:rFonts w:ascii="Times New Roman" w:hAnsi="Times New Roman" w:cs="Times New Roman"/>
          <w:sz w:val="28"/>
          <w:szCs w:val="28"/>
        </w:rPr>
        <w:t>.</w:t>
      </w:r>
    </w:p>
    <w:p w:rsidR="0011353C" w:rsidRDefault="0011353C" w:rsidP="00C27A4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27A4B" w:rsidRPr="00C27A4B" w:rsidRDefault="00C27A4B" w:rsidP="00C27A4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1353C" w:rsidRPr="00C27A4B" w:rsidRDefault="0011353C" w:rsidP="00C27A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A4B">
        <w:rPr>
          <w:rFonts w:ascii="Times New Roman" w:hAnsi="Times New Roman" w:cs="Times New Roman"/>
          <w:b/>
          <w:sz w:val="28"/>
          <w:szCs w:val="28"/>
        </w:rPr>
        <w:t>Голова комісії                                                          Тетяна ЄРМОЛАЄВА</w:t>
      </w:r>
    </w:p>
    <w:p w:rsidR="00C27A4B" w:rsidRPr="00C27A4B" w:rsidRDefault="00C27A4B" w:rsidP="00C27A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53C" w:rsidRPr="00C27A4B" w:rsidRDefault="0011353C" w:rsidP="00C27A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353C" w:rsidRPr="00C27A4B" w:rsidRDefault="0011353C" w:rsidP="00C27A4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7A4B">
        <w:rPr>
          <w:rFonts w:ascii="Times New Roman" w:hAnsi="Times New Roman" w:cs="Times New Roman"/>
          <w:b/>
          <w:sz w:val="28"/>
          <w:szCs w:val="28"/>
        </w:rPr>
        <w:t xml:space="preserve">Секретар комісії              </w:t>
      </w:r>
      <w:r w:rsidRPr="00C27A4B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 xml:space="preserve">                    </w:t>
      </w:r>
      <w:r w:rsidRPr="00C27A4B">
        <w:rPr>
          <w:rFonts w:ascii="Times New Roman" w:hAnsi="Times New Roman" w:cs="Times New Roman"/>
          <w:b/>
          <w:sz w:val="28"/>
          <w:szCs w:val="28"/>
        </w:rPr>
        <w:t xml:space="preserve">                     Олена РУЖИЦЬКА</w:t>
      </w:r>
    </w:p>
    <w:p w:rsidR="0011353C" w:rsidRPr="00C27A4B" w:rsidRDefault="0011353C" w:rsidP="00C27A4B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B6C95" w:rsidRPr="00C27A4B" w:rsidRDefault="00CB6C95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7A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937AA8" w:rsidRPr="00C27A4B" w:rsidRDefault="00937AA8" w:rsidP="00C27A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37AA8" w:rsidRPr="00C27A4B" w:rsidSect="00C27A4B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425F"/>
    <w:multiLevelType w:val="hybridMultilevel"/>
    <w:tmpl w:val="C1986E78"/>
    <w:lvl w:ilvl="0" w:tplc="B5FAD04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6" w:hanging="360"/>
      </w:pPr>
    </w:lvl>
    <w:lvl w:ilvl="2" w:tplc="0422001B" w:tentative="1">
      <w:start w:val="1"/>
      <w:numFmt w:val="lowerRoman"/>
      <w:lvlText w:val="%3."/>
      <w:lvlJc w:val="right"/>
      <w:pPr>
        <w:ind w:left="2506" w:hanging="180"/>
      </w:pPr>
    </w:lvl>
    <w:lvl w:ilvl="3" w:tplc="0422000F" w:tentative="1">
      <w:start w:val="1"/>
      <w:numFmt w:val="decimal"/>
      <w:lvlText w:val="%4."/>
      <w:lvlJc w:val="left"/>
      <w:pPr>
        <w:ind w:left="3226" w:hanging="360"/>
      </w:pPr>
    </w:lvl>
    <w:lvl w:ilvl="4" w:tplc="04220019" w:tentative="1">
      <w:start w:val="1"/>
      <w:numFmt w:val="lowerLetter"/>
      <w:lvlText w:val="%5."/>
      <w:lvlJc w:val="left"/>
      <w:pPr>
        <w:ind w:left="3946" w:hanging="360"/>
      </w:pPr>
    </w:lvl>
    <w:lvl w:ilvl="5" w:tplc="0422001B" w:tentative="1">
      <w:start w:val="1"/>
      <w:numFmt w:val="lowerRoman"/>
      <w:lvlText w:val="%6."/>
      <w:lvlJc w:val="right"/>
      <w:pPr>
        <w:ind w:left="4666" w:hanging="180"/>
      </w:pPr>
    </w:lvl>
    <w:lvl w:ilvl="6" w:tplc="0422000F" w:tentative="1">
      <w:start w:val="1"/>
      <w:numFmt w:val="decimal"/>
      <w:lvlText w:val="%7."/>
      <w:lvlJc w:val="left"/>
      <w:pPr>
        <w:ind w:left="5386" w:hanging="360"/>
      </w:pPr>
    </w:lvl>
    <w:lvl w:ilvl="7" w:tplc="04220019" w:tentative="1">
      <w:start w:val="1"/>
      <w:numFmt w:val="lowerLetter"/>
      <w:lvlText w:val="%8."/>
      <w:lvlJc w:val="left"/>
      <w:pPr>
        <w:ind w:left="6106" w:hanging="360"/>
      </w:pPr>
    </w:lvl>
    <w:lvl w:ilvl="8" w:tplc="0422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9F"/>
    <w:rsid w:val="0011353C"/>
    <w:rsid w:val="00235CCC"/>
    <w:rsid w:val="006F0D13"/>
    <w:rsid w:val="007E17F8"/>
    <w:rsid w:val="00937AA8"/>
    <w:rsid w:val="00B22D9F"/>
    <w:rsid w:val="00C27A4B"/>
    <w:rsid w:val="00CA7DC2"/>
    <w:rsid w:val="00CB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378E"/>
  <w15:chartTrackingRefBased/>
  <w15:docId w15:val="{F9DE7246-5D45-4613-A76C-F7ADC101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D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1">
    <w:name w:val="heading 1"/>
    <w:basedOn w:val="a"/>
    <w:next w:val="a"/>
    <w:link w:val="10"/>
    <w:uiPriority w:val="9"/>
    <w:qFormat/>
    <w:rsid w:val="00B22D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22D9F"/>
    <w:pPr>
      <w:spacing w:after="0" w:line="240" w:lineRule="auto"/>
    </w:pPr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B22D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ar-SA"/>
    </w:rPr>
  </w:style>
  <w:style w:type="paragraph" w:styleId="a5">
    <w:name w:val="Subtitle"/>
    <w:basedOn w:val="a"/>
    <w:next w:val="a"/>
    <w:link w:val="a6"/>
    <w:qFormat/>
    <w:rsid w:val="00B22D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rsid w:val="00B22D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u-RU" w:eastAsia="ar-SA"/>
    </w:rPr>
  </w:style>
  <w:style w:type="character" w:customStyle="1" w:styleId="a4">
    <w:name w:val="Без интервала Знак"/>
    <w:link w:val="a3"/>
    <w:uiPriority w:val="99"/>
    <w:rsid w:val="00B22D9F"/>
    <w:rPr>
      <w:lang w:val="uk-UA"/>
    </w:rPr>
  </w:style>
  <w:style w:type="paragraph" w:styleId="a7">
    <w:name w:val="Body Text"/>
    <w:basedOn w:val="a"/>
    <w:link w:val="a8"/>
    <w:uiPriority w:val="99"/>
    <w:unhideWhenUsed/>
    <w:rsid w:val="00B22D9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22D9F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styleId="a9">
    <w:name w:val="List Paragraph"/>
    <w:basedOn w:val="a"/>
    <w:qFormat/>
    <w:rsid w:val="00235CCC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6F0D1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6F0D13"/>
    <w:pPr>
      <w:shd w:val="clear" w:color="auto" w:fill="FFFFFF"/>
      <w:suppressAutoHyphens w:val="0"/>
      <w:autoSpaceDE/>
      <w:spacing w:before="300" w:line="320" w:lineRule="exact"/>
      <w:jc w:val="center"/>
      <w:outlineLvl w:val="0"/>
    </w:pPr>
    <w:rPr>
      <w:b/>
      <w:bCs/>
      <w:sz w:val="28"/>
      <w:szCs w:val="28"/>
      <w:lang w:val="en-US" w:eastAsia="en-US"/>
    </w:rPr>
  </w:style>
  <w:style w:type="character" w:customStyle="1" w:styleId="aa">
    <w:name w:val="Основной текст_"/>
    <w:basedOn w:val="a0"/>
    <w:link w:val="13"/>
    <w:rsid w:val="006F0D13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a"/>
    <w:rsid w:val="006F0D13"/>
    <w:pPr>
      <w:shd w:val="clear" w:color="auto" w:fill="FFFFFF"/>
      <w:suppressAutoHyphens w:val="0"/>
      <w:autoSpaceDE/>
      <w:spacing w:after="360" w:line="300" w:lineRule="auto"/>
      <w:ind w:firstLine="400"/>
    </w:pPr>
    <w:rPr>
      <w:rFonts w:asciiTheme="minorHAnsi" w:hAnsiTheme="minorHAnsi"/>
      <w:sz w:val="26"/>
      <w:szCs w:val="26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C27A4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7A4B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2025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1</cp:revision>
  <cp:lastPrinted>2023-11-14T11:31:00Z</cp:lastPrinted>
  <dcterms:created xsi:type="dcterms:W3CDTF">2023-11-14T10:22:00Z</dcterms:created>
  <dcterms:modified xsi:type="dcterms:W3CDTF">2023-11-14T11:35:00Z</dcterms:modified>
</cp:coreProperties>
</file>