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10FE" w:rsidRDefault="00DC10FE" w:rsidP="00DC10FE">
      <w:r>
        <w:t xml:space="preserve">                                                                                   </w:t>
      </w:r>
      <w:r>
        <w:rPr>
          <w:rFonts w:ascii="Times New Roman" w:eastAsia="Times New Roman" w:hAnsi="Times New Roman" w:cs="Times New Roman"/>
          <w:sz w:val="24"/>
          <w:szCs w:val="24"/>
          <w:lang w:val="ru-RU" w:eastAsia="ru-RU"/>
        </w:rPr>
        <w:object w:dxaOrig="840"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5pt;height:56.75pt" o:ole="" filled="t">
            <v:fill color2="black"/>
            <v:imagedata r:id="rId5" o:title=""/>
            <o:lock v:ext="edit" aspectratio="f"/>
          </v:shape>
          <o:OLEObject Type="Embed" ProgID="Word.Document.8" ShapeID="_x0000_i1025" DrawAspect="Content" ObjectID="_1789885796" r:id="rId6"/>
        </w:object>
      </w:r>
    </w:p>
    <w:p w:rsidR="00DC10FE" w:rsidRDefault="00DC10FE" w:rsidP="00DC10FE">
      <w:pPr>
        <w:pStyle w:val="a7"/>
        <w:jc w:val="center"/>
        <w:rPr>
          <w:rFonts w:ascii="Times New Roman" w:hAnsi="Times New Roman"/>
          <w:b/>
          <w:bCs/>
          <w:sz w:val="28"/>
          <w:szCs w:val="28"/>
        </w:rPr>
      </w:pPr>
      <w:r>
        <w:rPr>
          <w:rFonts w:ascii="Times New Roman" w:hAnsi="Times New Roman"/>
          <w:b/>
          <w:bCs/>
          <w:sz w:val="28"/>
          <w:szCs w:val="28"/>
        </w:rPr>
        <w:t>КОЗЯТИНСЬКА  МІСЬКА  РАДА ВІННИЦЬКОЇ  ОБЛАСТІ</w:t>
      </w:r>
    </w:p>
    <w:p w:rsidR="00DC10FE" w:rsidRDefault="00DC10FE" w:rsidP="00DC10FE">
      <w:pPr>
        <w:pStyle w:val="a7"/>
        <w:jc w:val="center"/>
        <w:rPr>
          <w:rFonts w:ascii="Times New Roman" w:hAnsi="Times New Roman"/>
          <w:b/>
          <w:bCs/>
          <w:sz w:val="28"/>
          <w:szCs w:val="28"/>
        </w:rPr>
      </w:pPr>
      <w:r>
        <w:rPr>
          <w:rFonts w:ascii="Times New Roman" w:hAnsi="Times New Roman"/>
          <w:b/>
          <w:bCs/>
          <w:sz w:val="28"/>
          <w:szCs w:val="28"/>
        </w:rPr>
        <w:t>ВИКОНАВЧИЙ  КОМІТЕТ</w:t>
      </w:r>
    </w:p>
    <w:p w:rsidR="00DC10FE" w:rsidRDefault="00DC10FE" w:rsidP="00DC10FE">
      <w:pPr>
        <w:pStyle w:val="a7"/>
        <w:jc w:val="center"/>
        <w:rPr>
          <w:rFonts w:ascii="Times New Roman" w:hAnsi="Times New Roman"/>
          <w:b/>
          <w:bCs/>
          <w:sz w:val="28"/>
          <w:szCs w:val="28"/>
        </w:rPr>
      </w:pPr>
      <w:r>
        <w:rPr>
          <w:rFonts w:ascii="Times New Roman" w:hAnsi="Times New Roman"/>
          <w:b/>
          <w:bCs/>
          <w:sz w:val="28"/>
          <w:szCs w:val="28"/>
        </w:rPr>
        <w:t xml:space="preserve">Р І Ш Е Н </w:t>
      </w:r>
      <w:proofErr w:type="spellStart"/>
      <w:r>
        <w:rPr>
          <w:rFonts w:ascii="Times New Roman" w:hAnsi="Times New Roman"/>
          <w:b/>
          <w:bCs/>
          <w:sz w:val="28"/>
          <w:szCs w:val="28"/>
        </w:rPr>
        <w:t>Н</w:t>
      </w:r>
      <w:proofErr w:type="spellEnd"/>
      <w:r>
        <w:rPr>
          <w:rFonts w:ascii="Times New Roman" w:hAnsi="Times New Roman"/>
          <w:b/>
          <w:bCs/>
          <w:sz w:val="28"/>
          <w:szCs w:val="28"/>
        </w:rPr>
        <w:t xml:space="preserve"> Я</w:t>
      </w:r>
    </w:p>
    <w:p w:rsidR="00DC10FE" w:rsidRDefault="00DC10FE" w:rsidP="00DC10FE">
      <w:pPr>
        <w:tabs>
          <w:tab w:val="center" w:pos="4677"/>
          <w:tab w:val="right" w:pos="9355"/>
        </w:tabs>
        <w:rPr>
          <w:rFonts w:ascii="Times New Roman" w:hAnsi="Times New Roman" w:cs="Times New Roman"/>
          <w:b/>
          <w:bCs/>
          <w:sz w:val="32"/>
          <w:szCs w:val="32"/>
          <w:u w:val="single"/>
        </w:rPr>
      </w:pPr>
      <w:r>
        <w:rPr>
          <w:b/>
          <w:sz w:val="28"/>
          <w:szCs w:val="28"/>
        </w:rPr>
        <w:t xml:space="preserve"> </w:t>
      </w:r>
      <w:r>
        <w:rPr>
          <w:rFonts w:ascii="Times New Roman" w:hAnsi="Times New Roman" w:cs="Times New Roman"/>
          <w:b/>
          <w:sz w:val="32"/>
          <w:szCs w:val="32"/>
          <w:u w:val="single"/>
        </w:rPr>
        <w:t xml:space="preserve"> 20.09.2024</w:t>
      </w:r>
      <w:r>
        <w:rPr>
          <w:rFonts w:ascii="Times New Roman" w:hAnsi="Times New Roman" w:cs="Times New Roman"/>
          <w:b/>
          <w:sz w:val="32"/>
          <w:szCs w:val="32"/>
        </w:rPr>
        <w:t xml:space="preserve"> № </w:t>
      </w:r>
      <w:r>
        <w:rPr>
          <w:rFonts w:ascii="Times New Roman" w:hAnsi="Times New Roman" w:cs="Times New Roman"/>
          <w:b/>
          <w:bCs/>
          <w:sz w:val="32"/>
          <w:szCs w:val="32"/>
          <w:u w:val="single"/>
        </w:rPr>
        <w:t>243</w:t>
      </w:r>
      <w:r w:rsidR="006361D5">
        <w:rPr>
          <w:rFonts w:ascii="Times New Roman" w:hAnsi="Times New Roman" w:cs="Times New Roman"/>
          <w:b/>
          <w:bCs/>
          <w:sz w:val="32"/>
          <w:szCs w:val="32"/>
          <w:u w:val="single"/>
        </w:rPr>
        <w:t xml:space="preserve">                                                                                                                                                                                                                                                                                                                                                                                                                                                                                                                                                                                                                                                                                                                                                                                                                                                                                      </w:t>
      </w:r>
    </w:p>
    <w:p w:rsidR="00A60F31" w:rsidRPr="003D079A" w:rsidRDefault="00A60F31" w:rsidP="0048670D">
      <w:pPr>
        <w:tabs>
          <w:tab w:val="left" w:pos="2611"/>
          <w:tab w:val="left" w:pos="4363"/>
        </w:tabs>
        <w:spacing w:before="1" w:after="0" w:line="240" w:lineRule="auto"/>
        <w:rPr>
          <w:rFonts w:ascii="Times New Roman" w:eastAsia="Times New Roman" w:hAnsi="Times New Roman" w:cs="Times New Roman"/>
          <w:sz w:val="28"/>
          <w:szCs w:val="28"/>
          <w:lang w:eastAsia="uk-UA"/>
        </w:rPr>
      </w:pPr>
      <w:r w:rsidRPr="003D079A">
        <w:rPr>
          <w:rFonts w:ascii="Times New Roman" w:eastAsia="Times New Roman" w:hAnsi="Times New Roman" w:cs="Times New Roman"/>
          <w:sz w:val="28"/>
          <w:szCs w:val="28"/>
          <w:u w:val="single"/>
          <w:lang w:eastAsia="uk-UA"/>
        </w:rPr>
        <w:t xml:space="preserve"> </w:t>
      </w:r>
    </w:p>
    <w:p w:rsidR="0064595A" w:rsidRDefault="0064595A" w:rsidP="0064595A">
      <w:pPr>
        <w:pStyle w:val="a5"/>
        <w:tabs>
          <w:tab w:val="left" w:pos="708"/>
        </w:tabs>
        <w:spacing w:line="276" w:lineRule="auto"/>
        <w:ind w:right="-4"/>
        <w:jc w:val="both"/>
        <w:rPr>
          <w:b/>
          <w:sz w:val="28"/>
          <w:szCs w:val="28"/>
        </w:rPr>
      </w:pPr>
      <w:r>
        <w:rPr>
          <w:b/>
          <w:sz w:val="28"/>
          <w:szCs w:val="28"/>
        </w:rPr>
        <w:t xml:space="preserve">Про передачу з балансу </w:t>
      </w:r>
      <w:r w:rsidR="008D6F73">
        <w:rPr>
          <w:b/>
          <w:sz w:val="28"/>
          <w:szCs w:val="28"/>
        </w:rPr>
        <w:t>виконавчого комітету Козятинської міської ради</w:t>
      </w:r>
      <w:r>
        <w:rPr>
          <w:b/>
          <w:sz w:val="28"/>
          <w:szCs w:val="28"/>
        </w:rPr>
        <w:t xml:space="preserve"> на баланс </w:t>
      </w:r>
      <w:r w:rsidR="00427ED6">
        <w:rPr>
          <w:b/>
          <w:sz w:val="28"/>
          <w:szCs w:val="28"/>
        </w:rPr>
        <w:t>управління освіти</w:t>
      </w:r>
      <w:r w:rsidR="008D6F73">
        <w:rPr>
          <w:b/>
          <w:sz w:val="28"/>
          <w:szCs w:val="28"/>
        </w:rPr>
        <w:t xml:space="preserve"> та спорту</w:t>
      </w:r>
      <w:r>
        <w:rPr>
          <w:b/>
          <w:sz w:val="28"/>
          <w:szCs w:val="28"/>
        </w:rPr>
        <w:t xml:space="preserve">  Козятинської міської ради </w:t>
      </w:r>
      <w:r w:rsidR="00C403D3">
        <w:rPr>
          <w:b/>
          <w:sz w:val="28"/>
          <w:szCs w:val="28"/>
        </w:rPr>
        <w:t xml:space="preserve">майно комунальної </w:t>
      </w:r>
      <w:r w:rsidR="00D35DCD">
        <w:rPr>
          <w:b/>
          <w:sz w:val="28"/>
          <w:szCs w:val="28"/>
        </w:rPr>
        <w:t>власності</w:t>
      </w:r>
    </w:p>
    <w:p w:rsidR="0064595A" w:rsidRDefault="0064595A" w:rsidP="0064595A">
      <w:pPr>
        <w:pStyle w:val="a5"/>
        <w:tabs>
          <w:tab w:val="left" w:pos="708"/>
        </w:tabs>
        <w:spacing w:line="276" w:lineRule="auto"/>
        <w:ind w:right="2552"/>
        <w:jc w:val="both"/>
        <w:rPr>
          <w:sz w:val="16"/>
          <w:szCs w:val="16"/>
        </w:rPr>
      </w:pPr>
    </w:p>
    <w:p w:rsidR="0064595A" w:rsidRDefault="008D6F73" w:rsidP="0064595A">
      <w:pPr>
        <w:pStyle w:val="a5"/>
        <w:tabs>
          <w:tab w:val="left" w:pos="0"/>
        </w:tabs>
        <w:spacing w:line="276" w:lineRule="auto"/>
        <w:ind w:firstLine="851"/>
        <w:jc w:val="both"/>
        <w:rPr>
          <w:sz w:val="28"/>
          <w:szCs w:val="28"/>
        </w:rPr>
      </w:pPr>
      <w:r>
        <w:rPr>
          <w:sz w:val="28"/>
          <w:szCs w:val="28"/>
        </w:rPr>
        <w:t>З метою ефективного використання матеріальних ресурсів, у зв’язку з закінченням строку дії довірчих документів (</w:t>
      </w:r>
      <w:proofErr w:type="spellStart"/>
      <w:r>
        <w:rPr>
          <w:sz w:val="28"/>
          <w:szCs w:val="28"/>
        </w:rPr>
        <w:t>скретч</w:t>
      </w:r>
      <w:proofErr w:type="spellEnd"/>
      <w:r>
        <w:rPr>
          <w:sz w:val="28"/>
          <w:szCs w:val="28"/>
        </w:rPr>
        <w:t>-карток) на паливо-мастильні матеріали, враховуючи виробничі потреби громади</w:t>
      </w:r>
      <w:r w:rsidR="0064595A">
        <w:rPr>
          <w:sz w:val="28"/>
          <w:szCs w:val="28"/>
        </w:rPr>
        <w:t>, 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64595A" w:rsidRDefault="0064595A" w:rsidP="0064595A">
      <w:pPr>
        <w:spacing w:after="0"/>
        <w:ind w:right="-5"/>
        <w:rPr>
          <w:rFonts w:ascii="Times New Roman" w:hAnsi="Times New Roman"/>
          <w:b/>
          <w:sz w:val="28"/>
          <w:szCs w:val="28"/>
          <w:lang w:eastAsia="ru-RU"/>
        </w:rPr>
      </w:pPr>
      <w:r>
        <w:rPr>
          <w:rFonts w:ascii="Times New Roman" w:hAnsi="Times New Roman"/>
          <w:b/>
          <w:sz w:val="28"/>
          <w:szCs w:val="28"/>
          <w:lang w:eastAsia="ru-RU"/>
        </w:rPr>
        <w:t>В И Р І Ш И В:</w:t>
      </w:r>
    </w:p>
    <w:p w:rsidR="0064595A" w:rsidRDefault="0064595A" w:rsidP="0064595A">
      <w:pPr>
        <w:pStyle w:val="a5"/>
        <w:tabs>
          <w:tab w:val="left" w:pos="567"/>
        </w:tabs>
        <w:spacing w:line="276" w:lineRule="auto"/>
        <w:ind w:hanging="567"/>
        <w:jc w:val="center"/>
        <w:rPr>
          <w:sz w:val="16"/>
          <w:szCs w:val="16"/>
        </w:rPr>
      </w:pPr>
    </w:p>
    <w:p w:rsidR="00101652" w:rsidRPr="00101652" w:rsidRDefault="0064595A" w:rsidP="00101652">
      <w:pPr>
        <w:pStyle w:val="a5"/>
        <w:numPr>
          <w:ilvl w:val="0"/>
          <w:numId w:val="14"/>
        </w:numPr>
        <w:tabs>
          <w:tab w:val="clear" w:pos="4153"/>
          <w:tab w:val="clear" w:pos="8306"/>
          <w:tab w:val="center" w:pos="0"/>
        </w:tabs>
        <w:spacing w:line="276" w:lineRule="auto"/>
        <w:ind w:left="0" w:right="-4" w:firstLine="0"/>
        <w:jc w:val="both"/>
        <w:rPr>
          <w:sz w:val="28"/>
          <w:szCs w:val="28"/>
        </w:rPr>
      </w:pPr>
      <w:r w:rsidRPr="00101652">
        <w:rPr>
          <w:sz w:val="28"/>
          <w:szCs w:val="28"/>
        </w:rPr>
        <w:t xml:space="preserve">Передати відповідно до вимог бухгалтерського обліку з балансу                     </w:t>
      </w:r>
      <w:r w:rsidR="008D6F73" w:rsidRPr="00101652">
        <w:rPr>
          <w:sz w:val="28"/>
          <w:szCs w:val="28"/>
        </w:rPr>
        <w:t>виконавчого комітету</w:t>
      </w:r>
      <w:r w:rsidRPr="00101652">
        <w:rPr>
          <w:sz w:val="28"/>
          <w:szCs w:val="28"/>
        </w:rPr>
        <w:t xml:space="preserve"> Козятинської міської ради на баланс   </w:t>
      </w:r>
      <w:r w:rsidR="00427ED6" w:rsidRPr="00101652">
        <w:rPr>
          <w:sz w:val="28"/>
          <w:szCs w:val="28"/>
        </w:rPr>
        <w:t>управління освіти</w:t>
      </w:r>
      <w:r w:rsidR="00101652" w:rsidRPr="00101652">
        <w:rPr>
          <w:sz w:val="28"/>
          <w:szCs w:val="28"/>
        </w:rPr>
        <w:t xml:space="preserve"> та спорту</w:t>
      </w:r>
      <w:r w:rsidRPr="00101652">
        <w:rPr>
          <w:sz w:val="28"/>
          <w:szCs w:val="28"/>
        </w:rPr>
        <w:t xml:space="preserve"> Козятинської міської ради майно комунальної власності Козятинської міської</w:t>
      </w:r>
      <w:r w:rsidR="00101652" w:rsidRPr="00101652">
        <w:rPr>
          <w:sz w:val="28"/>
          <w:szCs w:val="28"/>
        </w:rPr>
        <w:t xml:space="preserve"> територіальної громади, а саме </w:t>
      </w:r>
      <w:proofErr w:type="spellStart"/>
      <w:r w:rsidR="00101652" w:rsidRPr="00101652">
        <w:rPr>
          <w:sz w:val="28"/>
          <w:szCs w:val="28"/>
        </w:rPr>
        <w:t>скретч</w:t>
      </w:r>
      <w:proofErr w:type="spellEnd"/>
      <w:r w:rsidR="00101652" w:rsidRPr="00101652">
        <w:rPr>
          <w:sz w:val="28"/>
          <w:szCs w:val="28"/>
        </w:rPr>
        <w:t xml:space="preserve">-картки на дизпаливо </w:t>
      </w:r>
      <w:r w:rsidR="00101652" w:rsidRPr="00101652">
        <w:rPr>
          <w:sz w:val="28"/>
          <w:szCs w:val="28"/>
          <w:lang w:val="en-US"/>
        </w:rPr>
        <w:t>Energy</w:t>
      </w:r>
      <w:r w:rsidR="00101652" w:rsidRPr="00101652">
        <w:rPr>
          <w:sz w:val="28"/>
          <w:szCs w:val="28"/>
        </w:rPr>
        <w:t xml:space="preserve"> в кількості </w:t>
      </w:r>
      <w:r w:rsidR="00F973AD">
        <w:rPr>
          <w:sz w:val="28"/>
          <w:szCs w:val="28"/>
        </w:rPr>
        <w:t>250</w:t>
      </w:r>
      <w:r w:rsidR="00101652" w:rsidRPr="00101652">
        <w:rPr>
          <w:sz w:val="28"/>
          <w:szCs w:val="28"/>
        </w:rPr>
        <w:t xml:space="preserve"> шт. номіналом  по 10 л загальною вартістю </w:t>
      </w:r>
      <w:r w:rsidR="00F973AD">
        <w:rPr>
          <w:sz w:val="28"/>
          <w:szCs w:val="28"/>
        </w:rPr>
        <w:t>142500</w:t>
      </w:r>
      <w:r w:rsidR="00101652" w:rsidRPr="00101652">
        <w:rPr>
          <w:sz w:val="28"/>
          <w:szCs w:val="28"/>
        </w:rPr>
        <w:t xml:space="preserve"> грн</w:t>
      </w:r>
      <w:r w:rsidR="00101652">
        <w:rPr>
          <w:sz w:val="28"/>
          <w:szCs w:val="28"/>
        </w:rPr>
        <w:t xml:space="preserve"> зі зміною цільового використання пального для інших виробничих потреб (підвіз здобувачів освіти, тощо)</w:t>
      </w:r>
    </w:p>
    <w:p w:rsidR="0064595A" w:rsidRPr="009A6D4B" w:rsidRDefault="0064595A" w:rsidP="00101652">
      <w:pPr>
        <w:pStyle w:val="a5"/>
        <w:numPr>
          <w:ilvl w:val="0"/>
          <w:numId w:val="14"/>
        </w:numPr>
        <w:tabs>
          <w:tab w:val="left" w:pos="708"/>
        </w:tabs>
        <w:spacing w:line="276" w:lineRule="auto"/>
        <w:ind w:left="0" w:right="-4" w:firstLine="0"/>
        <w:jc w:val="both"/>
        <w:rPr>
          <w:sz w:val="28"/>
          <w:szCs w:val="28"/>
        </w:rPr>
      </w:pPr>
      <w:r w:rsidRPr="009A6D4B">
        <w:rPr>
          <w:sz w:val="28"/>
          <w:szCs w:val="28"/>
        </w:rPr>
        <w:t xml:space="preserve">Створити комісію по обстеженню та прийому-передачі </w:t>
      </w:r>
      <w:r w:rsidR="00485479">
        <w:rPr>
          <w:sz w:val="28"/>
          <w:szCs w:val="28"/>
        </w:rPr>
        <w:t xml:space="preserve">комунального майна </w:t>
      </w:r>
      <w:r w:rsidRPr="009A6D4B">
        <w:rPr>
          <w:sz w:val="28"/>
          <w:szCs w:val="28"/>
        </w:rPr>
        <w:t xml:space="preserve">з балансу </w:t>
      </w:r>
      <w:r w:rsidR="00101652">
        <w:rPr>
          <w:sz w:val="28"/>
          <w:szCs w:val="28"/>
        </w:rPr>
        <w:t>виконавчого комітету</w:t>
      </w:r>
      <w:r w:rsidRPr="009A6D4B">
        <w:rPr>
          <w:sz w:val="28"/>
          <w:szCs w:val="28"/>
        </w:rPr>
        <w:t xml:space="preserve"> Козятинської міської ради на баланс  </w:t>
      </w:r>
      <w:proofErr w:type="spellStart"/>
      <w:r w:rsidR="00101652">
        <w:rPr>
          <w:sz w:val="28"/>
          <w:szCs w:val="28"/>
        </w:rPr>
        <w:t>управілння</w:t>
      </w:r>
      <w:proofErr w:type="spellEnd"/>
      <w:r w:rsidR="00101652">
        <w:rPr>
          <w:sz w:val="28"/>
          <w:szCs w:val="28"/>
        </w:rPr>
        <w:t xml:space="preserve"> освіти та спорту</w:t>
      </w:r>
      <w:r w:rsidRPr="009A6D4B">
        <w:rPr>
          <w:sz w:val="28"/>
          <w:szCs w:val="28"/>
        </w:rPr>
        <w:t xml:space="preserve"> Козятинської міської ради у складі:</w:t>
      </w:r>
    </w:p>
    <w:p w:rsidR="00101652" w:rsidRPr="005C20F2" w:rsidRDefault="00101652" w:rsidP="00101652">
      <w:pPr>
        <w:pStyle w:val="a5"/>
        <w:tabs>
          <w:tab w:val="clear" w:pos="4153"/>
          <w:tab w:val="clear" w:pos="8306"/>
        </w:tabs>
        <w:spacing w:line="276" w:lineRule="auto"/>
        <w:jc w:val="both"/>
        <w:rPr>
          <w:b/>
          <w:sz w:val="28"/>
          <w:szCs w:val="28"/>
        </w:rPr>
      </w:pPr>
      <w:r>
        <w:rPr>
          <w:b/>
          <w:sz w:val="28"/>
          <w:szCs w:val="28"/>
        </w:rPr>
        <w:t xml:space="preserve">    </w:t>
      </w:r>
      <w:r w:rsidRPr="005C20F2">
        <w:rPr>
          <w:b/>
          <w:sz w:val="28"/>
          <w:szCs w:val="28"/>
        </w:rPr>
        <w:t>Голова комісії:</w:t>
      </w:r>
    </w:p>
    <w:p w:rsidR="00101652" w:rsidRPr="005C20F2" w:rsidRDefault="00B37609" w:rsidP="00101652">
      <w:pPr>
        <w:pStyle w:val="a5"/>
        <w:tabs>
          <w:tab w:val="clear" w:pos="4153"/>
          <w:tab w:val="clear" w:pos="8306"/>
        </w:tabs>
        <w:spacing w:line="276" w:lineRule="auto"/>
        <w:jc w:val="both"/>
        <w:rPr>
          <w:b/>
          <w:sz w:val="28"/>
          <w:szCs w:val="28"/>
        </w:rPr>
      </w:pPr>
      <w:r>
        <w:rPr>
          <w:sz w:val="28"/>
          <w:szCs w:val="28"/>
        </w:rPr>
        <w:t xml:space="preserve">        </w:t>
      </w:r>
      <w:r w:rsidR="00101652" w:rsidRPr="005C20F2">
        <w:rPr>
          <w:sz w:val="28"/>
          <w:szCs w:val="28"/>
        </w:rPr>
        <w:t>Тимощук А. Ф. – керуючий справами виконкому – начальник організаційного відділу Козятинської міської ради</w:t>
      </w:r>
      <w:r w:rsidR="00101652" w:rsidRPr="005C20F2">
        <w:rPr>
          <w:b/>
          <w:sz w:val="28"/>
          <w:szCs w:val="28"/>
        </w:rPr>
        <w:t>.</w:t>
      </w:r>
    </w:p>
    <w:p w:rsidR="00101652" w:rsidRPr="005C20F2" w:rsidRDefault="00101652" w:rsidP="00101652">
      <w:pPr>
        <w:pStyle w:val="a5"/>
        <w:tabs>
          <w:tab w:val="clear" w:pos="4153"/>
          <w:tab w:val="clear" w:pos="8306"/>
        </w:tabs>
        <w:spacing w:line="276" w:lineRule="auto"/>
        <w:jc w:val="both"/>
        <w:rPr>
          <w:b/>
          <w:sz w:val="28"/>
          <w:szCs w:val="28"/>
        </w:rPr>
      </w:pPr>
      <w:r>
        <w:rPr>
          <w:b/>
          <w:sz w:val="28"/>
          <w:szCs w:val="28"/>
        </w:rPr>
        <w:t xml:space="preserve">   </w:t>
      </w:r>
      <w:r w:rsidRPr="005C20F2">
        <w:rPr>
          <w:b/>
          <w:sz w:val="28"/>
          <w:szCs w:val="28"/>
        </w:rPr>
        <w:t>Члени комісії:</w:t>
      </w:r>
    </w:p>
    <w:p w:rsidR="00101652" w:rsidRDefault="00B37609" w:rsidP="00101652">
      <w:pPr>
        <w:pStyle w:val="a5"/>
        <w:tabs>
          <w:tab w:val="clear" w:pos="4153"/>
          <w:tab w:val="clear" w:pos="8306"/>
        </w:tabs>
        <w:spacing w:line="276" w:lineRule="auto"/>
        <w:jc w:val="both"/>
        <w:rPr>
          <w:sz w:val="28"/>
          <w:szCs w:val="28"/>
        </w:rPr>
      </w:pPr>
      <w:r>
        <w:rPr>
          <w:sz w:val="28"/>
          <w:szCs w:val="28"/>
        </w:rPr>
        <w:t xml:space="preserve">         </w:t>
      </w:r>
      <w:r w:rsidR="00101652" w:rsidRPr="002D6B8C">
        <w:rPr>
          <w:sz w:val="28"/>
          <w:szCs w:val="28"/>
        </w:rPr>
        <w:t>Нудна В. М. – начальник відділу бухгалтерського обліку та звітності Козятинської міської ради.</w:t>
      </w:r>
    </w:p>
    <w:p w:rsidR="00776D70" w:rsidRPr="00841202" w:rsidRDefault="00776D70" w:rsidP="00776D70">
      <w:pPr>
        <w:pStyle w:val="a5"/>
        <w:tabs>
          <w:tab w:val="left" w:pos="708"/>
        </w:tabs>
        <w:spacing w:line="276" w:lineRule="auto"/>
        <w:ind w:firstLine="708"/>
        <w:jc w:val="both"/>
        <w:rPr>
          <w:sz w:val="28"/>
          <w:szCs w:val="28"/>
        </w:rPr>
      </w:pPr>
      <w:proofErr w:type="spellStart"/>
      <w:r w:rsidRPr="00841202">
        <w:rPr>
          <w:sz w:val="28"/>
          <w:szCs w:val="28"/>
        </w:rPr>
        <w:t>Мадей</w:t>
      </w:r>
      <w:proofErr w:type="spellEnd"/>
      <w:r w:rsidRPr="00841202">
        <w:rPr>
          <w:sz w:val="28"/>
          <w:szCs w:val="28"/>
        </w:rPr>
        <w:t xml:space="preserve"> І.В. – начальник управління освіти та спорту Козятинської міської ради </w:t>
      </w:r>
    </w:p>
    <w:p w:rsidR="00776D70" w:rsidRPr="00841202" w:rsidRDefault="00776D70" w:rsidP="00776D70">
      <w:pPr>
        <w:pStyle w:val="a5"/>
        <w:tabs>
          <w:tab w:val="left" w:pos="708"/>
        </w:tabs>
        <w:spacing w:line="276" w:lineRule="auto"/>
        <w:ind w:firstLine="708"/>
        <w:jc w:val="both"/>
        <w:rPr>
          <w:sz w:val="28"/>
          <w:szCs w:val="28"/>
        </w:rPr>
      </w:pPr>
      <w:proofErr w:type="spellStart"/>
      <w:r w:rsidRPr="00841202">
        <w:rPr>
          <w:sz w:val="28"/>
          <w:szCs w:val="28"/>
        </w:rPr>
        <w:t>Клещук</w:t>
      </w:r>
      <w:proofErr w:type="spellEnd"/>
      <w:r w:rsidRPr="00841202">
        <w:rPr>
          <w:sz w:val="28"/>
          <w:szCs w:val="28"/>
        </w:rPr>
        <w:t xml:space="preserve"> Л. П. – головний бухгалтер управління освіти та спорту Козятинської міської ради </w:t>
      </w:r>
    </w:p>
    <w:p w:rsidR="00427ED6" w:rsidRDefault="00427ED6" w:rsidP="00C14D83">
      <w:pPr>
        <w:pStyle w:val="a5"/>
        <w:tabs>
          <w:tab w:val="left" w:pos="708"/>
        </w:tabs>
        <w:spacing w:line="276" w:lineRule="auto"/>
        <w:ind w:firstLine="708"/>
        <w:jc w:val="both"/>
        <w:rPr>
          <w:sz w:val="28"/>
          <w:szCs w:val="28"/>
        </w:rPr>
      </w:pPr>
    </w:p>
    <w:p w:rsidR="0064595A" w:rsidRDefault="00776D70" w:rsidP="0064595A">
      <w:pPr>
        <w:pStyle w:val="a5"/>
        <w:tabs>
          <w:tab w:val="left" w:pos="708"/>
        </w:tabs>
        <w:spacing w:line="276" w:lineRule="auto"/>
        <w:ind w:firstLine="708"/>
        <w:jc w:val="both"/>
        <w:rPr>
          <w:b/>
          <w:sz w:val="28"/>
          <w:szCs w:val="28"/>
        </w:rPr>
      </w:pPr>
      <w:r>
        <w:rPr>
          <w:sz w:val="28"/>
          <w:szCs w:val="28"/>
        </w:rPr>
        <w:lastRenderedPageBreak/>
        <w:t>Пилинь-Ковальчук О.К.</w:t>
      </w:r>
      <w:r w:rsidR="0064595A">
        <w:rPr>
          <w:sz w:val="28"/>
          <w:szCs w:val="28"/>
        </w:rPr>
        <w:t xml:space="preserve"> – начальник управління земельних та майнових ресурсів Козятинської міської ради.</w:t>
      </w:r>
    </w:p>
    <w:p w:rsidR="0064595A" w:rsidRDefault="0064595A" w:rsidP="0064595A">
      <w:pPr>
        <w:pStyle w:val="a5"/>
        <w:tabs>
          <w:tab w:val="left" w:pos="708"/>
        </w:tabs>
        <w:spacing w:line="276" w:lineRule="auto"/>
        <w:ind w:firstLine="708"/>
        <w:jc w:val="both"/>
        <w:rPr>
          <w:sz w:val="28"/>
          <w:szCs w:val="28"/>
        </w:rPr>
      </w:pPr>
      <w:r>
        <w:rPr>
          <w:sz w:val="28"/>
          <w:szCs w:val="28"/>
        </w:rPr>
        <w:t>Кукуруза Ю. М. – начальник юридичного відділу Козятинської міської ради.</w:t>
      </w:r>
    </w:p>
    <w:p w:rsidR="00485479" w:rsidRDefault="00485479" w:rsidP="0064595A">
      <w:pPr>
        <w:pStyle w:val="a5"/>
        <w:tabs>
          <w:tab w:val="left" w:pos="708"/>
        </w:tabs>
        <w:spacing w:line="276" w:lineRule="auto"/>
        <w:ind w:firstLine="708"/>
        <w:jc w:val="both"/>
        <w:rPr>
          <w:sz w:val="28"/>
          <w:szCs w:val="28"/>
        </w:rPr>
      </w:pPr>
    </w:p>
    <w:p w:rsidR="0064595A" w:rsidRDefault="0064595A" w:rsidP="0064595A">
      <w:pPr>
        <w:numPr>
          <w:ilvl w:val="0"/>
          <w:numId w:val="14"/>
        </w:num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Комісії в </w:t>
      </w:r>
      <w:r w:rsidR="00776D70">
        <w:rPr>
          <w:rFonts w:ascii="Times New Roman" w:hAnsi="Times New Roman"/>
          <w:sz w:val="28"/>
          <w:szCs w:val="28"/>
        </w:rPr>
        <w:t>тижневий термін</w:t>
      </w:r>
      <w:r>
        <w:rPr>
          <w:rFonts w:ascii="Times New Roman" w:hAnsi="Times New Roman"/>
          <w:sz w:val="28"/>
          <w:szCs w:val="28"/>
        </w:rPr>
        <w:t xml:space="preserve"> оформити передачу вказаного майна актом приймання-передачі та затвердити його на виконкомі міської ради. </w:t>
      </w:r>
    </w:p>
    <w:p w:rsidR="00C14D83" w:rsidRDefault="00C14D83" w:rsidP="00C14D83">
      <w:pPr>
        <w:autoSpaceDE w:val="0"/>
        <w:autoSpaceDN w:val="0"/>
        <w:adjustRightInd w:val="0"/>
        <w:spacing w:after="0"/>
        <w:jc w:val="both"/>
        <w:rPr>
          <w:rFonts w:ascii="Times New Roman" w:hAnsi="Times New Roman"/>
          <w:sz w:val="28"/>
          <w:szCs w:val="28"/>
        </w:rPr>
      </w:pPr>
    </w:p>
    <w:p w:rsidR="0064595A" w:rsidRDefault="0064595A" w:rsidP="0064595A">
      <w:pPr>
        <w:numPr>
          <w:ilvl w:val="0"/>
          <w:numId w:val="14"/>
        </w:numPr>
        <w:contextualSpacing/>
        <w:jc w:val="both"/>
        <w:rPr>
          <w:rFonts w:ascii="Times New Roman" w:hAnsi="Times New Roman"/>
          <w:sz w:val="28"/>
          <w:szCs w:val="28"/>
        </w:rPr>
      </w:pPr>
      <w:r>
        <w:rPr>
          <w:rFonts w:ascii="Times New Roman" w:hAnsi="Times New Roman"/>
          <w:sz w:val="28"/>
          <w:szCs w:val="28"/>
        </w:rPr>
        <w:t>Контроль за виконанням цього рішення покласти на керуючого справами виконкому – начальника організаційного відділу Козятинської міської ради</w:t>
      </w:r>
      <w:r>
        <w:rPr>
          <w:rFonts w:ascii="Times New Roman" w:hAnsi="Times New Roman"/>
          <w:b/>
          <w:sz w:val="28"/>
          <w:szCs w:val="28"/>
        </w:rPr>
        <w:t xml:space="preserve"> </w:t>
      </w:r>
      <w:r>
        <w:rPr>
          <w:rFonts w:ascii="Times New Roman" w:hAnsi="Times New Roman"/>
          <w:sz w:val="28"/>
          <w:szCs w:val="28"/>
        </w:rPr>
        <w:t>Тимощук А. Ф.</w:t>
      </w:r>
      <w:r>
        <w:rPr>
          <w:rFonts w:ascii="Times New Roman" w:hAnsi="Times New Roman"/>
          <w:b/>
          <w:sz w:val="28"/>
          <w:szCs w:val="28"/>
        </w:rPr>
        <w:t xml:space="preserve"> </w:t>
      </w:r>
    </w:p>
    <w:p w:rsidR="0064595A" w:rsidRDefault="0064595A" w:rsidP="0064595A">
      <w:pPr>
        <w:rPr>
          <w:rFonts w:ascii="Calibri" w:hAnsi="Calibri"/>
        </w:rPr>
      </w:pPr>
    </w:p>
    <w:p w:rsidR="0064595A" w:rsidRPr="00B16E74" w:rsidRDefault="0064595A" w:rsidP="00B16E74">
      <w:pPr>
        <w:jc w:val="center"/>
        <w:rPr>
          <w:rFonts w:ascii="Times New Roman" w:hAnsi="Times New Roman"/>
          <w:b/>
          <w:sz w:val="28"/>
          <w:szCs w:val="28"/>
        </w:rPr>
      </w:pPr>
      <w:r w:rsidRPr="0064595A">
        <w:rPr>
          <w:rFonts w:ascii="Times New Roman" w:hAnsi="Times New Roman"/>
          <w:b/>
          <w:sz w:val="28"/>
          <w:szCs w:val="28"/>
        </w:rPr>
        <w:t xml:space="preserve">Міський голова          </w:t>
      </w:r>
      <w:r w:rsidR="00B16E74">
        <w:rPr>
          <w:rFonts w:ascii="Times New Roman" w:hAnsi="Times New Roman"/>
          <w:b/>
          <w:sz w:val="28"/>
          <w:szCs w:val="28"/>
        </w:rPr>
        <w:t xml:space="preserve">          </w:t>
      </w:r>
      <w:bookmarkStart w:id="0" w:name="_GoBack"/>
      <w:bookmarkEnd w:id="0"/>
      <w:r w:rsidRPr="0064595A">
        <w:rPr>
          <w:rFonts w:ascii="Times New Roman" w:hAnsi="Times New Roman"/>
          <w:b/>
          <w:sz w:val="28"/>
          <w:szCs w:val="28"/>
        </w:rPr>
        <w:t xml:space="preserve">               Тетяна ЄРМОЛАЄВА</w:t>
      </w:r>
    </w:p>
    <w:p w:rsidR="005A282F" w:rsidRDefault="005A282F" w:rsidP="0064595A">
      <w:pPr>
        <w:pStyle w:val="a5"/>
        <w:tabs>
          <w:tab w:val="left" w:pos="708"/>
        </w:tabs>
        <w:ind w:right="1813"/>
        <w:jc w:val="both"/>
        <w:rPr>
          <w:sz w:val="24"/>
          <w:szCs w:val="24"/>
        </w:rPr>
      </w:pPr>
    </w:p>
    <w:sectPr w:rsidR="005A282F" w:rsidSect="003D079A">
      <w:pgSz w:w="11906" w:h="16838" w:code="9"/>
      <w:pgMar w:top="993"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9B6356"/>
    <w:multiLevelType w:val="hybridMultilevel"/>
    <w:tmpl w:val="61428E48"/>
    <w:lvl w:ilvl="0" w:tplc="C50E30E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156B5952"/>
    <w:multiLevelType w:val="hybridMultilevel"/>
    <w:tmpl w:val="12746CD6"/>
    <w:lvl w:ilvl="0" w:tplc="EA5C7E72">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CD119EC"/>
    <w:multiLevelType w:val="hybridMultilevel"/>
    <w:tmpl w:val="3E56CE18"/>
    <w:lvl w:ilvl="0" w:tplc="0419000F">
      <w:start w:val="1"/>
      <w:numFmt w:val="decimal"/>
      <w:lvlText w:val="%1."/>
      <w:lvlJc w:val="left"/>
      <w:pPr>
        <w:ind w:left="1395" w:hanging="360"/>
      </w:pPr>
    </w:lvl>
    <w:lvl w:ilvl="1" w:tplc="04190019" w:tentative="1">
      <w:start w:val="1"/>
      <w:numFmt w:val="lowerLetter"/>
      <w:lvlText w:val="%2."/>
      <w:lvlJc w:val="left"/>
      <w:pPr>
        <w:ind w:left="2115" w:hanging="360"/>
      </w:pPr>
    </w:lvl>
    <w:lvl w:ilvl="2" w:tplc="0419001B" w:tentative="1">
      <w:start w:val="1"/>
      <w:numFmt w:val="lowerRoman"/>
      <w:lvlText w:val="%3."/>
      <w:lvlJc w:val="right"/>
      <w:pPr>
        <w:ind w:left="2835" w:hanging="180"/>
      </w:pPr>
    </w:lvl>
    <w:lvl w:ilvl="3" w:tplc="0419000F" w:tentative="1">
      <w:start w:val="1"/>
      <w:numFmt w:val="decimal"/>
      <w:lvlText w:val="%4."/>
      <w:lvlJc w:val="left"/>
      <w:pPr>
        <w:ind w:left="3555" w:hanging="360"/>
      </w:pPr>
    </w:lvl>
    <w:lvl w:ilvl="4" w:tplc="04190019" w:tentative="1">
      <w:start w:val="1"/>
      <w:numFmt w:val="lowerLetter"/>
      <w:lvlText w:val="%5."/>
      <w:lvlJc w:val="left"/>
      <w:pPr>
        <w:ind w:left="4275" w:hanging="360"/>
      </w:pPr>
    </w:lvl>
    <w:lvl w:ilvl="5" w:tplc="0419001B" w:tentative="1">
      <w:start w:val="1"/>
      <w:numFmt w:val="lowerRoman"/>
      <w:lvlText w:val="%6."/>
      <w:lvlJc w:val="right"/>
      <w:pPr>
        <w:ind w:left="4995" w:hanging="180"/>
      </w:pPr>
    </w:lvl>
    <w:lvl w:ilvl="6" w:tplc="0419000F" w:tentative="1">
      <w:start w:val="1"/>
      <w:numFmt w:val="decimal"/>
      <w:lvlText w:val="%7."/>
      <w:lvlJc w:val="left"/>
      <w:pPr>
        <w:ind w:left="5715" w:hanging="360"/>
      </w:pPr>
    </w:lvl>
    <w:lvl w:ilvl="7" w:tplc="04190019" w:tentative="1">
      <w:start w:val="1"/>
      <w:numFmt w:val="lowerLetter"/>
      <w:lvlText w:val="%8."/>
      <w:lvlJc w:val="left"/>
      <w:pPr>
        <w:ind w:left="6435" w:hanging="360"/>
      </w:pPr>
    </w:lvl>
    <w:lvl w:ilvl="8" w:tplc="0419001B" w:tentative="1">
      <w:start w:val="1"/>
      <w:numFmt w:val="lowerRoman"/>
      <w:lvlText w:val="%9."/>
      <w:lvlJc w:val="right"/>
      <w:pPr>
        <w:ind w:left="7155" w:hanging="180"/>
      </w:pPr>
    </w:lvl>
  </w:abstractNum>
  <w:abstractNum w:abstractNumId="3" w15:restartNumberingAfterBreak="0">
    <w:nsid w:val="2DB81E38"/>
    <w:multiLevelType w:val="hybridMultilevel"/>
    <w:tmpl w:val="F4AE73BE"/>
    <w:lvl w:ilvl="0" w:tplc="C50E30E2">
      <w:start w:val="1"/>
      <w:numFmt w:val="bullet"/>
      <w:lvlText w:val=""/>
      <w:lvlJc w:val="left"/>
      <w:pPr>
        <w:ind w:left="1290" w:hanging="360"/>
      </w:pPr>
      <w:rPr>
        <w:rFonts w:ascii="Symbol" w:hAnsi="Symbol" w:hint="default"/>
      </w:rPr>
    </w:lvl>
    <w:lvl w:ilvl="1" w:tplc="04190003" w:tentative="1">
      <w:start w:val="1"/>
      <w:numFmt w:val="bullet"/>
      <w:lvlText w:val="o"/>
      <w:lvlJc w:val="left"/>
      <w:pPr>
        <w:ind w:left="2010" w:hanging="360"/>
      </w:pPr>
      <w:rPr>
        <w:rFonts w:ascii="Courier New" w:hAnsi="Courier New" w:cs="Courier New" w:hint="default"/>
      </w:rPr>
    </w:lvl>
    <w:lvl w:ilvl="2" w:tplc="04190005" w:tentative="1">
      <w:start w:val="1"/>
      <w:numFmt w:val="bullet"/>
      <w:lvlText w:val=""/>
      <w:lvlJc w:val="left"/>
      <w:pPr>
        <w:ind w:left="2730" w:hanging="360"/>
      </w:pPr>
      <w:rPr>
        <w:rFonts w:ascii="Wingdings" w:hAnsi="Wingdings" w:hint="default"/>
      </w:rPr>
    </w:lvl>
    <w:lvl w:ilvl="3" w:tplc="04190001" w:tentative="1">
      <w:start w:val="1"/>
      <w:numFmt w:val="bullet"/>
      <w:lvlText w:val=""/>
      <w:lvlJc w:val="left"/>
      <w:pPr>
        <w:ind w:left="3450" w:hanging="360"/>
      </w:pPr>
      <w:rPr>
        <w:rFonts w:ascii="Symbol" w:hAnsi="Symbol" w:hint="default"/>
      </w:rPr>
    </w:lvl>
    <w:lvl w:ilvl="4" w:tplc="04190003" w:tentative="1">
      <w:start w:val="1"/>
      <w:numFmt w:val="bullet"/>
      <w:lvlText w:val="o"/>
      <w:lvlJc w:val="left"/>
      <w:pPr>
        <w:ind w:left="4170" w:hanging="360"/>
      </w:pPr>
      <w:rPr>
        <w:rFonts w:ascii="Courier New" w:hAnsi="Courier New" w:cs="Courier New" w:hint="default"/>
      </w:rPr>
    </w:lvl>
    <w:lvl w:ilvl="5" w:tplc="04190005" w:tentative="1">
      <w:start w:val="1"/>
      <w:numFmt w:val="bullet"/>
      <w:lvlText w:val=""/>
      <w:lvlJc w:val="left"/>
      <w:pPr>
        <w:ind w:left="4890" w:hanging="360"/>
      </w:pPr>
      <w:rPr>
        <w:rFonts w:ascii="Wingdings" w:hAnsi="Wingdings" w:hint="default"/>
      </w:rPr>
    </w:lvl>
    <w:lvl w:ilvl="6" w:tplc="04190001" w:tentative="1">
      <w:start w:val="1"/>
      <w:numFmt w:val="bullet"/>
      <w:lvlText w:val=""/>
      <w:lvlJc w:val="left"/>
      <w:pPr>
        <w:ind w:left="5610" w:hanging="360"/>
      </w:pPr>
      <w:rPr>
        <w:rFonts w:ascii="Symbol" w:hAnsi="Symbol" w:hint="default"/>
      </w:rPr>
    </w:lvl>
    <w:lvl w:ilvl="7" w:tplc="04190003" w:tentative="1">
      <w:start w:val="1"/>
      <w:numFmt w:val="bullet"/>
      <w:lvlText w:val="o"/>
      <w:lvlJc w:val="left"/>
      <w:pPr>
        <w:ind w:left="6330" w:hanging="360"/>
      </w:pPr>
      <w:rPr>
        <w:rFonts w:ascii="Courier New" w:hAnsi="Courier New" w:cs="Courier New" w:hint="default"/>
      </w:rPr>
    </w:lvl>
    <w:lvl w:ilvl="8" w:tplc="04190005" w:tentative="1">
      <w:start w:val="1"/>
      <w:numFmt w:val="bullet"/>
      <w:lvlText w:val=""/>
      <w:lvlJc w:val="left"/>
      <w:pPr>
        <w:ind w:left="7050" w:hanging="360"/>
      </w:pPr>
      <w:rPr>
        <w:rFonts w:ascii="Wingdings" w:hAnsi="Wingdings" w:hint="default"/>
      </w:rPr>
    </w:lvl>
  </w:abstractNum>
  <w:abstractNum w:abstractNumId="4" w15:restartNumberingAfterBreak="0">
    <w:nsid w:val="309B7486"/>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AA2811"/>
    <w:multiLevelType w:val="hybridMultilevel"/>
    <w:tmpl w:val="B5749BA0"/>
    <w:lvl w:ilvl="0" w:tplc="EC80A3D6">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A6D7D42"/>
    <w:multiLevelType w:val="hybridMultilevel"/>
    <w:tmpl w:val="390A8EBA"/>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54603706"/>
    <w:multiLevelType w:val="hybridMultilevel"/>
    <w:tmpl w:val="7FC894AA"/>
    <w:lvl w:ilvl="0" w:tplc="0419000F">
      <w:start w:val="1"/>
      <w:numFmt w:val="decimal"/>
      <w:lvlText w:val="%1."/>
      <w:lvlJc w:val="left"/>
      <w:pPr>
        <w:tabs>
          <w:tab w:val="num" w:pos="360"/>
        </w:tabs>
        <w:ind w:left="360" w:hanging="360"/>
      </w:pPr>
      <w:rPr>
        <w:rFonts w:hint="default"/>
      </w:rPr>
    </w:lvl>
    <w:lvl w:ilvl="1" w:tplc="34BA3B2E">
      <w:numFmt w:val="bullet"/>
      <w:lvlText w:val="-"/>
      <w:lvlJc w:val="left"/>
      <w:pPr>
        <w:tabs>
          <w:tab w:val="num" w:pos="1080"/>
        </w:tabs>
        <w:ind w:left="1080" w:hanging="360"/>
      </w:pPr>
      <w:rPr>
        <w:rFonts w:ascii="Times New Roman" w:eastAsia="Times New Roman" w:hAnsi="Times New Roman" w:cs="Times New Roman"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553E6CF8"/>
    <w:multiLevelType w:val="hybridMultilevel"/>
    <w:tmpl w:val="271CA26E"/>
    <w:lvl w:ilvl="0" w:tplc="075EFAE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B33766D"/>
    <w:multiLevelType w:val="hybridMultilevel"/>
    <w:tmpl w:val="2952A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1E0307"/>
    <w:multiLevelType w:val="hybridMultilevel"/>
    <w:tmpl w:val="88FA421A"/>
    <w:lvl w:ilvl="0" w:tplc="A8928A5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C977B3"/>
    <w:multiLevelType w:val="hybridMultilevel"/>
    <w:tmpl w:val="D6D8BB5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3" w15:restartNumberingAfterBreak="0">
    <w:nsid w:val="705964FD"/>
    <w:multiLevelType w:val="hybridMultilevel"/>
    <w:tmpl w:val="5D0C097A"/>
    <w:lvl w:ilvl="0" w:tplc="C50E30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756132"/>
    <w:multiLevelType w:val="hybridMultilevel"/>
    <w:tmpl w:val="1FFC738C"/>
    <w:lvl w:ilvl="0" w:tplc="A8928A5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5"/>
  </w:num>
  <w:num w:numId="2">
    <w:abstractNumId w:val="3"/>
  </w:num>
  <w:num w:numId="3">
    <w:abstractNumId w:val="10"/>
  </w:num>
  <w:num w:numId="4">
    <w:abstractNumId w:val="11"/>
  </w:num>
  <w:num w:numId="5">
    <w:abstractNumId w:val="0"/>
  </w:num>
  <w:num w:numId="6">
    <w:abstractNumId w:val="14"/>
  </w:num>
  <w:num w:numId="7">
    <w:abstractNumId w:val="1"/>
  </w:num>
  <w:num w:numId="8">
    <w:abstractNumId w:val="6"/>
  </w:num>
  <w:num w:numId="9">
    <w:abstractNumId w:val="2"/>
  </w:num>
  <w:num w:numId="10">
    <w:abstractNumId w:val="8"/>
  </w:num>
  <w:num w:numId="11">
    <w:abstractNumId w:val="9"/>
  </w:num>
  <w:num w:numId="12">
    <w:abstractNumId w:val="4"/>
  </w:num>
  <w:num w:numId="13">
    <w:abstractNumId w:val="7"/>
  </w:num>
  <w:num w:numId="14">
    <w:abstractNumId w:val="12"/>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F31"/>
    <w:rsid w:val="00027082"/>
    <w:rsid w:val="00062B93"/>
    <w:rsid w:val="000D50C3"/>
    <w:rsid w:val="000F1429"/>
    <w:rsid w:val="00101652"/>
    <w:rsid w:val="001865B6"/>
    <w:rsid w:val="001A313E"/>
    <w:rsid w:val="001A7CD2"/>
    <w:rsid w:val="001C7673"/>
    <w:rsid w:val="00202656"/>
    <w:rsid w:val="00222715"/>
    <w:rsid w:val="00254395"/>
    <w:rsid w:val="00283CB2"/>
    <w:rsid w:val="002C6D81"/>
    <w:rsid w:val="00305E56"/>
    <w:rsid w:val="0031193A"/>
    <w:rsid w:val="00324CDB"/>
    <w:rsid w:val="003535FA"/>
    <w:rsid w:val="0035792D"/>
    <w:rsid w:val="003739A2"/>
    <w:rsid w:val="003A2478"/>
    <w:rsid w:val="003B6B5F"/>
    <w:rsid w:val="003D079A"/>
    <w:rsid w:val="00427ED6"/>
    <w:rsid w:val="00456215"/>
    <w:rsid w:val="00485479"/>
    <w:rsid w:val="0048670D"/>
    <w:rsid w:val="0049280D"/>
    <w:rsid w:val="004B7877"/>
    <w:rsid w:val="004E20C2"/>
    <w:rsid w:val="004F1AFE"/>
    <w:rsid w:val="00540F93"/>
    <w:rsid w:val="005564C6"/>
    <w:rsid w:val="005A282F"/>
    <w:rsid w:val="005C5338"/>
    <w:rsid w:val="005D6715"/>
    <w:rsid w:val="006361D5"/>
    <w:rsid w:val="0064595A"/>
    <w:rsid w:val="006C3DE0"/>
    <w:rsid w:val="006E13C3"/>
    <w:rsid w:val="006F52B0"/>
    <w:rsid w:val="00776D70"/>
    <w:rsid w:val="00796B04"/>
    <w:rsid w:val="0084494E"/>
    <w:rsid w:val="0085132B"/>
    <w:rsid w:val="008D6F73"/>
    <w:rsid w:val="00944A6E"/>
    <w:rsid w:val="009803A6"/>
    <w:rsid w:val="0098459C"/>
    <w:rsid w:val="009A6D4B"/>
    <w:rsid w:val="009F3817"/>
    <w:rsid w:val="00A05CCB"/>
    <w:rsid w:val="00A151B9"/>
    <w:rsid w:val="00A51564"/>
    <w:rsid w:val="00A60F31"/>
    <w:rsid w:val="00A61AE3"/>
    <w:rsid w:val="00A66921"/>
    <w:rsid w:val="00A674BD"/>
    <w:rsid w:val="00A90740"/>
    <w:rsid w:val="00AB103B"/>
    <w:rsid w:val="00B16E74"/>
    <w:rsid w:val="00B256BD"/>
    <w:rsid w:val="00B37609"/>
    <w:rsid w:val="00B80006"/>
    <w:rsid w:val="00BA45DA"/>
    <w:rsid w:val="00BD2929"/>
    <w:rsid w:val="00BE2EC9"/>
    <w:rsid w:val="00BF26C1"/>
    <w:rsid w:val="00C14D83"/>
    <w:rsid w:val="00C403D3"/>
    <w:rsid w:val="00C442E8"/>
    <w:rsid w:val="00C65E83"/>
    <w:rsid w:val="00C74AB8"/>
    <w:rsid w:val="00C82E1B"/>
    <w:rsid w:val="00CA1210"/>
    <w:rsid w:val="00D27219"/>
    <w:rsid w:val="00D35DCD"/>
    <w:rsid w:val="00D46AF7"/>
    <w:rsid w:val="00D677BF"/>
    <w:rsid w:val="00DC10FE"/>
    <w:rsid w:val="00DD3E4D"/>
    <w:rsid w:val="00E27DFE"/>
    <w:rsid w:val="00E44FBA"/>
    <w:rsid w:val="00E511FE"/>
    <w:rsid w:val="00E70094"/>
    <w:rsid w:val="00EB11F1"/>
    <w:rsid w:val="00EB55BA"/>
    <w:rsid w:val="00ED150B"/>
    <w:rsid w:val="00F10285"/>
    <w:rsid w:val="00F3503B"/>
    <w:rsid w:val="00F43820"/>
    <w:rsid w:val="00F54B01"/>
    <w:rsid w:val="00F5527C"/>
    <w:rsid w:val="00F973AD"/>
    <w:rsid w:val="00FD355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04078"/>
  <w15:docId w15:val="{26BD6055-96CC-4BD1-B7CB-D8EB23CF7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540F93"/>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540F93"/>
    <w:rPr>
      <w:rFonts w:ascii="Times New Roman" w:eastAsia="Calibri" w:hAnsi="Times New Roman" w:cs="Times New Roman"/>
      <w:sz w:val="20"/>
      <w:szCs w:val="20"/>
      <w:lang w:eastAsia="ru-RU"/>
    </w:rPr>
  </w:style>
  <w:style w:type="paragraph" w:styleId="a7">
    <w:name w:val="No Spacing"/>
    <w:qFormat/>
    <w:rsid w:val="00540F93"/>
    <w:pPr>
      <w:spacing w:after="0" w:line="240" w:lineRule="auto"/>
    </w:pPr>
    <w:rPr>
      <w:rFonts w:ascii="Calibri" w:eastAsia="Calibri" w:hAnsi="Calibri" w:cs="Times New Roman"/>
    </w:rPr>
  </w:style>
  <w:style w:type="paragraph" w:styleId="a8">
    <w:name w:val="List Paragraph"/>
    <w:basedOn w:val="a"/>
    <w:uiPriority w:val="34"/>
    <w:qFormat/>
    <w:rsid w:val="00027082"/>
    <w:pPr>
      <w:ind w:left="720"/>
      <w:contextualSpacing/>
    </w:pPr>
  </w:style>
  <w:style w:type="character" w:customStyle="1" w:styleId="a9">
    <w:name w:val="Основной текст_"/>
    <w:basedOn w:val="a0"/>
    <w:link w:val="11"/>
    <w:rsid w:val="00324CDB"/>
    <w:rPr>
      <w:rFonts w:ascii="Times New Roman" w:eastAsia="Times New Roman" w:hAnsi="Times New Roman" w:cs="Times New Roman"/>
      <w:sz w:val="26"/>
      <w:szCs w:val="26"/>
      <w:shd w:val="clear" w:color="auto" w:fill="FFFFFF"/>
    </w:rPr>
  </w:style>
  <w:style w:type="character" w:customStyle="1" w:styleId="95pt0pt">
    <w:name w:val="Основной текст + 9;5 pt;Полужирный;Интервал 0 pt"/>
    <w:basedOn w:val="a9"/>
    <w:rsid w:val="00324CDB"/>
    <w:rPr>
      <w:rFonts w:ascii="Times New Roman" w:eastAsia="Times New Roman" w:hAnsi="Times New Roman" w:cs="Times New Roman"/>
      <w:b/>
      <w:bCs/>
      <w:color w:val="000000"/>
      <w:spacing w:val="3"/>
      <w:w w:val="100"/>
      <w:position w:val="0"/>
      <w:sz w:val="19"/>
      <w:szCs w:val="19"/>
      <w:shd w:val="clear" w:color="auto" w:fill="FFFFFF"/>
      <w:lang w:val="uk-UA" w:eastAsia="uk-UA" w:bidi="uk-UA"/>
    </w:rPr>
  </w:style>
  <w:style w:type="character" w:customStyle="1" w:styleId="95pt0pt0">
    <w:name w:val="Основной текст + 9;5 pt;Курсив;Интервал 0 pt"/>
    <w:basedOn w:val="a9"/>
    <w:rsid w:val="00324CDB"/>
    <w:rPr>
      <w:rFonts w:ascii="Times New Roman" w:eastAsia="Times New Roman" w:hAnsi="Times New Roman" w:cs="Times New Roman"/>
      <w:i/>
      <w:iCs/>
      <w:color w:val="000000"/>
      <w:spacing w:val="1"/>
      <w:w w:val="100"/>
      <w:position w:val="0"/>
      <w:sz w:val="19"/>
      <w:szCs w:val="19"/>
      <w:shd w:val="clear" w:color="auto" w:fill="FFFFFF"/>
      <w:lang w:val="uk-UA" w:eastAsia="uk-UA" w:bidi="uk-UA"/>
    </w:rPr>
  </w:style>
  <w:style w:type="paragraph" w:customStyle="1" w:styleId="11">
    <w:name w:val="Основной текст1"/>
    <w:basedOn w:val="a"/>
    <w:link w:val="a9"/>
    <w:rsid w:val="00324CDB"/>
    <w:pPr>
      <w:widowControl w:val="0"/>
      <w:shd w:val="clear" w:color="auto" w:fill="FFFFFF"/>
      <w:spacing w:before="420" w:after="360" w:line="322" w:lineRule="exac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877427">
      <w:bodyDiv w:val="1"/>
      <w:marLeft w:val="0"/>
      <w:marRight w:val="0"/>
      <w:marTop w:val="0"/>
      <w:marBottom w:val="0"/>
      <w:divBdr>
        <w:top w:val="none" w:sz="0" w:space="0" w:color="auto"/>
        <w:left w:val="none" w:sz="0" w:space="0" w:color="auto"/>
        <w:bottom w:val="none" w:sz="0" w:space="0" w:color="auto"/>
        <w:right w:val="none" w:sz="0" w:space="0" w:color="auto"/>
      </w:divBdr>
    </w:div>
    <w:div w:id="1221330977">
      <w:bodyDiv w:val="1"/>
      <w:marLeft w:val="0"/>
      <w:marRight w:val="0"/>
      <w:marTop w:val="0"/>
      <w:marBottom w:val="0"/>
      <w:divBdr>
        <w:top w:val="none" w:sz="0" w:space="0" w:color="auto"/>
        <w:left w:val="none" w:sz="0" w:space="0" w:color="auto"/>
        <w:bottom w:val="none" w:sz="0" w:space="0" w:color="auto"/>
        <w:right w:val="none" w:sz="0" w:space="0" w:color="auto"/>
      </w:divBdr>
    </w:div>
    <w:div w:id="1647973927">
      <w:bodyDiv w:val="1"/>
      <w:marLeft w:val="0"/>
      <w:marRight w:val="0"/>
      <w:marTop w:val="0"/>
      <w:marBottom w:val="0"/>
      <w:divBdr>
        <w:top w:val="none" w:sz="0" w:space="0" w:color="auto"/>
        <w:left w:val="none" w:sz="0" w:space="0" w:color="auto"/>
        <w:bottom w:val="none" w:sz="0" w:space="0" w:color="auto"/>
        <w:right w:val="none" w:sz="0" w:space="0" w:color="auto"/>
      </w:divBdr>
    </w:div>
    <w:div w:id="186477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492</Words>
  <Characters>2811</Characters>
  <Application>Microsoft Office Word</Application>
  <DocSecurity>0</DocSecurity>
  <Lines>23</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ORGVID</cp:lastModifiedBy>
  <cp:revision>6</cp:revision>
  <cp:lastPrinted>2024-09-24T07:35:00Z</cp:lastPrinted>
  <dcterms:created xsi:type="dcterms:W3CDTF">2024-09-24T07:29:00Z</dcterms:created>
  <dcterms:modified xsi:type="dcterms:W3CDTF">2024-10-08T06:44:00Z</dcterms:modified>
</cp:coreProperties>
</file>