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519" w14:textId="161DEB29" w:rsidR="003C1F55" w:rsidRPr="00C25CC5" w:rsidRDefault="003C1F55" w:rsidP="003C1F55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5BC6B7" wp14:editId="6F680A16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53FCCD13" w14:textId="77777777" w:rsidR="003C1F55" w:rsidRPr="003C1F55" w:rsidRDefault="003C1F55" w:rsidP="003C1F55">
      <w:pPr>
        <w:pStyle w:val="Heading1"/>
      </w:pPr>
      <w:r w:rsidRPr="003C1F55">
        <w:t xml:space="preserve">КОЗЯТИНСЬКА МІСЬКА РАДА ВІННИЦЬКОЇ ОБЛАСТІ </w:t>
      </w:r>
    </w:p>
    <w:p w14:paraId="24542633" w14:textId="77777777" w:rsidR="003C1F55" w:rsidRPr="003C1F55" w:rsidRDefault="003C1F55" w:rsidP="003C1F55">
      <w:pPr>
        <w:pStyle w:val="a5"/>
        <w:spacing w:before="10"/>
        <w:rPr>
          <w:b/>
          <w:sz w:val="27"/>
        </w:rPr>
      </w:pPr>
    </w:p>
    <w:p w14:paraId="4B4A3344" w14:textId="77777777" w:rsidR="003C1F55" w:rsidRPr="003C1F55" w:rsidRDefault="003C1F55" w:rsidP="003C1F55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3C1F55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3C1F55">
        <w:rPr>
          <w:rFonts w:ascii="Times New Roman" w:hAnsi="Times New Roman" w:cs="Times New Roman"/>
          <w:b/>
          <w:sz w:val="28"/>
        </w:rPr>
        <w:t>Н</w:t>
      </w:r>
      <w:proofErr w:type="spellEnd"/>
      <w:r w:rsidRPr="003C1F55">
        <w:rPr>
          <w:rFonts w:ascii="Times New Roman" w:hAnsi="Times New Roman" w:cs="Times New Roman"/>
          <w:b/>
          <w:sz w:val="28"/>
        </w:rPr>
        <w:t xml:space="preserve"> Я</w:t>
      </w:r>
    </w:p>
    <w:p w14:paraId="4F89574E" w14:textId="03920787" w:rsidR="003C1F55" w:rsidRPr="003C1F55" w:rsidRDefault="003C1F55" w:rsidP="003C1F55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3C1F55">
        <w:rPr>
          <w:rFonts w:ascii="Times New Roman" w:hAnsi="Times New Roman" w:cs="Times New Roman"/>
          <w:sz w:val="28"/>
          <w:u w:val="single"/>
        </w:rPr>
        <w:t xml:space="preserve">22.04.2022 р. </w:t>
      </w:r>
      <w:r w:rsidRPr="003C1F55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3C1F55">
        <w:rPr>
          <w:rFonts w:ascii="Times New Roman" w:hAnsi="Times New Roman" w:cs="Times New Roman"/>
          <w:sz w:val="28"/>
        </w:rPr>
        <w:t>№</w:t>
      </w:r>
      <w:r w:rsidRPr="003C1F55">
        <w:rPr>
          <w:rFonts w:ascii="Times New Roman" w:hAnsi="Times New Roman" w:cs="Times New Roman"/>
          <w:sz w:val="28"/>
          <w:u w:val="single"/>
        </w:rPr>
        <w:t xml:space="preserve">  8</w:t>
      </w:r>
      <w:r>
        <w:rPr>
          <w:rFonts w:ascii="Times New Roman" w:hAnsi="Times New Roman" w:cs="Times New Roman"/>
          <w:sz w:val="28"/>
          <w:u w:val="single"/>
          <w:lang w:val="uk-UA"/>
        </w:rPr>
        <w:t>23</w:t>
      </w:r>
      <w:proofErr w:type="gramEnd"/>
      <w:r w:rsidRPr="003C1F55">
        <w:rPr>
          <w:rFonts w:ascii="Times New Roman" w:hAnsi="Times New Roman" w:cs="Times New Roman"/>
          <w:sz w:val="28"/>
          <w:u w:val="single"/>
        </w:rPr>
        <w:t>-</w:t>
      </w:r>
      <w:r w:rsidRPr="003C1F55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3C1F55">
        <w:rPr>
          <w:rFonts w:ascii="Times New Roman" w:hAnsi="Times New Roman" w:cs="Times New Roman"/>
          <w:sz w:val="28"/>
          <w:u w:val="single"/>
        </w:rPr>
        <w:t>ІІІ</w:t>
      </w:r>
      <w:r w:rsidRPr="003C1F55">
        <w:rPr>
          <w:rFonts w:ascii="Times New Roman" w:hAnsi="Times New Roman" w:cs="Times New Roman"/>
          <w:sz w:val="28"/>
        </w:rPr>
        <w:tab/>
        <w:t xml:space="preserve">                                                  </w:t>
      </w:r>
      <w:r w:rsidRPr="003C1F55">
        <w:rPr>
          <w:rFonts w:ascii="Times New Roman" w:hAnsi="Times New Roman" w:cs="Times New Roman"/>
          <w:sz w:val="28"/>
          <w:u w:val="single"/>
        </w:rPr>
        <w:t>24 (п)</w:t>
      </w:r>
      <w:r w:rsidRPr="003C1F55">
        <w:rPr>
          <w:rFonts w:ascii="Times New Roman" w:hAnsi="Times New Roman" w:cs="Times New Roman"/>
          <w:sz w:val="28"/>
        </w:rPr>
        <w:t xml:space="preserve"> </w:t>
      </w:r>
      <w:r w:rsidRPr="003C1F55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3C1F55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3C1F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1F55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3C1F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1F55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416AE2D8" w14:textId="77777777" w:rsidR="00ED5C18" w:rsidRPr="003C1F55" w:rsidRDefault="00ED5C18" w:rsidP="00ED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8D51C9" w14:textId="77777777" w:rsidR="00ED5C18" w:rsidRPr="000B7ED1" w:rsidRDefault="00ED5C18" w:rsidP="00ED5C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</w:t>
      </w:r>
      <w:r w:rsidR="001070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рішення 20 сесії 8 скликання від 24.12.2021 р. № 710-VIII «Про затвердження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програми «Здоров'я </w:t>
      </w:r>
      <w:r w:rsidR="001070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жителів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громади Козятинської </w:t>
      </w:r>
      <w:r w:rsidR="001070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територіальної </w:t>
      </w:r>
      <w:r w:rsidR="001070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громади</w:t>
      </w:r>
      <w:r w:rsidRPr="00531C7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1070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 2022 - 2024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</w:t>
      </w:r>
      <w:r w:rsidR="001070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оки»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14875348" w14:textId="77777777" w:rsidR="00ED5C18" w:rsidRPr="00636851" w:rsidRDefault="00ED5C18" w:rsidP="00ED5C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6929AAB" w14:textId="77777777" w:rsidR="00ED5C18" w:rsidRPr="00636851" w:rsidRDefault="00ED5C18" w:rsidP="00ED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Керуючись 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п. 22 ч.1 ст. 26 Закону України «Про місцеве самоврядування в Україні» ,  ч.3 ст. 89  Бюджет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відповідно до  рішення виконавчого комітету Козятинської міської ради від 12.11.2021 р. № 370 «Про внесення змін до бюджету Козятинської міської територіальної громади на 2021 рік» та листів КП «Центр первинної медико-санітарної допомоги Козятинської міської ради» від 25.06.2021 р. №327; 06.09.2021 р. № 473; від 24.09.2021 р. № 514,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14:paraId="61445DB9" w14:textId="77777777" w:rsidR="00ED5C18" w:rsidRPr="00636851" w:rsidRDefault="00ED5C18" w:rsidP="00ED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14:paraId="16CC669D" w14:textId="77777777" w:rsidR="00ED5C18" w:rsidRPr="00636851" w:rsidRDefault="00ED5C18" w:rsidP="00ED5C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14:paraId="3A8957CC" w14:textId="77777777" w:rsidR="00ED5C18" w:rsidRPr="00636851" w:rsidRDefault="00ED5C18" w:rsidP="00ED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1FA00E1" w14:textId="77777777" w:rsidR="00ED5C18" w:rsidRPr="007E4923" w:rsidRDefault="00ED5C18" w:rsidP="00ED5C18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Внести</w:t>
      </w:r>
      <w:proofErr w:type="spellEnd"/>
      <w:r w:rsidR="001070B3" w:rsidRPr="001070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1070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 рішення 20 сесії 8 скликання від 24.12.2021 р. № 710-VIII «Про затвердження  програми «Здоров'я жителів громади Козятинської міської територіальної громади</w:t>
      </w:r>
      <w:r w:rsidR="001070B3" w:rsidRPr="000B7E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070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 2022 - 2024 роки»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наступні зміни</w:t>
      </w:r>
      <w:r w:rsidR="001070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а саме викласти в новій редакції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</w:t>
      </w:r>
    </w:p>
    <w:p w14:paraId="2F00946D" w14:textId="77777777" w:rsidR="00C26D13" w:rsidRDefault="00C26D13" w:rsidP="00C26D13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26D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</w:t>
      </w:r>
      <w:r w:rsidR="006B154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C26D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 рішення: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 w:rsidRPr="00C26D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Встановити , що витрати на реалізацію даної програми здійснюються з  бюджету громади в  межах бюджетних призначень та становлять  </w:t>
      </w:r>
      <w:r>
        <w:rPr>
          <w:rFonts w:ascii="Times New Roman" w:hAnsi="Times New Roman" w:cs="Times New Roman"/>
          <w:sz w:val="28"/>
          <w:szCs w:val="28"/>
          <w:lang w:val="uk-UA"/>
        </w:rPr>
        <w:t>7 747,6</w:t>
      </w:r>
      <w:r w:rsidRPr="00C26D13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Pr="00C26D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а також за рахунок понадпланових надходжень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Pr="00C26D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444AE786" w14:textId="77777777" w:rsidR="00C26D13" w:rsidRPr="00C26D13" w:rsidRDefault="00C26D13" w:rsidP="00C26D13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Пункт 3 розділу 1 Програми: «Отримувачі коштів за Програмою – комунальне підприємство «Козятинський міський центр первинної медико-санітарної допомоги Козятинської міської ради», комунальне підприємство «Козятинська центральна районна лікарня Козятинської міської ради».</w:t>
      </w:r>
    </w:p>
    <w:p w14:paraId="08A0D5ED" w14:textId="77777777" w:rsidR="00ED5C18" w:rsidRPr="005D550E" w:rsidRDefault="006B154E" w:rsidP="00ED5C1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Пункт 5.1. розділу 6 : «</w:t>
      </w:r>
      <w:r w:rsidR="00ED5C18" w:rsidRPr="00AB2042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есурсне забезпечення </w:t>
      </w:r>
      <w:r w:rsidR="00ED5C18" w:rsidRPr="00AB2042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ED5C18">
        <w:rPr>
          <w:rFonts w:ascii="Times New Roman" w:hAnsi="Times New Roman" w:cs="Times New Roman"/>
          <w:sz w:val="28"/>
          <w:szCs w:val="28"/>
          <w:lang w:val="uk-UA"/>
        </w:rPr>
        <w:t xml:space="preserve">грами «Здоров'я </w:t>
      </w:r>
      <w:r>
        <w:rPr>
          <w:rFonts w:ascii="Times New Roman" w:hAnsi="Times New Roman" w:cs="Times New Roman"/>
          <w:sz w:val="28"/>
          <w:szCs w:val="28"/>
          <w:lang w:val="uk-UA"/>
        </w:rPr>
        <w:t>жителів</w:t>
      </w:r>
      <w:r w:rsidR="00ED5C18">
        <w:rPr>
          <w:rFonts w:ascii="Times New Roman" w:hAnsi="Times New Roman" w:cs="Times New Roman"/>
          <w:sz w:val="28"/>
          <w:szCs w:val="28"/>
          <w:lang w:val="uk-UA"/>
        </w:rPr>
        <w:t xml:space="preserve"> Козятинської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ED5C18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2022 – 2024  роки</w:t>
      </w:r>
      <w:r w:rsidR="00ED5C18" w:rsidRPr="00AB2042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передбачено в обсязі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7 747,6</w:t>
      </w:r>
      <w:r w:rsidR="00ED5C18" w:rsidRPr="00AB20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грн.</w:t>
      </w:r>
      <w:r w:rsidR="00ED5C18" w:rsidRPr="00AB2042">
        <w:rPr>
          <w:rFonts w:ascii="Times New Roman" w:hAnsi="Times New Roman" w:cs="Times New Roman"/>
          <w:sz w:val="28"/>
          <w:szCs w:val="28"/>
          <w:lang w:val="uk-UA"/>
        </w:rPr>
        <w:t xml:space="preserve"> за кошти  бюджету громади. В тому числі на:</w:t>
      </w:r>
    </w:p>
    <w:tbl>
      <w:tblPr>
        <w:tblStyle w:val="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560"/>
        <w:gridCol w:w="1559"/>
        <w:gridCol w:w="1559"/>
        <w:gridCol w:w="2126"/>
      </w:tblGrid>
      <w:tr w:rsidR="00ED5C18" w:rsidRPr="00160075" w14:paraId="10220592" w14:textId="77777777" w:rsidTr="006B154E">
        <w:tc>
          <w:tcPr>
            <w:tcW w:w="2977" w:type="dxa"/>
            <w:vMerge w:val="restart"/>
          </w:tcPr>
          <w:p w14:paraId="1D3B9B33" w14:textId="77777777" w:rsidR="00ED5C18" w:rsidRPr="000B1071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8" w:type="dxa"/>
            <w:gridSpan w:val="3"/>
          </w:tcPr>
          <w:p w14:paraId="12BDAC8D" w14:textId="77777777" w:rsidR="00ED5C18" w:rsidRPr="000B1071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160075">
              <w:rPr>
                <w:rFonts w:ascii="Times New Roman" w:hAnsi="Times New Roman"/>
                <w:lang w:val="uk-UA"/>
              </w:rPr>
              <w:t>КП «Козятинський міський центр первинної медико-санітарної допомоги</w:t>
            </w:r>
            <w:r w:rsidRPr="000B1071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126" w:type="dxa"/>
          </w:tcPr>
          <w:p w14:paraId="11915978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КП «Козятинська ЦРЛ»</w:t>
            </w:r>
          </w:p>
        </w:tc>
      </w:tr>
      <w:tr w:rsidR="00ED5C18" w:rsidRPr="00160075" w14:paraId="756D1117" w14:textId="77777777" w:rsidTr="006B154E">
        <w:tc>
          <w:tcPr>
            <w:tcW w:w="2977" w:type="dxa"/>
            <w:vMerge/>
          </w:tcPr>
          <w:p w14:paraId="043C75A1" w14:textId="77777777" w:rsidR="00ED5C18" w:rsidRPr="000B1071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0" w:type="dxa"/>
          </w:tcPr>
          <w:p w14:paraId="1E794ED3" w14:textId="77777777" w:rsidR="00ED5C18" w:rsidRPr="000B1071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0B1071">
              <w:rPr>
                <w:rFonts w:ascii="Times New Roman" w:hAnsi="Times New Roman"/>
                <w:lang w:val="uk-UA"/>
              </w:rPr>
              <w:t>2022 р.</w:t>
            </w:r>
          </w:p>
        </w:tc>
        <w:tc>
          <w:tcPr>
            <w:tcW w:w="1559" w:type="dxa"/>
          </w:tcPr>
          <w:p w14:paraId="2ED1A402" w14:textId="77777777" w:rsidR="00ED5C18" w:rsidRPr="000B1071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0B1071">
              <w:rPr>
                <w:rFonts w:ascii="Times New Roman" w:hAnsi="Times New Roman"/>
                <w:lang w:val="uk-UA"/>
              </w:rPr>
              <w:t>2023р.</w:t>
            </w:r>
          </w:p>
        </w:tc>
        <w:tc>
          <w:tcPr>
            <w:tcW w:w="1559" w:type="dxa"/>
          </w:tcPr>
          <w:p w14:paraId="3B8DB2C6" w14:textId="77777777" w:rsidR="00ED5C18" w:rsidRPr="000B1071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0B1071">
              <w:rPr>
                <w:rFonts w:ascii="Times New Roman" w:hAnsi="Times New Roman"/>
                <w:lang w:val="uk-UA"/>
              </w:rPr>
              <w:t>2024р.</w:t>
            </w:r>
          </w:p>
        </w:tc>
        <w:tc>
          <w:tcPr>
            <w:tcW w:w="2126" w:type="dxa"/>
          </w:tcPr>
          <w:p w14:paraId="46102BCC" w14:textId="77777777" w:rsidR="00ED5C18" w:rsidRPr="000B1071" w:rsidRDefault="00ED5C18" w:rsidP="00ED5C18">
            <w:pPr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2022 р.</w:t>
            </w:r>
          </w:p>
        </w:tc>
      </w:tr>
      <w:tr w:rsidR="00ED5C18" w:rsidRPr="00160075" w14:paraId="008F66D9" w14:textId="77777777" w:rsidTr="006B154E">
        <w:tc>
          <w:tcPr>
            <w:tcW w:w="2977" w:type="dxa"/>
          </w:tcPr>
          <w:p w14:paraId="74359357" w14:textId="77777777" w:rsidR="00ED5C18" w:rsidRPr="00160075" w:rsidRDefault="00ED5C18" w:rsidP="004E5F8D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 w:rsidRPr="00160075">
              <w:rPr>
                <w:rFonts w:ascii="Times New Roman" w:hAnsi="Times New Roman"/>
                <w:lang w:val="uk-UA"/>
              </w:rPr>
              <w:lastRenderedPageBreak/>
              <w:t>Забезпечення паліативних хворих, а саме:</w:t>
            </w:r>
          </w:p>
        </w:tc>
        <w:tc>
          <w:tcPr>
            <w:tcW w:w="1560" w:type="dxa"/>
          </w:tcPr>
          <w:p w14:paraId="466277B3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478,7 тис. грн</w:t>
            </w:r>
          </w:p>
        </w:tc>
        <w:tc>
          <w:tcPr>
            <w:tcW w:w="1559" w:type="dxa"/>
          </w:tcPr>
          <w:p w14:paraId="4A96FB0C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526,6 тис. грн.</w:t>
            </w:r>
          </w:p>
        </w:tc>
        <w:tc>
          <w:tcPr>
            <w:tcW w:w="1559" w:type="dxa"/>
          </w:tcPr>
          <w:p w14:paraId="1D29E037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579,3тис. грн.</w:t>
            </w:r>
          </w:p>
        </w:tc>
        <w:tc>
          <w:tcPr>
            <w:tcW w:w="2126" w:type="dxa"/>
          </w:tcPr>
          <w:p w14:paraId="6A8B6430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D5C18" w:rsidRPr="00160075" w14:paraId="1491ECE8" w14:textId="77777777" w:rsidTr="006B154E">
        <w:tc>
          <w:tcPr>
            <w:tcW w:w="2977" w:type="dxa"/>
          </w:tcPr>
          <w:p w14:paraId="18694B68" w14:textId="77777777" w:rsidR="00ED5C18" w:rsidRPr="00160075" w:rsidRDefault="00ED5C18" w:rsidP="00ED5C1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160075">
              <w:rPr>
                <w:rFonts w:ascii="Times New Roman" w:hAnsi="Times New Roman"/>
                <w:lang w:val="uk-UA"/>
              </w:rPr>
              <w:t>Підгузники,пелюшки</w:t>
            </w:r>
            <w:proofErr w:type="spellEnd"/>
          </w:p>
        </w:tc>
        <w:tc>
          <w:tcPr>
            <w:tcW w:w="1560" w:type="dxa"/>
          </w:tcPr>
          <w:p w14:paraId="1A7E8D95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199,3тис. грн.</w:t>
            </w:r>
          </w:p>
        </w:tc>
        <w:tc>
          <w:tcPr>
            <w:tcW w:w="1559" w:type="dxa"/>
          </w:tcPr>
          <w:p w14:paraId="040A3FF9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219,3тис.грн</w:t>
            </w:r>
          </w:p>
        </w:tc>
        <w:tc>
          <w:tcPr>
            <w:tcW w:w="1559" w:type="dxa"/>
          </w:tcPr>
          <w:p w14:paraId="1844DD15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241,2тис.грн.</w:t>
            </w:r>
          </w:p>
        </w:tc>
        <w:tc>
          <w:tcPr>
            <w:tcW w:w="2126" w:type="dxa"/>
          </w:tcPr>
          <w:p w14:paraId="24E23181" w14:textId="77777777" w:rsidR="00ED5C18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D5C18" w:rsidRPr="00160075" w14:paraId="48F27638" w14:textId="77777777" w:rsidTr="006B154E">
        <w:tc>
          <w:tcPr>
            <w:tcW w:w="2977" w:type="dxa"/>
          </w:tcPr>
          <w:p w14:paraId="3D3A439B" w14:textId="77777777" w:rsidR="00ED5C18" w:rsidRPr="00160075" w:rsidRDefault="00ED5C18" w:rsidP="00ED5C1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калоприймачі</w:t>
            </w:r>
            <w:proofErr w:type="spellEnd"/>
          </w:p>
        </w:tc>
        <w:tc>
          <w:tcPr>
            <w:tcW w:w="1560" w:type="dxa"/>
          </w:tcPr>
          <w:p w14:paraId="7F405FCB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70,1 </w:t>
            </w:r>
            <w:proofErr w:type="spellStart"/>
            <w:r>
              <w:rPr>
                <w:rFonts w:ascii="Times New Roman" w:hAnsi="Times New Roman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63A7E608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77,1 тис. грн.</w:t>
            </w:r>
          </w:p>
        </w:tc>
        <w:tc>
          <w:tcPr>
            <w:tcW w:w="1559" w:type="dxa"/>
          </w:tcPr>
          <w:p w14:paraId="3B30A157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84,8 тис. грн.</w:t>
            </w:r>
          </w:p>
        </w:tc>
        <w:tc>
          <w:tcPr>
            <w:tcW w:w="2126" w:type="dxa"/>
          </w:tcPr>
          <w:p w14:paraId="53AA57AD" w14:textId="77777777" w:rsidR="00ED5C18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D5C18" w:rsidRPr="00160075" w14:paraId="77861C9F" w14:textId="77777777" w:rsidTr="006B154E">
        <w:tc>
          <w:tcPr>
            <w:tcW w:w="2977" w:type="dxa"/>
          </w:tcPr>
          <w:p w14:paraId="18AE0B2D" w14:textId="77777777" w:rsidR="00ED5C18" w:rsidRPr="00160075" w:rsidRDefault="00ED5C18" w:rsidP="00ED5C1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слухові апарати</w:t>
            </w:r>
          </w:p>
        </w:tc>
        <w:tc>
          <w:tcPr>
            <w:tcW w:w="1560" w:type="dxa"/>
          </w:tcPr>
          <w:p w14:paraId="67EF861A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40,0тис.грн.</w:t>
            </w:r>
          </w:p>
        </w:tc>
        <w:tc>
          <w:tcPr>
            <w:tcW w:w="1559" w:type="dxa"/>
          </w:tcPr>
          <w:p w14:paraId="6AF87B98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44,0тис.грн.</w:t>
            </w:r>
          </w:p>
        </w:tc>
        <w:tc>
          <w:tcPr>
            <w:tcW w:w="1559" w:type="dxa"/>
          </w:tcPr>
          <w:p w14:paraId="59AA627D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48,4тис.грн.</w:t>
            </w:r>
          </w:p>
        </w:tc>
        <w:tc>
          <w:tcPr>
            <w:tcW w:w="2126" w:type="dxa"/>
          </w:tcPr>
          <w:p w14:paraId="78914161" w14:textId="77777777" w:rsidR="00ED5C18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D5C18" w:rsidRPr="00160075" w14:paraId="6A2C6C9E" w14:textId="77777777" w:rsidTr="006B154E">
        <w:tc>
          <w:tcPr>
            <w:tcW w:w="2977" w:type="dxa"/>
          </w:tcPr>
          <w:p w14:paraId="6F04FFA9" w14:textId="77777777" w:rsidR="00ED5C18" w:rsidRPr="00160075" w:rsidRDefault="00ED5C18" w:rsidP="00ED5C1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відшкодування по рецептам онкохворим</w:t>
            </w:r>
          </w:p>
        </w:tc>
        <w:tc>
          <w:tcPr>
            <w:tcW w:w="1560" w:type="dxa"/>
          </w:tcPr>
          <w:p w14:paraId="2DD0F8FF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169,3тис.грн.</w:t>
            </w:r>
          </w:p>
        </w:tc>
        <w:tc>
          <w:tcPr>
            <w:tcW w:w="1559" w:type="dxa"/>
          </w:tcPr>
          <w:p w14:paraId="44ED1931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186,3тис.грн.</w:t>
            </w:r>
          </w:p>
        </w:tc>
        <w:tc>
          <w:tcPr>
            <w:tcW w:w="1559" w:type="dxa"/>
          </w:tcPr>
          <w:p w14:paraId="56EC3C60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204,9тис.грн.</w:t>
            </w:r>
          </w:p>
        </w:tc>
        <w:tc>
          <w:tcPr>
            <w:tcW w:w="2126" w:type="dxa"/>
          </w:tcPr>
          <w:p w14:paraId="3FD504F8" w14:textId="77777777" w:rsidR="00ED5C18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D5C18" w:rsidRPr="00160075" w14:paraId="558A9743" w14:textId="77777777" w:rsidTr="006B154E">
        <w:tc>
          <w:tcPr>
            <w:tcW w:w="2977" w:type="dxa"/>
          </w:tcPr>
          <w:p w14:paraId="454FD106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Медикаменти та медичні засоби і матеріали </w:t>
            </w:r>
            <w:proofErr w:type="spellStart"/>
            <w:r>
              <w:rPr>
                <w:rFonts w:ascii="Times New Roman" w:hAnsi="Times New Roman"/>
                <w:lang w:val="uk-UA"/>
              </w:rPr>
              <w:t>матеріали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для хворих з трансплантованими органами </w:t>
            </w:r>
          </w:p>
        </w:tc>
        <w:tc>
          <w:tcPr>
            <w:tcW w:w="1560" w:type="dxa"/>
          </w:tcPr>
          <w:p w14:paraId="2212B50A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59,0тис.грн.</w:t>
            </w:r>
          </w:p>
        </w:tc>
        <w:tc>
          <w:tcPr>
            <w:tcW w:w="1559" w:type="dxa"/>
          </w:tcPr>
          <w:p w14:paraId="42B7FCA7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64,9тис.грн.</w:t>
            </w:r>
          </w:p>
        </w:tc>
        <w:tc>
          <w:tcPr>
            <w:tcW w:w="1559" w:type="dxa"/>
          </w:tcPr>
          <w:p w14:paraId="2764591A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71,4тис.грн.</w:t>
            </w:r>
          </w:p>
        </w:tc>
        <w:tc>
          <w:tcPr>
            <w:tcW w:w="2126" w:type="dxa"/>
          </w:tcPr>
          <w:p w14:paraId="4FBB0A65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D5C18" w:rsidRPr="00160075" w14:paraId="2F3C9E70" w14:textId="77777777" w:rsidTr="006B154E">
        <w:tc>
          <w:tcPr>
            <w:tcW w:w="2977" w:type="dxa"/>
          </w:tcPr>
          <w:p w14:paraId="40D9C59F" w14:textId="77777777" w:rsidR="00ED5C18" w:rsidRPr="00160075" w:rsidRDefault="001070B3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Медикаменти, медичні засоби,</w:t>
            </w:r>
            <w:r w:rsidR="00ED5C18">
              <w:rPr>
                <w:rFonts w:ascii="Times New Roman" w:hAnsi="Times New Roman"/>
                <w:lang w:val="uk-UA"/>
              </w:rPr>
              <w:t xml:space="preserve"> вироби медичного призначення</w:t>
            </w:r>
            <w:r>
              <w:rPr>
                <w:rFonts w:ascii="Times New Roman" w:hAnsi="Times New Roman"/>
                <w:lang w:val="uk-UA"/>
              </w:rPr>
              <w:t xml:space="preserve"> та паливно-мастильні матеріали</w:t>
            </w:r>
            <w:r w:rsidR="00ED5C18">
              <w:rPr>
                <w:rFonts w:ascii="Times New Roman" w:hAnsi="Times New Roman"/>
                <w:lang w:val="uk-UA"/>
              </w:rPr>
              <w:t xml:space="preserve"> резерву для подолання наслідків надзвичайної ситуації</w:t>
            </w:r>
            <w:r>
              <w:rPr>
                <w:rFonts w:ascii="Times New Roman" w:hAnsi="Times New Roman"/>
                <w:lang w:val="uk-UA"/>
              </w:rPr>
              <w:t xml:space="preserve"> (військових дій)</w:t>
            </w:r>
          </w:p>
        </w:tc>
        <w:tc>
          <w:tcPr>
            <w:tcW w:w="1560" w:type="dxa"/>
          </w:tcPr>
          <w:p w14:paraId="7D7F4E42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285,5тис.грн.</w:t>
            </w:r>
          </w:p>
        </w:tc>
        <w:tc>
          <w:tcPr>
            <w:tcW w:w="1559" w:type="dxa"/>
          </w:tcPr>
          <w:p w14:paraId="17EA3097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314,1тис.грн.</w:t>
            </w:r>
          </w:p>
        </w:tc>
        <w:tc>
          <w:tcPr>
            <w:tcW w:w="1559" w:type="dxa"/>
          </w:tcPr>
          <w:p w14:paraId="0E56D904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345,5тис.грн.</w:t>
            </w:r>
          </w:p>
        </w:tc>
        <w:tc>
          <w:tcPr>
            <w:tcW w:w="2126" w:type="dxa"/>
          </w:tcPr>
          <w:p w14:paraId="34D01EDC" w14:textId="77777777" w:rsidR="00ED5C18" w:rsidRPr="005726A0" w:rsidRDefault="001070B3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404,0 тис. грн.</w:t>
            </w:r>
          </w:p>
        </w:tc>
      </w:tr>
      <w:tr w:rsidR="00ED5C18" w:rsidRPr="00160075" w14:paraId="78FB95F3" w14:textId="77777777" w:rsidTr="006B154E">
        <w:tc>
          <w:tcPr>
            <w:tcW w:w="2977" w:type="dxa"/>
          </w:tcPr>
          <w:p w14:paraId="4396F139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Вироби медичного призначення для проведення діагностики цукрового та нецукрового діабету</w:t>
            </w:r>
          </w:p>
        </w:tc>
        <w:tc>
          <w:tcPr>
            <w:tcW w:w="1560" w:type="dxa"/>
          </w:tcPr>
          <w:p w14:paraId="10B0FCF0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17,5тис.грн.</w:t>
            </w:r>
          </w:p>
        </w:tc>
        <w:tc>
          <w:tcPr>
            <w:tcW w:w="1559" w:type="dxa"/>
          </w:tcPr>
          <w:p w14:paraId="70E445DF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19,3тис.грн.</w:t>
            </w:r>
          </w:p>
        </w:tc>
        <w:tc>
          <w:tcPr>
            <w:tcW w:w="1559" w:type="dxa"/>
          </w:tcPr>
          <w:p w14:paraId="00596F2E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21,2тис.грн.</w:t>
            </w:r>
          </w:p>
        </w:tc>
        <w:tc>
          <w:tcPr>
            <w:tcW w:w="2126" w:type="dxa"/>
          </w:tcPr>
          <w:p w14:paraId="020AF23C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D5C18" w:rsidRPr="00160075" w14:paraId="56B3447B" w14:textId="77777777" w:rsidTr="006B154E">
        <w:tc>
          <w:tcPr>
            <w:tcW w:w="2977" w:type="dxa"/>
          </w:tcPr>
          <w:p w14:paraId="66B495A8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Медикаменти, медичні засоби та вироби медичного призначення для профілактики, діагностики та запобіганню розповсюдження туберкульозу</w:t>
            </w:r>
          </w:p>
        </w:tc>
        <w:tc>
          <w:tcPr>
            <w:tcW w:w="1560" w:type="dxa"/>
          </w:tcPr>
          <w:p w14:paraId="38DE3AE7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100,7тис.грн.</w:t>
            </w:r>
          </w:p>
        </w:tc>
        <w:tc>
          <w:tcPr>
            <w:tcW w:w="1559" w:type="dxa"/>
          </w:tcPr>
          <w:p w14:paraId="408686D6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110,8тис.грн.</w:t>
            </w:r>
          </w:p>
        </w:tc>
        <w:tc>
          <w:tcPr>
            <w:tcW w:w="1559" w:type="dxa"/>
          </w:tcPr>
          <w:p w14:paraId="03EF8E32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121,9тис.грн.</w:t>
            </w:r>
          </w:p>
        </w:tc>
        <w:tc>
          <w:tcPr>
            <w:tcW w:w="2126" w:type="dxa"/>
          </w:tcPr>
          <w:p w14:paraId="182ECE76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D5C18" w:rsidRPr="00160075" w14:paraId="09F4A1DD" w14:textId="77777777" w:rsidTr="006B154E">
        <w:tc>
          <w:tcPr>
            <w:tcW w:w="2977" w:type="dxa"/>
          </w:tcPr>
          <w:p w14:paraId="365704B1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Оплата за проведені цитологічні дослідження</w:t>
            </w:r>
          </w:p>
        </w:tc>
        <w:tc>
          <w:tcPr>
            <w:tcW w:w="1560" w:type="dxa"/>
          </w:tcPr>
          <w:p w14:paraId="435BC441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96,0тис.грн.</w:t>
            </w:r>
          </w:p>
        </w:tc>
        <w:tc>
          <w:tcPr>
            <w:tcW w:w="1559" w:type="dxa"/>
          </w:tcPr>
          <w:p w14:paraId="3284D62B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105.6тис.грн.</w:t>
            </w:r>
          </w:p>
        </w:tc>
        <w:tc>
          <w:tcPr>
            <w:tcW w:w="1559" w:type="dxa"/>
          </w:tcPr>
          <w:p w14:paraId="2D190052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116,2тис.грн.</w:t>
            </w:r>
          </w:p>
        </w:tc>
        <w:tc>
          <w:tcPr>
            <w:tcW w:w="2126" w:type="dxa"/>
          </w:tcPr>
          <w:p w14:paraId="332E1551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D5C18" w:rsidRPr="00160075" w14:paraId="6285C44C" w14:textId="77777777" w:rsidTr="006B154E">
        <w:tc>
          <w:tcPr>
            <w:tcW w:w="2977" w:type="dxa"/>
          </w:tcPr>
          <w:p w14:paraId="08F2622C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Відшкодування витрат  за пільговими рецептами по цукровому та нецукровому діабету, а саме:</w:t>
            </w:r>
          </w:p>
        </w:tc>
        <w:tc>
          <w:tcPr>
            <w:tcW w:w="1560" w:type="dxa"/>
          </w:tcPr>
          <w:p w14:paraId="55ACDF04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253,8тис.грн.</w:t>
            </w:r>
          </w:p>
        </w:tc>
        <w:tc>
          <w:tcPr>
            <w:tcW w:w="1559" w:type="dxa"/>
          </w:tcPr>
          <w:p w14:paraId="63F47CA9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279,2тис.грн.</w:t>
            </w:r>
          </w:p>
        </w:tc>
        <w:tc>
          <w:tcPr>
            <w:tcW w:w="1559" w:type="dxa"/>
          </w:tcPr>
          <w:p w14:paraId="355F41ED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307,1тис.грн.</w:t>
            </w:r>
          </w:p>
        </w:tc>
        <w:tc>
          <w:tcPr>
            <w:tcW w:w="2126" w:type="dxa"/>
          </w:tcPr>
          <w:p w14:paraId="2270F578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D5C18" w:rsidRPr="00160075" w14:paraId="0B2C83B6" w14:textId="77777777" w:rsidTr="006B154E">
        <w:tc>
          <w:tcPr>
            <w:tcW w:w="2977" w:type="dxa"/>
          </w:tcPr>
          <w:p w14:paraId="40C8914B" w14:textId="77777777" w:rsidR="00ED5C18" w:rsidRPr="008169F9" w:rsidRDefault="00ED5C18" w:rsidP="00ED5C1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цукровий діабет</w:t>
            </w:r>
          </w:p>
        </w:tc>
        <w:tc>
          <w:tcPr>
            <w:tcW w:w="1560" w:type="dxa"/>
          </w:tcPr>
          <w:p w14:paraId="697AC37C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217,8тис.грн.</w:t>
            </w:r>
          </w:p>
        </w:tc>
        <w:tc>
          <w:tcPr>
            <w:tcW w:w="1559" w:type="dxa"/>
          </w:tcPr>
          <w:p w14:paraId="25AA52B3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239,6тис.грн.</w:t>
            </w:r>
          </w:p>
        </w:tc>
        <w:tc>
          <w:tcPr>
            <w:tcW w:w="1559" w:type="dxa"/>
          </w:tcPr>
          <w:p w14:paraId="12337106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263,5тис.грн.</w:t>
            </w:r>
          </w:p>
        </w:tc>
        <w:tc>
          <w:tcPr>
            <w:tcW w:w="2126" w:type="dxa"/>
          </w:tcPr>
          <w:p w14:paraId="5A83BE68" w14:textId="77777777" w:rsidR="00ED5C18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D5C18" w:rsidRPr="00160075" w14:paraId="1593D1F7" w14:textId="77777777" w:rsidTr="006B154E">
        <w:tc>
          <w:tcPr>
            <w:tcW w:w="2977" w:type="dxa"/>
          </w:tcPr>
          <w:p w14:paraId="45C58E1F" w14:textId="77777777" w:rsidR="00ED5C18" w:rsidRPr="008169F9" w:rsidRDefault="00ED5C18" w:rsidP="00ED5C1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нецукровий діабет</w:t>
            </w:r>
          </w:p>
        </w:tc>
        <w:tc>
          <w:tcPr>
            <w:tcW w:w="1560" w:type="dxa"/>
          </w:tcPr>
          <w:p w14:paraId="46EA0D29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36,0тис.грн.</w:t>
            </w:r>
          </w:p>
        </w:tc>
        <w:tc>
          <w:tcPr>
            <w:tcW w:w="1559" w:type="dxa"/>
          </w:tcPr>
          <w:p w14:paraId="1C07A5D4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39,6тис.грн.</w:t>
            </w:r>
          </w:p>
        </w:tc>
        <w:tc>
          <w:tcPr>
            <w:tcW w:w="1559" w:type="dxa"/>
          </w:tcPr>
          <w:p w14:paraId="6C7177E0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43,6тис.грн.</w:t>
            </w:r>
          </w:p>
        </w:tc>
        <w:tc>
          <w:tcPr>
            <w:tcW w:w="2126" w:type="dxa"/>
          </w:tcPr>
          <w:p w14:paraId="5810BF9D" w14:textId="77777777" w:rsidR="00ED5C18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D5C18" w:rsidRPr="00160075" w14:paraId="7D04464E" w14:textId="77777777" w:rsidTr="006B154E">
        <w:tc>
          <w:tcPr>
            <w:tcW w:w="2977" w:type="dxa"/>
          </w:tcPr>
          <w:p w14:paraId="62EAA1BB" w14:textId="77777777" w:rsidR="00ED5C18" w:rsidRPr="00160075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Відшкодування по рецептам за основним та супутніми захворюваннями для хворих, що проходять терапію гемодіалізу</w:t>
            </w:r>
          </w:p>
        </w:tc>
        <w:tc>
          <w:tcPr>
            <w:tcW w:w="1560" w:type="dxa"/>
          </w:tcPr>
          <w:p w14:paraId="5E4B7B31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58,0тис.грн.</w:t>
            </w:r>
          </w:p>
        </w:tc>
        <w:tc>
          <w:tcPr>
            <w:tcW w:w="1559" w:type="dxa"/>
          </w:tcPr>
          <w:p w14:paraId="10C1F519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63,8тис.грн.</w:t>
            </w:r>
          </w:p>
        </w:tc>
        <w:tc>
          <w:tcPr>
            <w:tcW w:w="1559" w:type="dxa"/>
          </w:tcPr>
          <w:p w14:paraId="7BE481F1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70,2тис.грн.</w:t>
            </w:r>
          </w:p>
        </w:tc>
        <w:tc>
          <w:tcPr>
            <w:tcW w:w="2126" w:type="dxa"/>
          </w:tcPr>
          <w:p w14:paraId="0859EDCB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D5C18" w:rsidRPr="00160075" w14:paraId="6106B897" w14:textId="77777777" w:rsidTr="006B154E">
        <w:tc>
          <w:tcPr>
            <w:tcW w:w="2977" w:type="dxa"/>
          </w:tcPr>
          <w:p w14:paraId="280A1C11" w14:textId="77777777" w:rsidR="00ED5C18" w:rsidRPr="008169F9" w:rsidRDefault="00ED5C18" w:rsidP="004E5F8D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Відшкодування за рецептами </w:t>
            </w:r>
            <w:r w:rsidRPr="008169F9">
              <w:rPr>
                <w:rFonts w:ascii="Times New Roman" w:hAnsi="Times New Roman"/>
                <w:lang w:val="uk-UA"/>
              </w:rPr>
              <w:t>безоплатного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</w:p>
        </w:tc>
        <w:tc>
          <w:tcPr>
            <w:tcW w:w="1560" w:type="dxa"/>
          </w:tcPr>
          <w:p w14:paraId="26E38A39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869,2тис.грн.</w:t>
            </w:r>
          </w:p>
        </w:tc>
        <w:tc>
          <w:tcPr>
            <w:tcW w:w="1559" w:type="dxa"/>
          </w:tcPr>
          <w:p w14:paraId="023A8294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956,2тис.грн.</w:t>
            </w:r>
          </w:p>
        </w:tc>
        <w:tc>
          <w:tcPr>
            <w:tcW w:w="1559" w:type="dxa"/>
          </w:tcPr>
          <w:p w14:paraId="19B02163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726A0">
              <w:rPr>
                <w:rFonts w:ascii="Times New Roman" w:hAnsi="Times New Roman"/>
                <w:b/>
                <w:lang w:val="uk-UA"/>
              </w:rPr>
              <w:t>1051,9тис.грн.</w:t>
            </w:r>
          </w:p>
        </w:tc>
        <w:tc>
          <w:tcPr>
            <w:tcW w:w="2126" w:type="dxa"/>
          </w:tcPr>
          <w:p w14:paraId="14FDA099" w14:textId="77777777" w:rsidR="00ED5C18" w:rsidRPr="005726A0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D5C18" w:rsidRPr="00160075" w14:paraId="0EFA4143" w14:textId="77777777" w:rsidTr="006B154E">
        <w:tc>
          <w:tcPr>
            <w:tcW w:w="2977" w:type="dxa"/>
          </w:tcPr>
          <w:p w14:paraId="59E45CBC" w14:textId="77777777" w:rsidR="00ED5C18" w:rsidRPr="00507E89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07E89">
              <w:rPr>
                <w:rFonts w:ascii="Times New Roman" w:hAnsi="Times New Roman"/>
                <w:b/>
                <w:lang w:val="uk-UA"/>
              </w:rPr>
              <w:t xml:space="preserve">Всього: </w:t>
            </w:r>
          </w:p>
        </w:tc>
        <w:tc>
          <w:tcPr>
            <w:tcW w:w="1560" w:type="dxa"/>
          </w:tcPr>
          <w:p w14:paraId="28C67702" w14:textId="77777777" w:rsidR="00ED5C18" w:rsidRPr="00507E89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07E89">
              <w:rPr>
                <w:rFonts w:ascii="Times New Roman" w:hAnsi="Times New Roman"/>
                <w:b/>
                <w:lang w:val="uk-UA"/>
              </w:rPr>
              <w:t>2 218,4тис.грн.</w:t>
            </w:r>
          </w:p>
        </w:tc>
        <w:tc>
          <w:tcPr>
            <w:tcW w:w="1559" w:type="dxa"/>
          </w:tcPr>
          <w:p w14:paraId="60D051FB" w14:textId="77777777" w:rsidR="00ED5C18" w:rsidRPr="00507E89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07E89">
              <w:rPr>
                <w:rFonts w:ascii="Times New Roman" w:hAnsi="Times New Roman"/>
                <w:b/>
                <w:lang w:val="uk-UA"/>
              </w:rPr>
              <w:t>2440,5тис.грн.</w:t>
            </w:r>
          </w:p>
        </w:tc>
        <w:tc>
          <w:tcPr>
            <w:tcW w:w="1559" w:type="dxa"/>
          </w:tcPr>
          <w:p w14:paraId="32E5E440" w14:textId="77777777" w:rsidR="00ED5C18" w:rsidRPr="00507E89" w:rsidRDefault="00ED5C18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507E89">
              <w:rPr>
                <w:rFonts w:ascii="Times New Roman" w:hAnsi="Times New Roman"/>
                <w:b/>
                <w:lang w:val="uk-UA"/>
              </w:rPr>
              <w:t>2 684,7тис.грн.</w:t>
            </w:r>
          </w:p>
        </w:tc>
        <w:tc>
          <w:tcPr>
            <w:tcW w:w="2126" w:type="dxa"/>
          </w:tcPr>
          <w:p w14:paraId="38722B77" w14:textId="77777777" w:rsidR="00ED5C18" w:rsidRPr="00507E89" w:rsidRDefault="001070B3" w:rsidP="004E5F8D">
            <w:pPr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404,0 тис. грн.</w:t>
            </w:r>
          </w:p>
        </w:tc>
      </w:tr>
    </w:tbl>
    <w:p w14:paraId="31A65054" w14:textId="77777777" w:rsidR="00ED5C18" w:rsidRPr="00AB2042" w:rsidRDefault="00ED5C18" w:rsidP="00ED5C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6467B4" w14:textId="77777777" w:rsidR="00ED5C18" w:rsidRDefault="00ED5C18" w:rsidP="00ED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AEB3F48" w14:textId="77777777" w:rsidR="00ED5C18" w:rsidRPr="006B154E" w:rsidRDefault="006B154E" w:rsidP="006B154E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Пункт </w:t>
      </w:r>
      <w:r w:rsidR="00ED5C18" w:rsidRPr="00EF048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6.4 розділу 6.</w:t>
      </w:r>
      <w:r w:rsidR="00ED5C18" w:rsidRPr="00EF0489">
        <w:t xml:space="preserve"> </w:t>
      </w:r>
      <w:r w:rsidR="00ED5C18" w:rsidRPr="006B154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 Одержувачем коштів є:</w:t>
      </w:r>
    </w:p>
    <w:p w14:paraId="1DE76D4C" w14:textId="77777777" w:rsidR="00ED5C18" w:rsidRDefault="00ED5C18" w:rsidP="00ED5C18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Комунальне підприємство «Козятинський міський центр первинної медико-санітарної допомоги Козятинської міської ради»;</w:t>
      </w:r>
    </w:p>
    <w:p w14:paraId="5258C2AB" w14:textId="77777777" w:rsidR="00ED5C18" w:rsidRPr="00EF0489" w:rsidRDefault="00ED5C18" w:rsidP="00ED5C18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Комунальне підприємство «Козятинська центральна лік</w:t>
      </w:r>
      <w:r w:rsidR="006B154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арня» Козятинської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="006B154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3230ED98" w14:textId="77777777" w:rsidR="00ED5C18" w:rsidRDefault="00ED5C18" w:rsidP="00ED5C18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еко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номічного розвитку (Поліщук О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.) та законності, правопорядку, регламенту, депутатської діяльності, етики,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повноважень з питань реалізації регуляторної політики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Шумський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</w:t>
      </w:r>
    </w:p>
    <w:p w14:paraId="1A17A109" w14:textId="77777777" w:rsidR="00ED5C18" w:rsidRPr="001B65C1" w:rsidRDefault="00ED5C18" w:rsidP="00ED5C18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0597552" w14:textId="75911361" w:rsidR="00ED5C18" w:rsidRDefault="003C1F55" w:rsidP="00ED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59A1687F" w14:textId="2032BE82" w:rsidR="003C1F55" w:rsidRDefault="003C1F55" w:rsidP="00ED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5C34A0E" w14:textId="3FFCEA34" w:rsidR="003C1F55" w:rsidRDefault="003C1F55" w:rsidP="00ED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4B1B50A" w14:textId="42C4B8AA" w:rsidR="003C1F55" w:rsidRDefault="003C1F55" w:rsidP="00ED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    </w:t>
      </w:r>
      <w:bookmarkStart w:id="0" w:name="_GoBack"/>
      <w:bookmarkEnd w:id="0"/>
      <w:r w:rsidRPr="00C25CC5">
        <w:rPr>
          <w:rFonts w:ascii="Times New Roman" w:hAnsi="Times New Roman" w:cs="Times New Roman"/>
          <w:bCs/>
          <w:sz w:val="28"/>
          <w:szCs w:val="28"/>
          <w:lang w:val="uk-UA" w:eastAsia="ru-RU"/>
        </w:rPr>
        <w:t>Мі</w:t>
      </w:r>
      <w:proofErr w:type="spellStart"/>
      <w:r w:rsidRPr="00C25CC5">
        <w:rPr>
          <w:rFonts w:ascii="Times New Roman" w:hAnsi="Times New Roman" w:cs="Times New Roman"/>
          <w:bCs/>
          <w:sz w:val="28"/>
          <w:szCs w:val="28"/>
          <w:lang w:eastAsia="ru-RU"/>
        </w:rPr>
        <w:t>ський</w:t>
      </w:r>
      <w:proofErr w:type="spellEnd"/>
      <w:r w:rsidRPr="00C25C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голова            </w:t>
      </w:r>
      <w:r w:rsidRPr="00C25CC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             </w:t>
      </w:r>
      <w:r w:rsidRPr="00C25C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C25CC5">
        <w:rPr>
          <w:rFonts w:ascii="Times New Roman" w:hAnsi="Times New Roman" w:cs="Times New Roman"/>
          <w:bCs/>
          <w:sz w:val="28"/>
          <w:szCs w:val="28"/>
          <w:lang w:val="uk-UA" w:eastAsia="ru-RU"/>
        </w:rPr>
        <w:t>Тетяна ЄРМОЛАЄВА</w:t>
      </w:r>
    </w:p>
    <w:p w14:paraId="12F69F63" w14:textId="77777777" w:rsidR="00ED5C18" w:rsidRDefault="00ED5C18" w:rsidP="00ED5C18"/>
    <w:p w14:paraId="1A4D4F37" w14:textId="77777777" w:rsidR="00FC7EF8" w:rsidRDefault="00FC7EF8">
      <w:pPr>
        <w:rPr>
          <w:lang w:val="uk-UA"/>
        </w:rPr>
      </w:pPr>
    </w:p>
    <w:p w14:paraId="22E4B7F1" w14:textId="77777777" w:rsidR="006B154E" w:rsidRDefault="006B154E">
      <w:pPr>
        <w:rPr>
          <w:lang w:val="uk-UA"/>
        </w:rPr>
      </w:pPr>
    </w:p>
    <w:p w14:paraId="3B714C8D" w14:textId="77777777" w:rsidR="006B154E" w:rsidRDefault="006B154E">
      <w:pPr>
        <w:rPr>
          <w:lang w:val="uk-UA"/>
        </w:rPr>
      </w:pPr>
    </w:p>
    <w:p w14:paraId="04929950" w14:textId="77777777" w:rsidR="006B154E" w:rsidRDefault="006B154E">
      <w:pPr>
        <w:rPr>
          <w:lang w:val="uk-UA"/>
        </w:rPr>
      </w:pPr>
    </w:p>
    <w:p w14:paraId="07104E9C" w14:textId="77777777" w:rsidR="006B154E" w:rsidRDefault="006B154E">
      <w:pPr>
        <w:rPr>
          <w:lang w:val="uk-UA"/>
        </w:rPr>
      </w:pPr>
    </w:p>
    <w:p w14:paraId="17A46129" w14:textId="77777777" w:rsidR="006B154E" w:rsidRDefault="006B154E">
      <w:pPr>
        <w:rPr>
          <w:lang w:val="uk-UA"/>
        </w:rPr>
      </w:pPr>
    </w:p>
    <w:p w14:paraId="18301500" w14:textId="77777777" w:rsidR="006B154E" w:rsidRDefault="006B154E">
      <w:pPr>
        <w:rPr>
          <w:lang w:val="uk-UA"/>
        </w:rPr>
      </w:pPr>
    </w:p>
    <w:p w14:paraId="07A24FD5" w14:textId="77777777" w:rsidR="006B154E" w:rsidRDefault="006B154E">
      <w:pPr>
        <w:rPr>
          <w:lang w:val="uk-UA"/>
        </w:rPr>
      </w:pPr>
    </w:p>
    <w:p w14:paraId="78DD6602" w14:textId="77777777" w:rsidR="006B154E" w:rsidRDefault="006B154E">
      <w:pPr>
        <w:rPr>
          <w:lang w:val="uk-UA"/>
        </w:rPr>
      </w:pPr>
    </w:p>
    <w:p w14:paraId="609F4D71" w14:textId="77777777" w:rsidR="006B154E" w:rsidRDefault="006B154E">
      <w:pPr>
        <w:rPr>
          <w:lang w:val="uk-UA"/>
        </w:rPr>
      </w:pPr>
    </w:p>
    <w:p w14:paraId="5A6AC57C" w14:textId="77777777" w:rsidR="006B154E" w:rsidRDefault="006B154E">
      <w:pPr>
        <w:rPr>
          <w:lang w:val="uk-UA"/>
        </w:rPr>
      </w:pPr>
    </w:p>
    <w:p w14:paraId="4D27134B" w14:textId="77777777" w:rsidR="006B154E" w:rsidRDefault="006B154E">
      <w:pPr>
        <w:rPr>
          <w:lang w:val="uk-UA"/>
        </w:rPr>
      </w:pPr>
    </w:p>
    <w:p w14:paraId="6F1BF7A4" w14:textId="77777777" w:rsidR="006B154E" w:rsidRDefault="006B154E">
      <w:pPr>
        <w:rPr>
          <w:lang w:val="uk-UA"/>
        </w:rPr>
      </w:pPr>
    </w:p>
    <w:p w14:paraId="1EF82ECA" w14:textId="77777777" w:rsidR="006B154E" w:rsidRDefault="006B154E">
      <w:pPr>
        <w:rPr>
          <w:lang w:val="uk-UA"/>
        </w:rPr>
      </w:pPr>
    </w:p>
    <w:p w14:paraId="3227B78D" w14:textId="77777777" w:rsidR="006B154E" w:rsidRDefault="006B154E">
      <w:pPr>
        <w:rPr>
          <w:lang w:val="uk-UA"/>
        </w:rPr>
      </w:pPr>
    </w:p>
    <w:p w14:paraId="38B97098" w14:textId="77777777" w:rsidR="006B154E" w:rsidRDefault="006B154E">
      <w:pPr>
        <w:rPr>
          <w:lang w:val="uk-UA"/>
        </w:rPr>
      </w:pPr>
    </w:p>
    <w:p w14:paraId="3D213EED" w14:textId="77777777" w:rsidR="006B154E" w:rsidRDefault="006B154E">
      <w:pPr>
        <w:rPr>
          <w:lang w:val="uk-UA"/>
        </w:rPr>
      </w:pPr>
    </w:p>
    <w:p w14:paraId="3F77DD6B" w14:textId="77777777" w:rsidR="006B154E" w:rsidRDefault="006B154E">
      <w:pPr>
        <w:rPr>
          <w:lang w:val="uk-UA"/>
        </w:rPr>
      </w:pPr>
    </w:p>
    <w:p w14:paraId="74762B1C" w14:textId="77777777" w:rsidR="006B154E" w:rsidRDefault="006B154E">
      <w:pPr>
        <w:rPr>
          <w:lang w:val="uk-UA"/>
        </w:rPr>
      </w:pPr>
    </w:p>
    <w:p w14:paraId="7460B7D2" w14:textId="77777777" w:rsidR="006B154E" w:rsidRDefault="006B154E">
      <w:pPr>
        <w:rPr>
          <w:lang w:val="uk-UA"/>
        </w:rPr>
      </w:pPr>
    </w:p>
    <w:p w14:paraId="3D78EDCC" w14:textId="77777777" w:rsidR="00327C1D" w:rsidRPr="005F6923" w:rsidRDefault="006B154E" w:rsidP="006B15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5F6923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lastRenderedPageBreak/>
        <w:t>Аналітична записка</w:t>
      </w:r>
    </w:p>
    <w:p w14:paraId="63478459" w14:textId="77777777" w:rsidR="00327C1D" w:rsidRDefault="006B154E" w:rsidP="006B15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до проекту рішення сесії </w:t>
      </w:r>
      <w:r w:rsidR="00327C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Козятинської міської ради</w:t>
      </w:r>
    </w:p>
    <w:p w14:paraId="49AD30FC" w14:textId="77777777" w:rsidR="006B154E" w:rsidRPr="000B7ED1" w:rsidRDefault="00327C1D" w:rsidP="006B15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</w:t>
      </w:r>
      <w:r w:rsidR="006B154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рішення 20 сесії 8 скликання від 24.12.2021 р. № 710-VIII «Про затвердження  програми «Здоров'я жителів громади Козятинської міської територіальної громади</w:t>
      </w:r>
      <w:r w:rsidR="006B154E" w:rsidRPr="00327C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B154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 2022 - 2024 роки».</w:t>
      </w:r>
    </w:p>
    <w:p w14:paraId="143D078B" w14:textId="77777777" w:rsidR="006B154E" w:rsidRDefault="006B154E">
      <w:pPr>
        <w:rPr>
          <w:lang w:val="uk-UA"/>
        </w:rPr>
      </w:pPr>
    </w:p>
    <w:p w14:paraId="04572ABA" w14:textId="77777777" w:rsidR="00327C1D" w:rsidRDefault="00327C1D" w:rsidP="00327C1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</w:t>
      </w:r>
      <w:r w:rsidRPr="00327C1D">
        <w:rPr>
          <w:rFonts w:ascii="Times New Roman" w:hAnsi="Times New Roman" w:cs="Times New Roman"/>
          <w:sz w:val="28"/>
          <w:szCs w:val="28"/>
          <w:lang w:val="uk-UA"/>
        </w:rPr>
        <w:t>У зв’язку</w:t>
      </w:r>
      <w:r w:rsidR="00531C79">
        <w:rPr>
          <w:rFonts w:ascii="Times New Roman" w:hAnsi="Times New Roman" w:cs="Times New Roman"/>
          <w:sz w:val="28"/>
          <w:szCs w:val="28"/>
          <w:lang w:val="uk-UA"/>
        </w:rPr>
        <w:t xml:space="preserve"> з агресією російської ф</w:t>
      </w:r>
      <w:r w:rsidRPr="00327C1D">
        <w:rPr>
          <w:rFonts w:ascii="Times New Roman" w:hAnsi="Times New Roman" w:cs="Times New Roman"/>
          <w:sz w:val="28"/>
          <w:szCs w:val="28"/>
          <w:lang w:val="uk-UA"/>
        </w:rPr>
        <w:t>едерації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проти України, з метою забезпечення безперебійної діяльності вторинної медичної ланки громади в умовах воєнного часу, виникла необхідність у додатковому фінансуванні КП «Козятинська ЦРЛ». Для забезпечення надання вторинної допомоги передбачено фінансування потреб КП «Козятинська ЦРЛ»:</w:t>
      </w:r>
    </w:p>
    <w:p w14:paraId="1F0EE323" w14:textId="77777777" w:rsidR="00327C1D" w:rsidRDefault="00327C1D" w:rsidP="00327C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закупівля двох генераторів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електоенергії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80 тис. грн.;</w:t>
      </w:r>
    </w:p>
    <w:p w14:paraId="192C66B8" w14:textId="77777777" w:rsidR="00327C1D" w:rsidRDefault="00327C1D" w:rsidP="00327C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придбання медикаментів – 200 тис. грн.;</w:t>
      </w:r>
    </w:p>
    <w:p w14:paraId="576D72BD" w14:textId="77777777" w:rsidR="00327C1D" w:rsidRDefault="00327C1D" w:rsidP="00327C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придбання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-мастильних матеріалів для медичного транспорту – 100 тис. грн.;</w:t>
      </w:r>
    </w:p>
    <w:p w14:paraId="1CD7AAF5" w14:textId="77777777" w:rsidR="00327C1D" w:rsidRDefault="00327C1D" w:rsidP="00327C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закупівля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ємкостей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питної води – 24 тис. грн.</w:t>
      </w:r>
    </w:p>
    <w:p w14:paraId="18C63ADE" w14:textId="77777777" w:rsidR="00327C1D" w:rsidRDefault="00327C1D" w:rsidP="00327C1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сума  додаткового фінансування: 404,0 тис. грн.</w:t>
      </w:r>
    </w:p>
    <w:p w14:paraId="07CD2387" w14:textId="77777777" w:rsidR="00A51248" w:rsidRPr="00327C1D" w:rsidRDefault="00A51248" w:rsidP="00327C1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Змінами</w:t>
      </w:r>
      <w:r w:rsidR="005F6923">
        <w:rPr>
          <w:rFonts w:ascii="Times New Roman" w:hAnsi="Times New Roman" w:cs="Times New Roman"/>
          <w:sz w:val="28"/>
          <w:szCs w:val="28"/>
          <w:lang w:val="uk-UA"/>
        </w:rPr>
        <w:t xml:space="preserve"> до даної програми здійснює</w:t>
      </w:r>
      <w:r>
        <w:rPr>
          <w:rFonts w:ascii="Times New Roman" w:hAnsi="Times New Roman" w:cs="Times New Roman"/>
          <w:sz w:val="28"/>
          <w:szCs w:val="28"/>
          <w:lang w:val="uk-UA"/>
        </w:rPr>
        <w:t>ться  внесення КП «Козятинська ЦРЛ», як отримувача коштів за програмою та збільшення фінансування за програмою.</w:t>
      </w:r>
    </w:p>
    <w:sectPr w:rsidR="00A51248" w:rsidRPr="0032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701298"/>
    <w:multiLevelType w:val="hybridMultilevel"/>
    <w:tmpl w:val="06E2729C"/>
    <w:lvl w:ilvl="0" w:tplc="E78EC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F4FF0"/>
    <w:multiLevelType w:val="multilevel"/>
    <w:tmpl w:val="082E4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18"/>
    <w:rsid w:val="001070B3"/>
    <w:rsid w:val="00165CB9"/>
    <w:rsid w:val="00317FFB"/>
    <w:rsid w:val="00327C1D"/>
    <w:rsid w:val="003C1F55"/>
    <w:rsid w:val="00531C79"/>
    <w:rsid w:val="005F6923"/>
    <w:rsid w:val="006B154E"/>
    <w:rsid w:val="00A51248"/>
    <w:rsid w:val="00B13983"/>
    <w:rsid w:val="00C26D13"/>
    <w:rsid w:val="00E92F86"/>
    <w:rsid w:val="00ED5C18"/>
    <w:rsid w:val="00FC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A2F6"/>
  <w15:docId w15:val="{4B651753-5871-4A05-89B0-D015BFF9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C18"/>
    <w:pPr>
      <w:ind w:left="720"/>
      <w:contextualSpacing/>
    </w:pPr>
  </w:style>
  <w:style w:type="table" w:styleId="a4">
    <w:name w:val="Table Grid"/>
    <w:basedOn w:val="a1"/>
    <w:uiPriority w:val="59"/>
    <w:rsid w:val="00ED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99"/>
    <w:rsid w:val="00ED5C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qFormat/>
    <w:rsid w:val="003C1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6">
    <w:name w:val="Основной текст Знак"/>
    <w:basedOn w:val="a0"/>
    <w:link w:val="a5"/>
    <w:rsid w:val="003C1F55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Heading1">
    <w:name w:val="Heading 1"/>
    <w:basedOn w:val="a"/>
    <w:qFormat/>
    <w:rsid w:val="003C1F55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2022-04-27T07:13:00Z</dcterms:created>
  <dcterms:modified xsi:type="dcterms:W3CDTF">2022-04-27T07:13:00Z</dcterms:modified>
</cp:coreProperties>
</file>