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58B38" w14:textId="77777777" w:rsidR="00F71F47" w:rsidRPr="008037ED" w:rsidRDefault="00F71F47" w:rsidP="00F71F47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ВИКОНАВЧИЙ КОМІТЕТ КОЗЯТИНСЬКОЇ МІСЬКОЇ РАДИ</w:t>
      </w:r>
    </w:p>
    <w:p w14:paraId="190AA582" w14:textId="77777777" w:rsidR="00F71F47" w:rsidRPr="008037ED" w:rsidRDefault="00F71F47" w:rsidP="00F71F47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закупівлі, розміру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бюджетного призначення, очікуваної вартості предмета закупівлі</w:t>
      </w:r>
    </w:p>
    <w:p w14:paraId="487C2E9D" w14:textId="77777777" w:rsidR="00F71F47" w:rsidRPr="008037ED" w:rsidRDefault="00F71F47" w:rsidP="00F71F47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(відповідно до пункту 4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  <w:lang w:eastAsia="ru-RU"/>
        </w:rPr>
        <w:t>1 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постанови КМУ від 11.10.2016 № 710 «Про ефективне використання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державних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коштів» (зі змінами)</w:t>
      </w:r>
    </w:p>
    <w:p w14:paraId="5F151453" w14:textId="77777777" w:rsidR="00F71F47" w:rsidRPr="008037ED" w:rsidRDefault="00F71F47" w:rsidP="00F71F47">
      <w:pPr>
        <w:pStyle w:val="a8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Код  ЄДРПОУ замовника: 03084799.</w:t>
      </w:r>
    </w:p>
    <w:p w14:paraId="46B9A572" w14:textId="77777777" w:rsidR="000358FC" w:rsidRPr="00F71F47" w:rsidRDefault="00F71F47" w:rsidP="00F71F47">
      <w:pPr>
        <w:pStyle w:val="a8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Місцезнаходження замовника: Україна, 22100</w:t>
      </w:r>
      <w:r>
        <w:rPr>
          <w:rFonts w:ascii="Times New Roman" w:hAnsi="Times New Roman"/>
          <w:sz w:val="24"/>
          <w:szCs w:val="24"/>
        </w:rPr>
        <w:t>, Вінницька область, Хмі</w:t>
      </w:r>
      <w:r w:rsidRPr="008037ED">
        <w:rPr>
          <w:rFonts w:ascii="Times New Roman" w:hAnsi="Times New Roman"/>
          <w:sz w:val="24"/>
          <w:szCs w:val="24"/>
        </w:rPr>
        <w:t>льницький район, м. Козятин, вул.  Героїв Майдану, 24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3183"/>
        <w:gridCol w:w="6037"/>
      </w:tblGrid>
      <w:tr w:rsidR="000358FC" w:rsidRPr="000358FC" w14:paraId="2F59BF90" w14:textId="77777777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B0CD277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5F30715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Назва предмета закупівлі</w:t>
            </w:r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7638107" w14:textId="77777777" w:rsidR="000358FC" w:rsidRPr="008C70CF" w:rsidRDefault="000358FC" w:rsidP="008C70CF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Теплова енергія </w:t>
            </w:r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ДК 021:2015: </w:t>
            </w:r>
            <w:r w:rsidRPr="008C7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EFD"/>
              </w:rPr>
              <w:t>09320000-8 пара, гаряча вода та пов’язана продукція</w:t>
            </w:r>
            <w:r w:rsidR="00822182" w:rsidRPr="008C7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EFD"/>
                <w:lang w:val="uk-UA"/>
              </w:rPr>
              <w:t xml:space="preserve"> (</w:t>
            </w:r>
            <w:r w:rsidR="00F71F47" w:rsidRPr="008C70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09323000-9 — Централізоване опаленн</w:t>
            </w:r>
            <w:r w:rsidR="00F71F47" w:rsidRPr="008C70C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я</w:t>
            </w:r>
            <w:r w:rsidR="00822182" w:rsidRPr="008C7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EFD"/>
                <w:lang w:val="uk-UA"/>
              </w:rPr>
              <w:t>)</w:t>
            </w:r>
          </w:p>
        </w:tc>
      </w:tr>
      <w:tr w:rsidR="000358FC" w:rsidRPr="000358FC" w14:paraId="616E57E3" w14:textId="77777777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116BEDF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00A53666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Вид процедури</w:t>
            </w:r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D24A22C" w14:textId="77777777" w:rsidR="000358FC" w:rsidRPr="008C70CF" w:rsidRDefault="000358FC" w:rsidP="008C70CF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Відкриті торги</w:t>
            </w:r>
            <w:r w:rsid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з особливостями</w:t>
            </w:r>
          </w:p>
        </w:tc>
      </w:tr>
      <w:tr w:rsidR="000358FC" w:rsidRPr="000358FC" w14:paraId="5B857C64" w14:textId="77777777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612E85F7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0D64127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Ідентифікатор закупівлі</w:t>
            </w:r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68E48A3" w14:textId="2054E159" w:rsidR="000358FC" w:rsidRPr="00543C4F" w:rsidRDefault="00DE6D01" w:rsidP="006C4665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eastAsia="ru-RU"/>
              </w:rPr>
            </w:pPr>
            <w:r w:rsidRPr="00DE6D0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UA-2025-12-05-002491-a</w:t>
            </w:r>
          </w:p>
        </w:tc>
      </w:tr>
      <w:tr w:rsidR="000358FC" w:rsidRPr="000358FC" w14:paraId="5C885ACF" w14:textId="77777777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B01E6BD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02FDB568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A251AF7" w14:textId="77777777" w:rsidR="000358FC" w:rsidRPr="008C70CF" w:rsidRDefault="000358FC" w:rsidP="008C70CF">
            <w:pPr>
              <w:ind w:right="2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Виконавець забезпечує постачання теплової енергії відповідно до Закону України «Про теплопостачання» від 02.06.2005 № 2633-IV, </w:t>
            </w:r>
            <w:r w:rsidR="00612D7E" w:rsidRPr="008C70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Закону України «Про теплопостачання» № 1959-VIII  від 21.03.2017 року</w:t>
            </w:r>
            <w:r w:rsidR="008C70CF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612D7E" w:rsidRPr="008C70CF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 </w:t>
            </w:r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«Про житлово-комунальні послуги» від 24.02.2007 № 1875-IV, Правил надання послуги з постачання теплової енергії і типових договорів про надання послуги з постачання теплової енергії, затверджених постановою Кабінету Міністрів України від 21.09.2019 № 830, Правил технічної експлуатації теплових установок і мереж, затверджених наказом Міністерства палива та енергетики від 14.02.2005 № 630, Правил надання послуг з централізованого опалення, постачання холодної та гарячої води і водовідведення, затверджених постановою Кабінету Міністрів України від 21.07.2005 № 630, та інших нормативно-правових актів, які регламентують порядок надання комунальних послуг.</w:t>
            </w:r>
          </w:p>
        </w:tc>
      </w:tr>
      <w:tr w:rsidR="000358FC" w:rsidRPr="00543C4F" w14:paraId="45A9224F" w14:textId="77777777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7610A950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783C5466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Обґрунтування розміру бюджетного призначення</w:t>
            </w:r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D7ED473" w14:textId="6FD56690" w:rsidR="000358FC" w:rsidRPr="00923C7B" w:rsidRDefault="00543C4F" w:rsidP="00312BB9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Закупівля проводиться на 202</w:t>
            </w:r>
            <w:r w:rsidR="00DE6D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</w:t>
            </w:r>
            <w:r w:rsid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рік на очікувану вартість. </w:t>
            </w:r>
            <w:r w:rsidR="00A429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="000358FC" w:rsidRPr="00A429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Розмір бюджетного призначення, визначений відповідно до розрахунку</w:t>
            </w:r>
            <w:r w:rsidR="00A429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за попередній бюджетний рік з урахуванням рішення Виконавчого комітету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Козятинської міської ради від </w:t>
            </w:r>
            <w:r w:rsidR="00ED74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.10.202</w:t>
            </w:r>
            <w:r w:rsidR="00ED74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р. №3</w:t>
            </w:r>
            <w:r w:rsidR="00ED74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27</w:t>
            </w:r>
            <w:r w:rsidR="00A429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«Про </w:t>
            </w:r>
            <w:r w:rsidR="00312B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встановлення тарифів на теплову енергію, її виробництво, постачання, транспортування</w:t>
            </w:r>
            <w:r w:rsidR="00A429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  <w:r w:rsidR="00312B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</w:t>
            </w:r>
          </w:p>
        </w:tc>
      </w:tr>
      <w:tr w:rsidR="000358FC" w:rsidRPr="000358FC" w14:paraId="5C52617E" w14:textId="77777777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04960513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0A4D4B40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24C8335" w14:textId="2B86A5FA" w:rsidR="000358FC" w:rsidRPr="00923C7B" w:rsidRDefault="00DE6D01" w:rsidP="00312BB9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608811,00</w:t>
            </w:r>
            <w:r w:rsidR="000358FC" w:rsidRPr="00923C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грн</w:t>
            </w:r>
            <w:r w:rsidR="008C70CF"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8C70CF"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Шістсот вісім </w:t>
            </w:r>
            <w:r w:rsidR="00312B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тисяч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вісімсот одинадцять</w:t>
            </w:r>
            <w:r w:rsidR="00ED74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грн 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="00ED74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коп</w:t>
            </w:r>
            <w:r w:rsidR="00312B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.) </w:t>
            </w:r>
            <w:r w:rsidR="008C70CF"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з ПДВ.</w:t>
            </w:r>
          </w:p>
        </w:tc>
      </w:tr>
      <w:tr w:rsidR="000358FC" w:rsidRPr="000358FC" w14:paraId="3DAD46A3" w14:textId="77777777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F73056C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AA3FA97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FD16472" w14:textId="77777777" w:rsidR="000358FC" w:rsidRPr="00923C7B" w:rsidRDefault="000358FC" w:rsidP="008C70CF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Очікувана вартість предмета закупівлі визначається відповідно до методики визначення очікуваної вартості предмета закупівлі, затвердженої наказом Мінекономіки від 18.02.2020 № 275 «Про затвердження примірної методики визначення очікуваної вартості предмета закупівлі» та комунальних тарифів. Визначення очікуваної вартості предмета закупівлі здійснювалося із застосуванням розрахунку очікуваної вартості товарів / послуг, щодо яких проводиться державне регулювання цін і тарифів.</w:t>
            </w:r>
          </w:p>
          <w:p w14:paraId="7F075156" w14:textId="77777777" w:rsidR="000358FC" w:rsidRPr="00923C7B" w:rsidRDefault="000358FC" w:rsidP="008C70CF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Очікувана вартість предмета закупівлі визначається як добуток необхідного обсягу товарів / послуг та ціни (тарифу), затвердженої відповідним нормативно-правовим актом, що розраховується за такою формулою:</w:t>
            </w:r>
          </w:p>
          <w:p w14:paraId="56C84DF9" w14:textId="77777777" w:rsidR="000358FC" w:rsidRPr="00923C7B" w:rsidRDefault="000358FC" w:rsidP="008C70CF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3C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ОВ</w:t>
            </w:r>
            <w:r w:rsidRPr="00923C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  <w:lang w:eastAsia="ru-RU"/>
              </w:rPr>
              <w:t>рег</w:t>
            </w:r>
            <w:r w:rsidRPr="00923C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= V * Ц</w:t>
            </w:r>
            <w:r w:rsidRPr="00923C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  <w:lang w:eastAsia="ru-RU"/>
              </w:rPr>
              <w:t>тар</w:t>
            </w:r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14:paraId="5D641B81" w14:textId="77777777" w:rsidR="000358FC" w:rsidRPr="00923C7B" w:rsidRDefault="000358FC" w:rsidP="008C70CF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де:</w:t>
            </w:r>
          </w:p>
          <w:p w14:paraId="647FF9BB" w14:textId="77777777" w:rsidR="000358FC" w:rsidRPr="00923C7B" w:rsidRDefault="000358FC" w:rsidP="008C70CF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</w:t>
            </w:r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eastAsia="ru-RU"/>
              </w:rPr>
              <w:t>рег</w:t>
            </w:r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— очікувана вартість закупівлі товарів / послуг, щодо яких проводиться державне регулювання цін і тарифів;</w:t>
            </w:r>
          </w:p>
          <w:p w14:paraId="1C9C5AEB" w14:textId="77777777" w:rsidR="000358FC" w:rsidRPr="00923C7B" w:rsidRDefault="000358FC" w:rsidP="008C70CF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V — кількість (обсяг) товару / послуги, що закуповується;</w:t>
            </w:r>
          </w:p>
          <w:p w14:paraId="3558B6FF" w14:textId="77777777" w:rsidR="00BA2586" w:rsidRDefault="000358FC" w:rsidP="008C70CF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23C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</w:t>
            </w:r>
            <w:r w:rsidRPr="00923C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  <w:lang w:eastAsia="ru-RU"/>
              </w:rPr>
              <w:t>тар</w:t>
            </w:r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 — ціна (тариф) за одиницю товару / послуги,</w:t>
            </w:r>
            <w:r w:rsidRPr="008C70CF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 </w:t>
            </w:r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затверджена відповідним нормативно-правовим </w:t>
            </w:r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актом.</w:t>
            </w:r>
          </w:p>
          <w:p w14:paraId="2771355F" w14:textId="5D503B93" w:rsidR="000358FC" w:rsidRPr="00923C7B" w:rsidRDefault="000358FC" w:rsidP="008C70CF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Тариф</w:t>
            </w:r>
            <w:r w:rsidR="00BA2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послугу</w:t>
            </w:r>
            <w:r w:rsidR="006C46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:</w:t>
            </w:r>
            <w:r w:rsidR="00BA2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DE6D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5534,64</w:t>
            </w:r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грн</w:t>
            </w:r>
            <w:r w:rsidR="00BA2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/Гкал</w:t>
            </w:r>
            <w:r w:rsidR="00BA2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r w:rsidR="00BA2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ПДВ</w:t>
            </w:r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D194418" w14:textId="1C3CCBA2" w:rsidR="00E86C1B" w:rsidRPr="00923C7B" w:rsidRDefault="000358FC" w:rsidP="008C70CF">
            <w:pPr>
              <w:pStyle w:val="2"/>
              <w:shd w:val="clear" w:color="auto" w:fill="FDFEFD"/>
              <w:spacing w:before="0" w:beforeAutospacing="0" w:after="0" w:afterAutospacing="0" w:line="360" w:lineRule="atLeast"/>
              <w:jc w:val="both"/>
              <w:textAlignment w:val="baseline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23C7B">
              <w:rPr>
                <w:color w:val="000000" w:themeColor="text1"/>
                <w:sz w:val="24"/>
                <w:szCs w:val="24"/>
              </w:rPr>
              <w:t>Прогнозована потреба послуги становить </w:t>
            </w:r>
            <w:r w:rsidR="00ED745D">
              <w:rPr>
                <w:color w:val="000000" w:themeColor="text1"/>
                <w:sz w:val="24"/>
                <w:szCs w:val="24"/>
                <w:lang w:val="uk-UA"/>
              </w:rPr>
              <w:t>1</w:t>
            </w:r>
            <w:r w:rsidR="00DE6D01">
              <w:rPr>
                <w:color w:val="000000" w:themeColor="text1"/>
                <w:sz w:val="24"/>
                <w:szCs w:val="24"/>
                <w:lang w:val="uk-UA"/>
              </w:rPr>
              <w:t>10,0</w:t>
            </w:r>
            <w:r w:rsidR="00BA2586">
              <w:rPr>
                <w:color w:val="000000" w:themeColor="text1"/>
                <w:sz w:val="24"/>
                <w:szCs w:val="24"/>
                <w:lang w:val="uk-UA"/>
              </w:rPr>
              <w:t xml:space="preserve">Гкал. </w:t>
            </w:r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>Загальна кількість необхідного до закупівель обсягу теплової енергії сформована виходячи із їх обсягі</w:t>
            </w:r>
            <w:r w:rsid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>в використання замовника за 202</w:t>
            </w:r>
            <w:r w:rsidR="00ED745D">
              <w:rPr>
                <w:b w:val="0"/>
                <w:bCs w:val="0"/>
                <w:color w:val="000000" w:themeColor="text1"/>
                <w:sz w:val="24"/>
                <w:szCs w:val="24"/>
                <w:lang w:val="uk-UA"/>
              </w:rPr>
              <w:t>4</w:t>
            </w:r>
            <w:r w:rsidR="00DE6D01">
              <w:rPr>
                <w:b w:val="0"/>
                <w:bCs w:val="0"/>
                <w:color w:val="000000" w:themeColor="text1"/>
                <w:sz w:val="24"/>
                <w:szCs w:val="24"/>
                <w:lang w:val="uk-UA"/>
              </w:rPr>
              <w:t>-2025</w:t>
            </w:r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рік. </w:t>
            </w:r>
          </w:p>
          <w:p w14:paraId="0D562A9B" w14:textId="77777777" w:rsidR="000358FC" w:rsidRPr="008C70CF" w:rsidRDefault="000358FC" w:rsidP="008C70CF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</w:tbl>
    <w:p w14:paraId="3B7BBC3F" w14:textId="77777777" w:rsidR="000358FC" w:rsidRPr="00C560C2" w:rsidRDefault="00EA2DE9" w:rsidP="000358FC">
      <w:pPr>
        <w:spacing w:after="0" w:line="240" w:lineRule="auto"/>
        <w:rPr>
          <w:rFonts w:ascii="Arial" w:eastAsia="Times New Roman" w:hAnsi="Arial" w:cs="Arial"/>
          <w:color w:val="0000FF"/>
          <w:sz w:val="27"/>
          <w:szCs w:val="27"/>
          <w:lang w:val="uk-UA" w:eastAsia="ru-RU"/>
        </w:rPr>
      </w:pP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lastRenderedPageBreak/>
        <w:fldChar w:fldCharType="begin"/>
      </w:r>
      <w:r w:rsidR="000358FC"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instrText xml:space="preserve"> HYPERLINK "https://radnyk.academy/pos" \t "_blank" </w:instrText>
      </w: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</w: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fldChar w:fldCharType="separate"/>
      </w:r>
    </w:p>
    <w:p w14:paraId="14F19F58" w14:textId="77777777" w:rsidR="000358FC" w:rsidRPr="000358FC" w:rsidRDefault="00EA2DE9" w:rsidP="000358FC">
      <w:pPr>
        <w:spacing w:after="0" w:line="240" w:lineRule="auto"/>
        <w:rPr>
          <w:rFonts w:ascii="Arial" w:eastAsia="Times New Roman" w:hAnsi="Arial" w:cs="Arial"/>
          <w:color w:val="242424"/>
          <w:sz w:val="27"/>
          <w:szCs w:val="27"/>
          <w:lang w:eastAsia="ru-RU"/>
        </w:rPr>
      </w:pP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fldChar w:fldCharType="end"/>
      </w:r>
    </w:p>
    <w:p w14:paraId="147AC05F" w14:textId="77777777" w:rsidR="003E68D5" w:rsidRDefault="003E68D5"/>
    <w:sectPr w:rsidR="003E68D5" w:rsidSect="00061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C0D0C"/>
    <w:multiLevelType w:val="multilevel"/>
    <w:tmpl w:val="9382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AC36C6"/>
    <w:multiLevelType w:val="multilevel"/>
    <w:tmpl w:val="F498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714C3C"/>
    <w:multiLevelType w:val="multilevel"/>
    <w:tmpl w:val="94C23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B2047E"/>
    <w:multiLevelType w:val="multilevel"/>
    <w:tmpl w:val="28E2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EF0A72"/>
    <w:multiLevelType w:val="multilevel"/>
    <w:tmpl w:val="EA9E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757592">
    <w:abstractNumId w:val="2"/>
  </w:num>
  <w:num w:numId="2" w16cid:durableId="908418527">
    <w:abstractNumId w:val="4"/>
  </w:num>
  <w:num w:numId="3" w16cid:durableId="262305372">
    <w:abstractNumId w:val="3"/>
  </w:num>
  <w:num w:numId="4" w16cid:durableId="1265191192">
    <w:abstractNumId w:val="1"/>
  </w:num>
  <w:num w:numId="5" w16cid:durableId="226500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8FC"/>
    <w:rsid w:val="000358FC"/>
    <w:rsid w:val="000614CD"/>
    <w:rsid w:val="000E1383"/>
    <w:rsid w:val="00312BB9"/>
    <w:rsid w:val="00352B90"/>
    <w:rsid w:val="003E68D5"/>
    <w:rsid w:val="004A4670"/>
    <w:rsid w:val="00543C4F"/>
    <w:rsid w:val="0055677B"/>
    <w:rsid w:val="0056143F"/>
    <w:rsid w:val="005A5AF8"/>
    <w:rsid w:val="00612D7E"/>
    <w:rsid w:val="00625219"/>
    <w:rsid w:val="006C4665"/>
    <w:rsid w:val="00822182"/>
    <w:rsid w:val="008C70CF"/>
    <w:rsid w:val="00923C7B"/>
    <w:rsid w:val="009314A8"/>
    <w:rsid w:val="00A4293E"/>
    <w:rsid w:val="00A715DC"/>
    <w:rsid w:val="00AA776E"/>
    <w:rsid w:val="00BA2586"/>
    <w:rsid w:val="00C560C2"/>
    <w:rsid w:val="00CA183A"/>
    <w:rsid w:val="00DE6D01"/>
    <w:rsid w:val="00E434A0"/>
    <w:rsid w:val="00E86C1B"/>
    <w:rsid w:val="00EA2DE9"/>
    <w:rsid w:val="00ED745D"/>
    <w:rsid w:val="00F7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5F1FD"/>
  <w15:docId w15:val="{B27B739C-0DFD-4C37-A364-2A1AE132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4CD"/>
  </w:style>
  <w:style w:type="paragraph" w:styleId="2">
    <w:name w:val="heading 2"/>
    <w:basedOn w:val="a"/>
    <w:link w:val="20"/>
    <w:uiPriority w:val="9"/>
    <w:qFormat/>
    <w:rsid w:val="000358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58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as-text-align-center">
    <w:name w:val="has-text-align-center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358FC"/>
    <w:rPr>
      <w:b/>
      <w:bCs/>
    </w:rPr>
  </w:style>
  <w:style w:type="paragraph" w:styleId="a4">
    <w:name w:val="Normal (Web)"/>
    <w:basedOn w:val="a"/>
    <w:uiPriority w:val="99"/>
    <w:unhideWhenUsed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358FC"/>
    <w:rPr>
      <w:color w:val="0000FF"/>
      <w:u w:val="single"/>
    </w:rPr>
  </w:style>
  <w:style w:type="paragraph" w:customStyle="1" w:styleId="news-singlefooter-articles-date">
    <w:name w:val="news-single__footer-articles-date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alerttext">
    <w:name w:val="right-alert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text">
    <w:name w:val="banner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5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358F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F71F47"/>
    <w:pPr>
      <w:ind w:left="720"/>
      <w:contextualSpacing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18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20" w:color="E0E0E0"/>
                <w:right w:val="none" w:sz="0" w:space="0" w:color="auto"/>
              </w:divBdr>
              <w:divsChild>
                <w:div w:id="2029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2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261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770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24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343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2207</Words>
  <Characters>1259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cp:lastPrinted>2024-12-05T14:56:00Z</cp:lastPrinted>
  <dcterms:created xsi:type="dcterms:W3CDTF">2022-07-25T09:06:00Z</dcterms:created>
  <dcterms:modified xsi:type="dcterms:W3CDTF">2025-12-05T08:09:00Z</dcterms:modified>
</cp:coreProperties>
</file>