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A2C2F" w14:textId="0376AFB2" w:rsidR="00172EA6" w:rsidRPr="00C25CC5" w:rsidRDefault="00172EA6" w:rsidP="00172EA6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7D01F" wp14:editId="3602D49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56EDFC09" w14:textId="77777777" w:rsidR="00172EA6" w:rsidRDefault="00172EA6" w:rsidP="00172EA6">
      <w:pPr>
        <w:pStyle w:val="Heading1"/>
      </w:pPr>
      <w:r>
        <w:t xml:space="preserve">КОЗЯТИНСЬКА МІСЬКА РАДА ВІННИЦЬКОЇ ОБЛАСТІ </w:t>
      </w:r>
    </w:p>
    <w:p w14:paraId="02EAD3F1" w14:textId="77777777" w:rsidR="00172EA6" w:rsidRDefault="00172EA6" w:rsidP="00172EA6">
      <w:pPr>
        <w:pStyle w:val="a4"/>
        <w:spacing w:before="10"/>
        <w:rPr>
          <w:b/>
          <w:sz w:val="27"/>
        </w:rPr>
      </w:pPr>
    </w:p>
    <w:p w14:paraId="75206E0D" w14:textId="77777777" w:rsidR="00172EA6" w:rsidRPr="00172EA6" w:rsidRDefault="00172EA6" w:rsidP="00172EA6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172EA6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172EA6">
        <w:rPr>
          <w:rFonts w:ascii="Times New Roman" w:hAnsi="Times New Roman" w:cs="Times New Roman"/>
          <w:b/>
          <w:sz w:val="28"/>
        </w:rPr>
        <w:t>Н</w:t>
      </w:r>
      <w:proofErr w:type="spellEnd"/>
      <w:r w:rsidRPr="00172EA6">
        <w:rPr>
          <w:rFonts w:ascii="Times New Roman" w:hAnsi="Times New Roman" w:cs="Times New Roman"/>
          <w:b/>
          <w:sz w:val="28"/>
        </w:rPr>
        <w:t xml:space="preserve"> Я</w:t>
      </w:r>
    </w:p>
    <w:p w14:paraId="33040683" w14:textId="65E00993" w:rsidR="00172EA6" w:rsidRPr="00172EA6" w:rsidRDefault="00172EA6" w:rsidP="00172EA6">
      <w:pPr>
        <w:ind w:right="613"/>
        <w:rPr>
          <w:rFonts w:ascii="Times New Roman" w:hAnsi="Times New Roman" w:cs="Times New Roman"/>
          <w:b/>
          <w:sz w:val="28"/>
        </w:rPr>
      </w:pPr>
      <w:r w:rsidRPr="00172EA6">
        <w:rPr>
          <w:rFonts w:ascii="Times New Roman" w:hAnsi="Times New Roman" w:cs="Times New Roman"/>
          <w:sz w:val="28"/>
          <w:u w:val="single"/>
        </w:rPr>
        <w:t xml:space="preserve">22.04.2022 р. </w:t>
      </w:r>
      <w:r w:rsidRPr="00172EA6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172EA6">
        <w:rPr>
          <w:rFonts w:ascii="Times New Roman" w:hAnsi="Times New Roman" w:cs="Times New Roman"/>
          <w:sz w:val="28"/>
        </w:rPr>
        <w:t>№</w:t>
      </w:r>
      <w:r w:rsidRPr="00172EA6">
        <w:rPr>
          <w:rFonts w:ascii="Times New Roman" w:hAnsi="Times New Roman" w:cs="Times New Roman"/>
          <w:sz w:val="28"/>
          <w:u w:val="single"/>
        </w:rPr>
        <w:t xml:space="preserve">  8</w:t>
      </w:r>
      <w:r>
        <w:rPr>
          <w:rFonts w:ascii="Times New Roman" w:hAnsi="Times New Roman" w:cs="Times New Roman"/>
          <w:sz w:val="28"/>
          <w:u w:val="single"/>
          <w:lang w:val="uk-UA"/>
        </w:rPr>
        <w:t>24</w:t>
      </w:r>
      <w:proofErr w:type="gramEnd"/>
      <w:r w:rsidRPr="00172EA6">
        <w:rPr>
          <w:rFonts w:ascii="Times New Roman" w:hAnsi="Times New Roman" w:cs="Times New Roman"/>
          <w:sz w:val="28"/>
          <w:u w:val="single"/>
        </w:rPr>
        <w:t>-</w:t>
      </w:r>
      <w:r w:rsidRPr="00172EA6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172EA6">
        <w:rPr>
          <w:rFonts w:ascii="Times New Roman" w:hAnsi="Times New Roman" w:cs="Times New Roman"/>
          <w:sz w:val="28"/>
          <w:u w:val="single"/>
        </w:rPr>
        <w:t>ІІІ</w:t>
      </w:r>
      <w:r w:rsidRPr="00172EA6">
        <w:rPr>
          <w:rFonts w:ascii="Times New Roman" w:hAnsi="Times New Roman" w:cs="Times New Roman"/>
          <w:sz w:val="28"/>
        </w:rPr>
        <w:tab/>
        <w:t xml:space="preserve">    </w:t>
      </w:r>
      <w:r w:rsidRPr="00172EA6">
        <w:rPr>
          <w:rFonts w:ascii="Times New Roman" w:hAnsi="Times New Roman" w:cs="Times New Roman"/>
          <w:sz w:val="28"/>
          <w:lang w:val="uk-UA"/>
        </w:rPr>
        <w:t xml:space="preserve">                         </w:t>
      </w:r>
      <w:r w:rsidRPr="00172EA6">
        <w:rPr>
          <w:rFonts w:ascii="Times New Roman" w:hAnsi="Times New Roman" w:cs="Times New Roman"/>
          <w:sz w:val="28"/>
        </w:rPr>
        <w:t xml:space="preserve"> </w:t>
      </w:r>
      <w:r w:rsidRPr="00172EA6">
        <w:rPr>
          <w:rFonts w:ascii="Times New Roman" w:hAnsi="Times New Roman" w:cs="Times New Roman"/>
          <w:sz w:val="28"/>
          <w:u w:val="single"/>
        </w:rPr>
        <w:t>24 (п)</w:t>
      </w:r>
      <w:r w:rsidRPr="00172EA6">
        <w:rPr>
          <w:rFonts w:ascii="Times New Roman" w:hAnsi="Times New Roman" w:cs="Times New Roman"/>
          <w:sz w:val="28"/>
        </w:rPr>
        <w:t xml:space="preserve"> </w:t>
      </w:r>
      <w:r w:rsidRPr="00172EA6">
        <w:rPr>
          <w:rFonts w:ascii="Times New Roman" w:hAnsi="Times New Roman" w:cs="Times New Roman"/>
          <w:color w:val="FF0000"/>
          <w:sz w:val="28"/>
        </w:rPr>
        <w:t xml:space="preserve"> </w:t>
      </w:r>
      <w:proofErr w:type="spellStart"/>
      <w:r w:rsidRPr="00172EA6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172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2EA6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172E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2EA6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08571863" w14:textId="77777777" w:rsidR="00C33EE6" w:rsidRPr="00172EA6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868331" w14:textId="77777777" w:rsidR="00C33EE6" w:rsidRPr="00172EA6" w:rsidRDefault="00C33EE6" w:rsidP="00C33E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2EA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 виконання рішення 3 сесії міської ради 8 скликання  </w:t>
      </w:r>
    </w:p>
    <w:p w14:paraId="71639550" w14:textId="77777777" w:rsidR="00C33EE6" w:rsidRPr="00172EA6" w:rsidRDefault="00C33EE6" w:rsidP="00C33E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2EA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від 24.12.2020 р. №</w:t>
      </w:r>
      <w:r w:rsidR="00434749" w:rsidRPr="00172EA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44</w:t>
      </w:r>
      <w:r w:rsidRPr="00172EA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-VIII</w:t>
      </w:r>
    </w:p>
    <w:p w14:paraId="4D6131A2" w14:textId="77777777" w:rsidR="00172EA6" w:rsidRPr="00172EA6" w:rsidRDefault="00C33EE6" w:rsidP="0017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2EA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«Про затвердження  програми «</w:t>
      </w:r>
      <w:r w:rsidR="00434749" w:rsidRPr="00172EA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Паліативна допомога жителям громади Козятина» </w:t>
      </w:r>
      <w:r w:rsidRPr="00172EA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на 2021 рік»</w:t>
      </w:r>
    </w:p>
    <w:p w14:paraId="5C40D29C" w14:textId="343416F3" w:rsidR="00C33EE6" w:rsidRPr="00401B52" w:rsidRDefault="00172EA6" w:rsidP="0017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3DDC8BC8" w14:textId="77777777" w:rsidR="00C33EE6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Заслухавши та обговоривши інформацію начальника відділу охорони здоров’я  управління соціальної політики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Забазнової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О.А, відповідно до п.  22 ст. 26 Закону України «Про місцеве самоврядування в Україні», міська рада</w:t>
      </w:r>
    </w:p>
    <w:p w14:paraId="50EB3AB7" w14:textId="77777777" w:rsidR="00C33EE6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6B386E1F" w14:textId="77777777" w:rsidR="00C33EE6" w:rsidRDefault="00C33EE6" w:rsidP="00C33E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14:paraId="6EE58DD3" w14:textId="77777777" w:rsidR="00C33EE6" w:rsidRPr="00401B52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77ECD83" w14:textId="77777777" w:rsidR="00C33EE6" w:rsidRPr="00434749" w:rsidRDefault="00C33EE6" w:rsidP="0043474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Інформацію про  виконання рішення 3 сесії міської ради 8</w:t>
      </w:r>
      <w:r w:rsidRPr="009D78D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скликання  </w:t>
      </w:r>
      <w:r w:rsidR="004347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24.12.2020 р. № 44</w:t>
      </w:r>
      <w:r w:rsidRPr="004347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-VIII «Про затвердження  програми  </w:t>
      </w:r>
      <w:r w:rsidR="004347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«Паліативна допомога жителям громади Козятина</w:t>
      </w:r>
      <w:r w:rsidRPr="004347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на 2021 рік» взяти до відома.</w:t>
      </w:r>
    </w:p>
    <w:p w14:paraId="569F1027" w14:textId="77777777" w:rsidR="00C33EE6" w:rsidRPr="00A92F69" w:rsidRDefault="00C33EE6" w:rsidP="00C33EE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Pr="00A92F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ішення 3 сесії міської ради 8 с</w:t>
      </w:r>
      <w:r w:rsidR="004347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кликання  від 24.12.2020 р. № 44</w:t>
      </w:r>
      <w:r w:rsidRPr="00A92F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-VIII «Пр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 затвердження  програми  </w:t>
      </w:r>
      <w:r w:rsidR="0043474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«Паліативна допомога жителям громади Козятина</w:t>
      </w:r>
      <w:r w:rsidRPr="00A92F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на 2021 рік»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A92F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зв'язку з  виконанням програми та закінченням терміну її дії з контролю зняти.</w:t>
      </w:r>
    </w:p>
    <w:p w14:paraId="2F3B81DC" w14:textId="3BCBBB32" w:rsidR="00C33EE6" w:rsidRDefault="00C33EE6" w:rsidP="00C33EE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1D940CA" w14:textId="56972DC5" w:rsidR="00172EA6" w:rsidRDefault="00172EA6" w:rsidP="00C33EE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0C3B4BD" w14:textId="6EF965CA" w:rsidR="00172EA6" w:rsidRDefault="00172EA6" w:rsidP="00C33EE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0C2D9E3" w14:textId="77777777" w:rsidR="00172EA6" w:rsidRPr="004A535B" w:rsidRDefault="00172EA6" w:rsidP="00C33EE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8F198A9" w14:textId="77777777" w:rsidR="00C33EE6" w:rsidRPr="00401B52" w:rsidRDefault="00C33EE6" w:rsidP="00C33EE6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077A46AB" w14:textId="77777777" w:rsidR="00C33EE6" w:rsidRPr="00401B52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Тетяна  ЄРМОЛАЄВА</w:t>
      </w:r>
    </w:p>
    <w:p w14:paraId="78F5B53B" w14:textId="77777777" w:rsidR="00C33EE6" w:rsidRPr="00401B52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05369199" w14:textId="77777777" w:rsidR="00C33EE6" w:rsidRDefault="00C33EE6" w:rsidP="00C33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DD3E12" w14:textId="4376B35C" w:rsidR="00C33EE6" w:rsidRPr="00636851" w:rsidRDefault="00172EA6" w:rsidP="00C33EE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51A3148D" w14:textId="77777777" w:rsidR="00C33EE6" w:rsidRPr="00636851" w:rsidRDefault="00C33EE6" w:rsidP="00C33EE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78584128" w14:textId="77777777" w:rsidR="00C33EE6" w:rsidRPr="00636851" w:rsidRDefault="00C33EE6" w:rsidP="00C33EE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CC896DC" w14:textId="77777777" w:rsidR="00C33EE6" w:rsidRDefault="00C33EE6" w:rsidP="00C33EE6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507586" w14:textId="7E2DC73B" w:rsidR="00C33EE6" w:rsidRDefault="00C33EE6" w:rsidP="00C33EE6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4126AF" w14:textId="0775D1FB" w:rsidR="00172EA6" w:rsidRDefault="00172EA6" w:rsidP="00C33EE6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054BD2" w14:textId="3C3A95A0" w:rsidR="00172EA6" w:rsidRDefault="00172EA6" w:rsidP="00C33EE6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8AE8E7" w14:textId="2215AE3A" w:rsidR="00172EA6" w:rsidRDefault="00172EA6" w:rsidP="00C33EE6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C9A569" w14:textId="77777777" w:rsidR="00172EA6" w:rsidRDefault="00172EA6" w:rsidP="00C33EE6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B97C68" w14:textId="77777777" w:rsidR="00C33EE6" w:rsidRDefault="00C33EE6" w:rsidP="00C33EE6">
      <w:pPr>
        <w:spacing w:after="0" w:line="240" w:lineRule="auto"/>
        <w:ind w:hanging="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E67CBE" w14:textId="5CABE01D" w:rsidR="00C33EE6" w:rsidRDefault="00C33EE6" w:rsidP="00C33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C1AC26" w14:textId="48F6120F" w:rsidR="00172EA6" w:rsidRDefault="00172EA6" w:rsidP="00C33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1FA4A4" w14:textId="77777777" w:rsidR="00172EA6" w:rsidRPr="00EF235B" w:rsidRDefault="00172EA6" w:rsidP="00C33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24C727E" w14:textId="77777777" w:rsidR="001200F8" w:rsidRDefault="00C33EE6" w:rsidP="0012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 xml:space="preserve">Інформація про  виконання </w:t>
      </w:r>
    </w:p>
    <w:p w14:paraId="29D13413" w14:textId="77777777" w:rsidR="001200F8" w:rsidRPr="00FD5844" w:rsidRDefault="001200F8" w:rsidP="0012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рішення 3 сесії міської ради 8</w:t>
      </w: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скликання</w:t>
      </w:r>
    </w:p>
    <w:p w14:paraId="59C790BF" w14:textId="77777777" w:rsidR="001200F8" w:rsidRPr="00FD5844" w:rsidRDefault="001200F8" w:rsidP="0012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24.12.2020 р. № 44</w:t>
      </w: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-VII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I</w:t>
      </w:r>
    </w:p>
    <w:p w14:paraId="5808D30A" w14:textId="77777777" w:rsidR="001200F8" w:rsidRPr="00FD5844" w:rsidRDefault="001200F8" w:rsidP="0012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«Про затвердження  програми «Паліативна допомога жителям громади Козятина» на 2021 рік</w:t>
      </w:r>
      <w:r w:rsidRPr="00FD584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».</w:t>
      </w:r>
    </w:p>
    <w:p w14:paraId="23988D18" w14:textId="77777777" w:rsidR="00C33EE6" w:rsidRDefault="00C33EE6" w:rsidP="00C33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69844C" w14:textId="77777777" w:rsidR="001200F8" w:rsidRDefault="00C33EE6" w:rsidP="0012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53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120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Програма «Паліативна допомога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громади Козятина» на 2021 рік розрахована на забезпечення за рахунок коштів міського бюджету </w:t>
      </w:r>
      <w:r w:rsidR="00DE05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0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потреб жителів громади на</w:t>
      </w:r>
      <w:r w:rsidR="00120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паліативну допомогу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20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Потреба в такій допомозі в громаді існує завжди і кількість потребуючих такої допомоги не зменшується. При виникненні такої потреби значний моральний та фінансовий тягар лягає на самого хворого та на членів його сім’ї. Основне завдання програми – полегшення страждань хворого та покращення якості його життя. </w:t>
      </w:r>
    </w:p>
    <w:p w14:paraId="21052264" w14:textId="77777777" w:rsidR="001428CD" w:rsidRDefault="001428CD" w:rsidP="0012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З урахуванням змін до міського бюджету, загальна сума видатків за даною програмою становить 465,8 тис. грн.</w:t>
      </w:r>
    </w:p>
    <w:p w14:paraId="26EE2325" w14:textId="77777777" w:rsidR="001200F8" w:rsidRDefault="001428CD" w:rsidP="0012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1200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рахунок Програми «Паліативна допомога громади Козятина» на 2021 рік в умовах надання амбулаторної медичної допомоги хворим КП «Козятинський міський центр первинної медико-санітарної допомоги» передбачено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448,5 тис. грн.</w:t>
      </w:r>
    </w:p>
    <w:p w14:paraId="18C71218" w14:textId="77777777" w:rsidR="001428CD" w:rsidRDefault="001428CD" w:rsidP="00120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За напрямками визначеними даною програмою на забезпечення амбулаторної паліативної допомоги використано:</w:t>
      </w:r>
    </w:p>
    <w:p w14:paraId="280DD96B" w14:textId="77777777" w:rsidR="001428CD" w:rsidRDefault="00DE059F" w:rsidP="001428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428CD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хворих, що за показаннями </w:t>
      </w:r>
      <w:r w:rsidR="009B6569">
        <w:rPr>
          <w:rFonts w:ascii="Times New Roman" w:hAnsi="Times New Roman" w:cs="Times New Roman"/>
          <w:sz w:val="28"/>
          <w:szCs w:val="28"/>
          <w:lang w:val="uk-UA"/>
        </w:rPr>
        <w:t xml:space="preserve">потребують засобів реабілітації (слуховими апаратами; </w:t>
      </w:r>
      <w:proofErr w:type="spellStart"/>
      <w:r w:rsidR="009B6569">
        <w:rPr>
          <w:rFonts w:ascii="Times New Roman" w:hAnsi="Times New Roman" w:cs="Times New Roman"/>
          <w:sz w:val="28"/>
          <w:szCs w:val="28"/>
          <w:lang w:val="uk-UA"/>
        </w:rPr>
        <w:t>калоприймачами</w:t>
      </w:r>
      <w:proofErr w:type="spellEnd"/>
      <w:r w:rsidR="009B656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9B6569">
        <w:rPr>
          <w:rFonts w:ascii="Times New Roman" w:hAnsi="Times New Roman" w:cs="Times New Roman"/>
          <w:sz w:val="28"/>
          <w:szCs w:val="28"/>
          <w:lang w:val="uk-UA"/>
        </w:rPr>
        <w:t>підгузниками</w:t>
      </w:r>
      <w:proofErr w:type="spellEnd"/>
      <w:r w:rsidR="009B6569">
        <w:rPr>
          <w:rFonts w:ascii="Times New Roman" w:hAnsi="Times New Roman" w:cs="Times New Roman"/>
          <w:sz w:val="28"/>
          <w:szCs w:val="28"/>
          <w:lang w:val="uk-UA"/>
        </w:rPr>
        <w:t>) – 364,4 тис. грн.;</w:t>
      </w:r>
    </w:p>
    <w:p w14:paraId="365AA847" w14:textId="77777777" w:rsidR="009B6569" w:rsidRDefault="00DE059F" w:rsidP="001428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6569">
        <w:rPr>
          <w:rFonts w:ascii="Times New Roman" w:hAnsi="Times New Roman" w:cs="Times New Roman"/>
          <w:sz w:val="28"/>
          <w:szCs w:val="28"/>
          <w:lang w:val="uk-UA"/>
        </w:rPr>
        <w:t>ідшкодування важкохворим громадянам препаратів із списку I та II постанови КМУ від 06.05.2000 р. «Про затвердження переліку наркотичних, психотропних засобів та  прекурсорів» - 69,9 тис. грн.</w:t>
      </w:r>
    </w:p>
    <w:p w14:paraId="4EF66D6E" w14:textId="77777777" w:rsidR="009B6569" w:rsidRDefault="00DE059F" w:rsidP="009B65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6569">
        <w:rPr>
          <w:rFonts w:ascii="Times New Roman" w:hAnsi="Times New Roman" w:cs="Times New Roman"/>
          <w:sz w:val="28"/>
          <w:szCs w:val="28"/>
          <w:lang w:val="uk-UA"/>
        </w:rPr>
        <w:t>Сума невикористаних коштів за програмою становить 14,2 тис. грн.</w:t>
      </w:r>
    </w:p>
    <w:p w14:paraId="5ED0F34B" w14:textId="77777777" w:rsidR="001D600F" w:rsidRPr="009B6569" w:rsidRDefault="001D600F" w:rsidP="00DE0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Для забезпечення стаціонарної допомоги паліативним хворим за даною програмою  для</w:t>
      </w:r>
      <w:r w:rsidR="00DE0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КП «Міська лікарня» було передбачено 17, 0 тис. грн. З урахуванням об’єктивних чинників формування паліативного стаціонару та проведеної реорганізації КП «Міська лікарня»  шляхом приєднання до КП «Козятинська ЦРЛ», ці кошти не використано і повернулися до місцевого бюджету.</w:t>
      </w:r>
    </w:p>
    <w:p w14:paraId="11127863" w14:textId="77777777" w:rsidR="00C33EE6" w:rsidRDefault="00C33EE6" w:rsidP="00C33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Pr="003E03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3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5C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565C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заходах забезпечення виконання програми були задіяні комунальні підприємства охорони здоров'я міста - комунальне підприємство «Козятинський міський центр первинної медико-санітарної допомоги Козятинської міської ради» та комунальне підприємство «Міська лікарня» Козятинської міської ради», міська рада та її виконавчі органи – управління соціальної політики та фінансове управлінням.</w:t>
      </w:r>
    </w:p>
    <w:p w14:paraId="0CA13646" w14:textId="77777777" w:rsidR="00C33EE6" w:rsidRPr="00895E00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З урахуванням вище наведеного, прошу </w:t>
      </w:r>
      <w:r w:rsidR="001D600F" w:rsidRPr="001D60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3 сесії міської ради 8 скликання</w:t>
      </w:r>
      <w:r w:rsidR="001D60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D600F" w:rsidRPr="001D60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24.12.2020 р. № 44-VIII</w:t>
      </w:r>
      <w:r w:rsidR="001D60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D600F" w:rsidRPr="001D60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«Про затвердження  програми «Паліативна допомога жителям громади Козятина» на 2021 рік»</w:t>
      </w:r>
      <w:r w:rsidR="001D600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F74CE7">
        <w:rPr>
          <w:rFonts w:ascii="Times New Roman" w:hAnsi="Times New Roman" w:cs="Times New Roman"/>
          <w:sz w:val="28"/>
          <w:szCs w:val="28"/>
          <w:lang w:val="uk-UA"/>
        </w:rPr>
        <w:t>в зв'язку   виконанням програми та закінченням терміну її дії з контролю зняти.</w:t>
      </w:r>
    </w:p>
    <w:p w14:paraId="357D5F64" w14:textId="77777777" w:rsidR="00172EA6" w:rsidRDefault="00172EA6" w:rsidP="00172EA6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</w:p>
    <w:p w14:paraId="6875432D" w14:textId="158F4CAE" w:rsidR="00C33EE6" w:rsidRPr="00172EA6" w:rsidRDefault="00C33EE6" w:rsidP="00172EA6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Заступник </w:t>
      </w:r>
      <w:proofErr w:type="spellStart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>міського</w:t>
      </w:r>
      <w:proofErr w:type="spellEnd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>голови</w:t>
      </w:r>
      <w:proofErr w:type="spellEnd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>-начальник</w:t>
      </w:r>
    </w:p>
    <w:p w14:paraId="759EF388" w14:textId="77777777" w:rsidR="00C33EE6" w:rsidRPr="00172EA6" w:rsidRDefault="00C33EE6" w:rsidP="00C33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>соціальної</w:t>
      </w:r>
      <w:proofErr w:type="spellEnd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>політики</w:t>
      </w:r>
      <w:proofErr w:type="spellEnd"/>
    </w:p>
    <w:p w14:paraId="6DF18E9B" w14:textId="77777777" w:rsidR="00C33EE6" w:rsidRPr="00172EA6" w:rsidRDefault="00C33EE6" w:rsidP="00C33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>Козятинської</w:t>
      </w:r>
      <w:proofErr w:type="spellEnd"/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ради         </w:t>
      </w:r>
      <w:r w:rsidR="001D600F" w:rsidRPr="00172E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172E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D600F" w:rsidRPr="00172E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Костянтин </w:t>
      </w:r>
      <w:r w:rsidRPr="00172E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D600F" w:rsidRPr="00172E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МАРЧЕНКО</w:t>
      </w:r>
      <w:proofErr w:type="gramEnd"/>
    </w:p>
    <w:p w14:paraId="66F8C738" w14:textId="77777777" w:rsidR="00C33EE6" w:rsidRPr="00172EA6" w:rsidRDefault="00C33EE6" w:rsidP="00C33EE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0FF935F" w14:textId="77777777" w:rsidR="00C33EE6" w:rsidRPr="00172EA6" w:rsidRDefault="00C33EE6" w:rsidP="00C33EE6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4A4FCD6" w14:textId="0458C5E0" w:rsidR="00C33EE6" w:rsidRPr="00172EA6" w:rsidRDefault="00172EA6" w:rsidP="00C33E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lang w:val="uk-UA"/>
        </w:rPr>
        <w:t xml:space="preserve"> </w:t>
      </w:r>
    </w:p>
    <w:p w14:paraId="38847509" w14:textId="77777777" w:rsidR="00C33EE6" w:rsidRPr="00BB1B9F" w:rsidRDefault="00C33EE6" w:rsidP="00C33EE6">
      <w:pPr>
        <w:rPr>
          <w:lang w:val="uk-UA"/>
        </w:rPr>
      </w:pPr>
    </w:p>
    <w:p w14:paraId="4C8AA533" w14:textId="77777777" w:rsidR="00C33EE6" w:rsidRPr="00BB1B9F" w:rsidRDefault="00C33EE6" w:rsidP="00C33E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DF06193" w14:textId="77777777" w:rsidR="00C33EE6" w:rsidRDefault="00C33EE6" w:rsidP="00C33EE6"/>
    <w:p w14:paraId="09DC529F" w14:textId="77777777" w:rsidR="00C33EE6" w:rsidRDefault="00C33EE6" w:rsidP="00C33EE6"/>
    <w:p w14:paraId="645A47F2" w14:textId="77777777" w:rsidR="00C33EE6" w:rsidRDefault="00C33EE6" w:rsidP="00C33EE6"/>
    <w:p w14:paraId="7686F2DE" w14:textId="77777777" w:rsidR="00C33EE6" w:rsidRDefault="00C33EE6" w:rsidP="00C33EE6">
      <w:pPr>
        <w:ind w:left="142" w:hanging="142"/>
      </w:pPr>
    </w:p>
    <w:p w14:paraId="32201454" w14:textId="77777777" w:rsidR="00FC7EF8" w:rsidRDefault="00FC7EF8"/>
    <w:sectPr w:rsidR="00FC7EF8" w:rsidSect="00172EA6">
      <w:pgSz w:w="11906" w:h="16838"/>
      <w:pgMar w:top="851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50081"/>
    <w:multiLevelType w:val="hybridMultilevel"/>
    <w:tmpl w:val="151C1AB2"/>
    <w:lvl w:ilvl="0" w:tplc="F216CF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2B90343"/>
    <w:multiLevelType w:val="hybridMultilevel"/>
    <w:tmpl w:val="AD8EB86E"/>
    <w:lvl w:ilvl="0" w:tplc="1DD6F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23EF"/>
    <w:multiLevelType w:val="hybridMultilevel"/>
    <w:tmpl w:val="D1DA4C12"/>
    <w:lvl w:ilvl="0" w:tplc="1236F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3E9"/>
    <w:multiLevelType w:val="multilevel"/>
    <w:tmpl w:val="F03837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5F7127F"/>
    <w:multiLevelType w:val="hybridMultilevel"/>
    <w:tmpl w:val="31F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77"/>
    <w:rsid w:val="001200F8"/>
    <w:rsid w:val="001428CD"/>
    <w:rsid w:val="00165CB9"/>
    <w:rsid w:val="00172EA6"/>
    <w:rsid w:val="001D600F"/>
    <w:rsid w:val="001D6F1B"/>
    <w:rsid w:val="00434749"/>
    <w:rsid w:val="009B6569"/>
    <w:rsid w:val="00C33EE6"/>
    <w:rsid w:val="00DE059F"/>
    <w:rsid w:val="00E17877"/>
    <w:rsid w:val="00F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F7F9"/>
  <w15:docId w15:val="{D3163502-3358-4E75-A0F0-06B09F0C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E6"/>
    <w:pPr>
      <w:ind w:left="720"/>
      <w:contextualSpacing/>
    </w:pPr>
  </w:style>
  <w:style w:type="paragraph" w:styleId="a4">
    <w:name w:val="Body Text"/>
    <w:basedOn w:val="a"/>
    <w:link w:val="a5"/>
    <w:qFormat/>
    <w:rsid w:val="00172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rsid w:val="00172EA6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">
    <w:name w:val="Heading 1"/>
    <w:basedOn w:val="a"/>
    <w:qFormat/>
    <w:rsid w:val="00172EA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dcterms:created xsi:type="dcterms:W3CDTF">2022-04-27T07:16:00Z</dcterms:created>
  <dcterms:modified xsi:type="dcterms:W3CDTF">2022-04-27T07:16:00Z</dcterms:modified>
</cp:coreProperties>
</file>