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26" w:rsidRDefault="005F2F26" w:rsidP="005F2F26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Р О З П О Р Я  Д Ж Е Н Н Я</w:t>
      </w: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5F2F26" w:rsidRDefault="005F2F26" w:rsidP="005F2F26">
      <w:pPr>
        <w:pStyle w:val="ab"/>
        <w:ind w:left="1080" w:right="715"/>
        <w:jc w:val="center"/>
        <w:rPr>
          <w:sz w:val="16"/>
          <w:szCs w:val="16"/>
        </w:rPr>
      </w:pPr>
    </w:p>
    <w:p w:rsidR="005F2F26" w:rsidRDefault="005F2F26" w:rsidP="005F2F26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AD75AC">
        <w:rPr>
          <w:b/>
          <w:sz w:val="32"/>
          <w:szCs w:val="32"/>
          <w:u w:val="single"/>
        </w:rPr>
        <w:t xml:space="preserve">   30</w:t>
      </w:r>
      <w:r w:rsidR="00C07A28">
        <w:rPr>
          <w:b/>
          <w:sz w:val="32"/>
          <w:szCs w:val="32"/>
          <w:u w:val="single"/>
        </w:rPr>
        <w:t>.03</w:t>
      </w:r>
      <w:r>
        <w:rPr>
          <w:b/>
          <w:sz w:val="32"/>
          <w:szCs w:val="32"/>
          <w:u w:val="single"/>
        </w:rPr>
        <w:t>.2022</w:t>
      </w:r>
      <w:r>
        <w:rPr>
          <w:b/>
          <w:sz w:val="32"/>
          <w:szCs w:val="32"/>
        </w:rPr>
        <w:t xml:space="preserve">№ </w:t>
      </w:r>
      <w:r w:rsidR="00AD75AC">
        <w:rPr>
          <w:b/>
          <w:sz w:val="32"/>
          <w:szCs w:val="32"/>
          <w:u w:val="single"/>
        </w:rPr>
        <w:t>71</w:t>
      </w:r>
      <w:r>
        <w:rPr>
          <w:b/>
          <w:sz w:val="32"/>
          <w:szCs w:val="32"/>
          <w:u w:val="single"/>
        </w:rPr>
        <w:t>-р</w:t>
      </w:r>
    </w:p>
    <w:p w:rsidR="009C4588" w:rsidRPr="007172A8" w:rsidRDefault="009C4588" w:rsidP="005F2F26">
      <w:pPr>
        <w:tabs>
          <w:tab w:val="center" w:pos="4153"/>
          <w:tab w:val="right" w:pos="8306"/>
          <w:tab w:val="left" w:pos="10773"/>
        </w:tabs>
        <w:rPr>
          <w:b/>
          <w:sz w:val="28"/>
          <w:szCs w:val="28"/>
          <w:u w:val="single"/>
        </w:rPr>
      </w:pPr>
    </w:p>
    <w:p w:rsidR="00687625" w:rsidRDefault="00687625" w:rsidP="00687625">
      <w:pPr>
        <w:pStyle w:val="a7"/>
        <w:spacing w:before="120"/>
        <w:ind w:left="567" w:right="708"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завершення опалювального сезону 2021-2022років для  закладів освіти, охорони здоров’я, закладів соціального захисту та інших закладів культурного призначення м. Козятин</w:t>
      </w:r>
    </w:p>
    <w:p w:rsidR="00687625" w:rsidRPr="00447DD0" w:rsidRDefault="00687625" w:rsidP="00687625">
      <w:pPr>
        <w:pStyle w:val="a7"/>
        <w:spacing w:before="120"/>
        <w:ind w:left="567" w:right="708" w:firstLine="720"/>
        <w:jc w:val="both"/>
        <w:rPr>
          <w:b/>
          <w:sz w:val="16"/>
          <w:szCs w:val="16"/>
        </w:rPr>
      </w:pPr>
    </w:p>
    <w:p w:rsidR="00687625" w:rsidRPr="00677805" w:rsidRDefault="00687625" w:rsidP="00687625">
      <w:pPr>
        <w:pStyle w:val="a7"/>
        <w:spacing w:before="120"/>
        <w:ind w:right="-1" w:firstLine="709"/>
        <w:jc w:val="both"/>
        <w:rPr>
          <w:color w:val="FF0000"/>
          <w:sz w:val="16"/>
          <w:szCs w:val="16"/>
        </w:rPr>
      </w:pPr>
      <w:r>
        <w:rPr>
          <w:sz w:val="28"/>
          <w:szCs w:val="28"/>
        </w:rPr>
        <w:t>Відповідно до постанови Кабінету Міністрів України від 21.08.2019р. №830 «Про затвердження надання послуги з постачання теплової енергії і типових договорів про надання послуг з постачання теплової енергії», керуючись ст.30,ч.5,ч.7 ст.60, ч.1 ст.52 та ч.6 ст.59 Закону України «Про місцеве самоврядування в Україні»,</w:t>
      </w:r>
      <w:r w:rsidRPr="00EB3317">
        <w:rPr>
          <w:sz w:val="28"/>
          <w:szCs w:val="28"/>
        </w:rPr>
        <w:t xml:space="preserve">враховуючи  </w:t>
      </w:r>
      <w:r>
        <w:rPr>
          <w:sz w:val="28"/>
          <w:szCs w:val="28"/>
        </w:rPr>
        <w:t>звернення керівників закладів про завершення опалювального сезону.</w:t>
      </w:r>
    </w:p>
    <w:p w:rsidR="00687625" w:rsidRPr="00210E21" w:rsidRDefault="00687625" w:rsidP="00687625">
      <w:pPr>
        <w:pStyle w:val="a7"/>
        <w:spacing w:before="120"/>
        <w:ind w:right="-2" w:firstLine="720"/>
        <w:jc w:val="center"/>
        <w:rPr>
          <w:sz w:val="16"/>
          <w:szCs w:val="16"/>
        </w:rPr>
      </w:pPr>
    </w:p>
    <w:p w:rsidR="00687625" w:rsidRPr="00CE2F6E" w:rsidRDefault="00687625" w:rsidP="00687625">
      <w:pPr>
        <w:pStyle w:val="a7"/>
        <w:spacing w:before="120"/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1.Завершити опалювальний період 20</w:t>
      </w:r>
      <w:r w:rsidRPr="00DC017E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Pr="00DC017E">
        <w:rPr>
          <w:sz w:val="28"/>
          <w:szCs w:val="28"/>
        </w:rPr>
        <w:t>2</w:t>
      </w:r>
      <w:r>
        <w:rPr>
          <w:sz w:val="28"/>
          <w:szCs w:val="28"/>
        </w:rPr>
        <w:t xml:space="preserve"> років для всіх підприємств, установ, організацій м. Козятин, окрім визначених в п.2, даного розпорядження з 01.04.202</w:t>
      </w:r>
      <w:r w:rsidRPr="00DC017E">
        <w:rPr>
          <w:sz w:val="28"/>
          <w:szCs w:val="28"/>
        </w:rPr>
        <w:t>2</w:t>
      </w:r>
      <w:r>
        <w:rPr>
          <w:sz w:val="28"/>
          <w:szCs w:val="28"/>
        </w:rPr>
        <w:t xml:space="preserve"> року. </w:t>
      </w:r>
    </w:p>
    <w:p w:rsidR="00687625" w:rsidRDefault="00687625" w:rsidP="00687625">
      <w:pPr>
        <w:pStyle w:val="a7"/>
        <w:spacing w:before="120"/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Завершити опалювальний період 20</w:t>
      </w:r>
      <w:r w:rsidRPr="00CE2F6E">
        <w:rPr>
          <w:sz w:val="28"/>
          <w:szCs w:val="28"/>
        </w:rPr>
        <w:t>21</w:t>
      </w:r>
      <w:r>
        <w:rPr>
          <w:sz w:val="28"/>
          <w:szCs w:val="28"/>
        </w:rPr>
        <w:t>-202</w:t>
      </w:r>
      <w:r w:rsidRPr="00CE2F6E">
        <w:rPr>
          <w:sz w:val="28"/>
          <w:szCs w:val="28"/>
        </w:rPr>
        <w:t>2</w:t>
      </w:r>
      <w:r>
        <w:rPr>
          <w:sz w:val="28"/>
          <w:szCs w:val="28"/>
        </w:rPr>
        <w:t xml:space="preserve"> років  в КП «Козятинська </w:t>
      </w:r>
      <w:r w:rsidRPr="00E6712C">
        <w:rPr>
          <w:sz w:val="28"/>
          <w:szCs w:val="28"/>
        </w:rPr>
        <w:t xml:space="preserve">центральна районна </w:t>
      </w:r>
      <w:r>
        <w:rPr>
          <w:sz w:val="28"/>
          <w:szCs w:val="28"/>
        </w:rPr>
        <w:t xml:space="preserve">лікарня Козятинської міської ради», Козятинський міський територіальний  центр соціального обслуговування, ЗШ І-ІІІ ст. №1, ЗШ І-ІІІ ст. №2 та опорний комунальний заклад Ліцей Козятинської міської ради згідно наданих заяв керівників відповідних закладів.  </w:t>
      </w:r>
    </w:p>
    <w:p w:rsidR="00687625" w:rsidRDefault="00687625" w:rsidP="00687625">
      <w:pPr>
        <w:pStyle w:val="a7"/>
        <w:spacing w:before="120"/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C2C18">
        <w:rPr>
          <w:sz w:val="28"/>
          <w:szCs w:val="28"/>
        </w:rPr>
        <w:t>.</w:t>
      </w:r>
      <w:r>
        <w:rPr>
          <w:sz w:val="28"/>
          <w:szCs w:val="28"/>
        </w:rPr>
        <w:t>Управлінню соціальної політики міської ради (Марченко К.В.) провести розрахунок та нарахування субсидій населенню відповідно до чинного законодавства України.</w:t>
      </w:r>
    </w:p>
    <w:p w:rsidR="00687625" w:rsidRDefault="00687625" w:rsidP="00687625">
      <w:pPr>
        <w:pStyle w:val="a7"/>
        <w:spacing w:before="120"/>
        <w:ind w:right="-2"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розпорядження залишаю за собою.</w:t>
      </w:r>
    </w:p>
    <w:p w:rsidR="00687625" w:rsidRDefault="00687625" w:rsidP="00687625">
      <w:pPr>
        <w:pStyle w:val="a7"/>
        <w:spacing w:before="120"/>
        <w:ind w:right="-2" w:firstLine="720"/>
        <w:jc w:val="both"/>
        <w:rPr>
          <w:sz w:val="28"/>
          <w:szCs w:val="28"/>
        </w:rPr>
      </w:pPr>
    </w:p>
    <w:p w:rsidR="00687625" w:rsidRPr="00891196" w:rsidRDefault="00687625" w:rsidP="00687625">
      <w:pPr>
        <w:ind w:firstLine="851"/>
        <w:rPr>
          <w:sz w:val="28"/>
          <w:szCs w:val="28"/>
        </w:rPr>
      </w:pPr>
      <w:r w:rsidRPr="00140AC0">
        <w:rPr>
          <w:rFonts w:eastAsia="Calibri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8" type="#_x0000_t202" style="position:absolute;left:0;text-align:left;margin-left:172.65pt;margin-top:9.7pt;width:146.1pt;height:84.75pt;z-index:-251656192;visibility:visible;mso-wrap-style:non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" strokecolor="white" strokeweight="3pt">
            <v:fill opacity="7967f"/>
            <v:textbox>
              <w:txbxContent>
                <w:p w:rsidR="00687625" w:rsidRPr="00777077" w:rsidRDefault="00687625" w:rsidP="00687625">
                  <w:pPr>
                    <w:rPr>
                      <w:szCs w:val="28"/>
                    </w:rPr>
                  </w:pPr>
                </w:p>
                <w:p w:rsidR="00687625" w:rsidRPr="00777077" w:rsidRDefault="00687625" w:rsidP="00687625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687625" w:rsidRDefault="00687625" w:rsidP="00687625">
      <w:pPr>
        <w:rPr>
          <w:sz w:val="28"/>
          <w:szCs w:val="28"/>
        </w:rPr>
      </w:pPr>
      <w:r w:rsidRPr="00AF6E64">
        <w:rPr>
          <w:sz w:val="28"/>
          <w:szCs w:val="28"/>
        </w:rPr>
        <w:t>Міський голова</w:t>
      </w:r>
      <w:r>
        <w:rPr>
          <w:sz w:val="28"/>
          <w:szCs w:val="28"/>
        </w:rPr>
        <w:t xml:space="preserve">                                                    Тетяна ЄРМОЛАЄВА</w:t>
      </w:r>
    </w:p>
    <w:p w:rsidR="00687625" w:rsidRDefault="00687625" w:rsidP="00687625">
      <w:pPr>
        <w:rPr>
          <w:sz w:val="28"/>
          <w:szCs w:val="28"/>
        </w:rPr>
      </w:pPr>
    </w:p>
    <w:p w:rsidR="004F363A" w:rsidRPr="0065602A" w:rsidRDefault="004F363A" w:rsidP="00663C1A">
      <w:pPr>
        <w:ind w:firstLine="284"/>
        <w:jc w:val="center"/>
      </w:pPr>
    </w:p>
    <w:sectPr w:rsidR="004F363A" w:rsidRPr="0065602A" w:rsidSect="00EC69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80F" w:rsidRDefault="0007480F" w:rsidP="009F331A">
      <w:r>
        <w:separator/>
      </w:r>
    </w:p>
  </w:endnote>
  <w:endnote w:type="continuationSeparator" w:id="1">
    <w:p w:rsidR="0007480F" w:rsidRDefault="0007480F" w:rsidP="009F3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80F" w:rsidRDefault="0007480F" w:rsidP="009F331A">
      <w:r>
        <w:separator/>
      </w:r>
    </w:p>
  </w:footnote>
  <w:footnote w:type="continuationSeparator" w:id="1">
    <w:p w:rsidR="0007480F" w:rsidRDefault="0007480F" w:rsidP="009F33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C86ACE"/>
    <w:lvl w:ilvl="0">
      <w:numFmt w:val="bullet"/>
      <w:lvlText w:val="*"/>
      <w:lvlJc w:val="left"/>
    </w:lvl>
  </w:abstractNum>
  <w:abstractNum w:abstractNumId="1">
    <w:nsid w:val="14327DE9"/>
    <w:multiLevelType w:val="hybridMultilevel"/>
    <w:tmpl w:val="C136DDFA"/>
    <w:lvl w:ilvl="0" w:tplc="B7DE30A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FD44EC"/>
    <w:multiLevelType w:val="hybridMultilevel"/>
    <w:tmpl w:val="4BD0F466"/>
    <w:lvl w:ilvl="0" w:tplc="00340CE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44F70BE6"/>
    <w:multiLevelType w:val="hybridMultilevel"/>
    <w:tmpl w:val="F412E288"/>
    <w:lvl w:ilvl="0" w:tplc="0F406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D9B6AD3"/>
    <w:multiLevelType w:val="hybridMultilevel"/>
    <w:tmpl w:val="69F6600E"/>
    <w:lvl w:ilvl="0" w:tplc="6664A34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550A2722"/>
    <w:multiLevelType w:val="hybridMultilevel"/>
    <w:tmpl w:val="6562E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AEF1C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26A0"/>
    <w:rsid w:val="0000703F"/>
    <w:rsid w:val="0001356D"/>
    <w:rsid w:val="00015677"/>
    <w:rsid w:val="00021C9C"/>
    <w:rsid w:val="00024E60"/>
    <w:rsid w:val="00026D4B"/>
    <w:rsid w:val="00040201"/>
    <w:rsid w:val="00047F5D"/>
    <w:rsid w:val="000651D9"/>
    <w:rsid w:val="00067B32"/>
    <w:rsid w:val="0007480F"/>
    <w:rsid w:val="000834FA"/>
    <w:rsid w:val="0009061A"/>
    <w:rsid w:val="00090F59"/>
    <w:rsid w:val="00094217"/>
    <w:rsid w:val="000A38DC"/>
    <w:rsid w:val="000B02CF"/>
    <w:rsid w:val="000B359D"/>
    <w:rsid w:val="000C1B7F"/>
    <w:rsid w:val="000C1ED0"/>
    <w:rsid w:val="000D3796"/>
    <w:rsid w:val="000E1EA7"/>
    <w:rsid w:val="000E2837"/>
    <w:rsid w:val="000E54DC"/>
    <w:rsid w:val="000E7937"/>
    <w:rsid w:val="000E7F0C"/>
    <w:rsid w:val="000F1D37"/>
    <w:rsid w:val="000F53BC"/>
    <w:rsid w:val="000F5C5A"/>
    <w:rsid w:val="00100559"/>
    <w:rsid w:val="001014F8"/>
    <w:rsid w:val="00101E3D"/>
    <w:rsid w:val="00110D92"/>
    <w:rsid w:val="00112CBB"/>
    <w:rsid w:val="00116898"/>
    <w:rsid w:val="00122B04"/>
    <w:rsid w:val="00127BFB"/>
    <w:rsid w:val="001406A5"/>
    <w:rsid w:val="00141B6A"/>
    <w:rsid w:val="00143185"/>
    <w:rsid w:val="00146CB7"/>
    <w:rsid w:val="001511A8"/>
    <w:rsid w:val="00157F78"/>
    <w:rsid w:val="00163D1C"/>
    <w:rsid w:val="00170742"/>
    <w:rsid w:val="00171293"/>
    <w:rsid w:val="00174150"/>
    <w:rsid w:val="00185144"/>
    <w:rsid w:val="00197500"/>
    <w:rsid w:val="001A60F4"/>
    <w:rsid w:val="001C0553"/>
    <w:rsid w:val="001D5A04"/>
    <w:rsid w:val="001E12AA"/>
    <w:rsid w:val="001E1FD9"/>
    <w:rsid w:val="001E27BA"/>
    <w:rsid w:val="001F7B8F"/>
    <w:rsid w:val="0020051D"/>
    <w:rsid w:val="0020321B"/>
    <w:rsid w:val="0020649E"/>
    <w:rsid w:val="00216328"/>
    <w:rsid w:val="00216960"/>
    <w:rsid w:val="00216A61"/>
    <w:rsid w:val="00222687"/>
    <w:rsid w:val="0025253C"/>
    <w:rsid w:val="002536E2"/>
    <w:rsid w:val="0025781A"/>
    <w:rsid w:val="00262681"/>
    <w:rsid w:val="00262F74"/>
    <w:rsid w:val="00271B01"/>
    <w:rsid w:val="002752AF"/>
    <w:rsid w:val="0028286D"/>
    <w:rsid w:val="002845E3"/>
    <w:rsid w:val="00287246"/>
    <w:rsid w:val="00292963"/>
    <w:rsid w:val="002A569B"/>
    <w:rsid w:val="002B06E7"/>
    <w:rsid w:val="002C4E04"/>
    <w:rsid w:val="002C656D"/>
    <w:rsid w:val="002E2FAE"/>
    <w:rsid w:val="002F70CE"/>
    <w:rsid w:val="00303852"/>
    <w:rsid w:val="00312BFC"/>
    <w:rsid w:val="00315397"/>
    <w:rsid w:val="003304AB"/>
    <w:rsid w:val="003315E3"/>
    <w:rsid w:val="003338F6"/>
    <w:rsid w:val="003402C5"/>
    <w:rsid w:val="00344C75"/>
    <w:rsid w:val="00361B93"/>
    <w:rsid w:val="0036550E"/>
    <w:rsid w:val="00370904"/>
    <w:rsid w:val="00372742"/>
    <w:rsid w:val="00373F88"/>
    <w:rsid w:val="0037548B"/>
    <w:rsid w:val="00383F68"/>
    <w:rsid w:val="00386140"/>
    <w:rsid w:val="003A1D6B"/>
    <w:rsid w:val="003A6206"/>
    <w:rsid w:val="003A774F"/>
    <w:rsid w:val="003B129D"/>
    <w:rsid w:val="003B297F"/>
    <w:rsid w:val="003B2FA4"/>
    <w:rsid w:val="003B5B7C"/>
    <w:rsid w:val="003B5D4C"/>
    <w:rsid w:val="003C125F"/>
    <w:rsid w:val="003C364C"/>
    <w:rsid w:val="003C6537"/>
    <w:rsid w:val="003E6EB7"/>
    <w:rsid w:val="003E7B84"/>
    <w:rsid w:val="003F6250"/>
    <w:rsid w:val="004044D7"/>
    <w:rsid w:val="00410CD4"/>
    <w:rsid w:val="00413168"/>
    <w:rsid w:val="00436001"/>
    <w:rsid w:val="004415B7"/>
    <w:rsid w:val="004417EA"/>
    <w:rsid w:val="00467814"/>
    <w:rsid w:val="004703EA"/>
    <w:rsid w:val="00493E20"/>
    <w:rsid w:val="004A235B"/>
    <w:rsid w:val="004A2EDB"/>
    <w:rsid w:val="004A4CB9"/>
    <w:rsid w:val="004C4C27"/>
    <w:rsid w:val="004D5179"/>
    <w:rsid w:val="004E14C5"/>
    <w:rsid w:val="004F363A"/>
    <w:rsid w:val="0050035B"/>
    <w:rsid w:val="00510C7E"/>
    <w:rsid w:val="00512D35"/>
    <w:rsid w:val="00516CAB"/>
    <w:rsid w:val="00520264"/>
    <w:rsid w:val="00522AAF"/>
    <w:rsid w:val="00542A99"/>
    <w:rsid w:val="005434AD"/>
    <w:rsid w:val="00553AEE"/>
    <w:rsid w:val="00567B72"/>
    <w:rsid w:val="00584D75"/>
    <w:rsid w:val="00591D50"/>
    <w:rsid w:val="00597FA7"/>
    <w:rsid w:val="005A0607"/>
    <w:rsid w:val="005B069C"/>
    <w:rsid w:val="005B7CAB"/>
    <w:rsid w:val="005C77CB"/>
    <w:rsid w:val="005D6A0A"/>
    <w:rsid w:val="005E13AE"/>
    <w:rsid w:val="005E7737"/>
    <w:rsid w:val="005F2F26"/>
    <w:rsid w:val="005F746A"/>
    <w:rsid w:val="00600E7B"/>
    <w:rsid w:val="00612439"/>
    <w:rsid w:val="00614439"/>
    <w:rsid w:val="006157EF"/>
    <w:rsid w:val="00621BA6"/>
    <w:rsid w:val="00630542"/>
    <w:rsid w:val="00640504"/>
    <w:rsid w:val="00647593"/>
    <w:rsid w:val="00652FDC"/>
    <w:rsid w:val="00653150"/>
    <w:rsid w:val="0065602A"/>
    <w:rsid w:val="0066219D"/>
    <w:rsid w:val="00663C1A"/>
    <w:rsid w:val="00664E13"/>
    <w:rsid w:val="006851F7"/>
    <w:rsid w:val="00687625"/>
    <w:rsid w:val="0069563F"/>
    <w:rsid w:val="00695FB4"/>
    <w:rsid w:val="006A19B6"/>
    <w:rsid w:val="006A47F0"/>
    <w:rsid w:val="006A69F4"/>
    <w:rsid w:val="006B1234"/>
    <w:rsid w:val="006B6A5C"/>
    <w:rsid w:val="006C26C6"/>
    <w:rsid w:val="006C2973"/>
    <w:rsid w:val="006C6BEE"/>
    <w:rsid w:val="006E2A62"/>
    <w:rsid w:val="006E5E18"/>
    <w:rsid w:val="006F0175"/>
    <w:rsid w:val="006F5546"/>
    <w:rsid w:val="007030D4"/>
    <w:rsid w:val="007068B6"/>
    <w:rsid w:val="00706D32"/>
    <w:rsid w:val="007172A8"/>
    <w:rsid w:val="00720BE5"/>
    <w:rsid w:val="007235E5"/>
    <w:rsid w:val="00723DAD"/>
    <w:rsid w:val="00730FDD"/>
    <w:rsid w:val="0074292E"/>
    <w:rsid w:val="0075156A"/>
    <w:rsid w:val="007601A5"/>
    <w:rsid w:val="0076396B"/>
    <w:rsid w:val="00764B58"/>
    <w:rsid w:val="00766643"/>
    <w:rsid w:val="00767DEE"/>
    <w:rsid w:val="00767F9C"/>
    <w:rsid w:val="007800B6"/>
    <w:rsid w:val="007803AF"/>
    <w:rsid w:val="00783F6C"/>
    <w:rsid w:val="00785F8A"/>
    <w:rsid w:val="00795356"/>
    <w:rsid w:val="007A5BA9"/>
    <w:rsid w:val="007B0888"/>
    <w:rsid w:val="007B1DD1"/>
    <w:rsid w:val="007B39D6"/>
    <w:rsid w:val="007C448E"/>
    <w:rsid w:val="007D0DB5"/>
    <w:rsid w:val="007D2EE8"/>
    <w:rsid w:val="007D7C65"/>
    <w:rsid w:val="007E02EC"/>
    <w:rsid w:val="007E3DD0"/>
    <w:rsid w:val="007F5DD5"/>
    <w:rsid w:val="007F6955"/>
    <w:rsid w:val="007F7EE8"/>
    <w:rsid w:val="00800322"/>
    <w:rsid w:val="008162DA"/>
    <w:rsid w:val="00817501"/>
    <w:rsid w:val="008238BF"/>
    <w:rsid w:val="008426A0"/>
    <w:rsid w:val="008510B4"/>
    <w:rsid w:val="00863CB9"/>
    <w:rsid w:val="008665B6"/>
    <w:rsid w:val="008800A2"/>
    <w:rsid w:val="00880E92"/>
    <w:rsid w:val="0088214A"/>
    <w:rsid w:val="00891D05"/>
    <w:rsid w:val="008A3034"/>
    <w:rsid w:val="008A6E6F"/>
    <w:rsid w:val="008A77F6"/>
    <w:rsid w:val="008B5B87"/>
    <w:rsid w:val="008B6CA5"/>
    <w:rsid w:val="008C6676"/>
    <w:rsid w:val="008D51CC"/>
    <w:rsid w:val="008D6A41"/>
    <w:rsid w:val="008D6E73"/>
    <w:rsid w:val="008E555A"/>
    <w:rsid w:val="008F2D48"/>
    <w:rsid w:val="009008E7"/>
    <w:rsid w:val="009074BC"/>
    <w:rsid w:val="009143A6"/>
    <w:rsid w:val="00917132"/>
    <w:rsid w:val="009179B7"/>
    <w:rsid w:val="00921DD8"/>
    <w:rsid w:val="00924C4A"/>
    <w:rsid w:val="009260E9"/>
    <w:rsid w:val="00940CB7"/>
    <w:rsid w:val="00942D7F"/>
    <w:rsid w:val="0095382D"/>
    <w:rsid w:val="00953DC1"/>
    <w:rsid w:val="009679FD"/>
    <w:rsid w:val="0097578C"/>
    <w:rsid w:val="00975D2C"/>
    <w:rsid w:val="009804DD"/>
    <w:rsid w:val="00990EB9"/>
    <w:rsid w:val="009A0B58"/>
    <w:rsid w:val="009A4FC9"/>
    <w:rsid w:val="009A580C"/>
    <w:rsid w:val="009B321F"/>
    <w:rsid w:val="009B765A"/>
    <w:rsid w:val="009C3713"/>
    <w:rsid w:val="009C4588"/>
    <w:rsid w:val="009D4331"/>
    <w:rsid w:val="009E2FB6"/>
    <w:rsid w:val="009E3237"/>
    <w:rsid w:val="009E6334"/>
    <w:rsid w:val="009F331A"/>
    <w:rsid w:val="00A031AE"/>
    <w:rsid w:val="00A15635"/>
    <w:rsid w:val="00A20DC7"/>
    <w:rsid w:val="00A23F75"/>
    <w:rsid w:val="00A31D8A"/>
    <w:rsid w:val="00A33B7C"/>
    <w:rsid w:val="00A4448F"/>
    <w:rsid w:val="00A546B0"/>
    <w:rsid w:val="00A623B7"/>
    <w:rsid w:val="00A7703A"/>
    <w:rsid w:val="00AA26DC"/>
    <w:rsid w:val="00AA3F55"/>
    <w:rsid w:val="00AD75AC"/>
    <w:rsid w:val="00AF345D"/>
    <w:rsid w:val="00AF7B1E"/>
    <w:rsid w:val="00B46753"/>
    <w:rsid w:val="00B523EC"/>
    <w:rsid w:val="00B54487"/>
    <w:rsid w:val="00B617D1"/>
    <w:rsid w:val="00B7219C"/>
    <w:rsid w:val="00B721D7"/>
    <w:rsid w:val="00B76CA6"/>
    <w:rsid w:val="00B81A0F"/>
    <w:rsid w:val="00B82A2B"/>
    <w:rsid w:val="00B86A4D"/>
    <w:rsid w:val="00BA1BB9"/>
    <w:rsid w:val="00BA4294"/>
    <w:rsid w:val="00BB6E5E"/>
    <w:rsid w:val="00BB7407"/>
    <w:rsid w:val="00BC155D"/>
    <w:rsid w:val="00BD1525"/>
    <w:rsid w:val="00BD727F"/>
    <w:rsid w:val="00BD789F"/>
    <w:rsid w:val="00BF6D7E"/>
    <w:rsid w:val="00C01101"/>
    <w:rsid w:val="00C030F2"/>
    <w:rsid w:val="00C07A28"/>
    <w:rsid w:val="00C15A46"/>
    <w:rsid w:val="00C15FAB"/>
    <w:rsid w:val="00C257FA"/>
    <w:rsid w:val="00C44208"/>
    <w:rsid w:val="00C44319"/>
    <w:rsid w:val="00C516CB"/>
    <w:rsid w:val="00C52874"/>
    <w:rsid w:val="00C66C72"/>
    <w:rsid w:val="00C73B46"/>
    <w:rsid w:val="00C74CB6"/>
    <w:rsid w:val="00C76FEE"/>
    <w:rsid w:val="00C86841"/>
    <w:rsid w:val="00C914FB"/>
    <w:rsid w:val="00C93442"/>
    <w:rsid w:val="00CA4CED"/>
    <w:rsid w:val="00CB59C2"/>
    <w:rsid w:val="00CC595D"/>
    <w:rsid w:val="00CD15DC"/>
    <w:rsid w:val="00CD466D"/>
    <w:rsid w:val="00CD5DA3"/>
    <w:rsid w:val="00CE2168"/>
    <w:rsid w:val="00CF53B7"/>
    <w:rsid w:val="00D1146B"/>
    <w:rsid w:val="00D11DED"/>
    <w:rsid w:val="00D12F94"/>
    <w:rsid w:val="00D160A2"/>
    <w:rsid w:val="00D200F7"/>
    <w:rsid w:val="00D20E00"/>
    <w:rsid w:val="00D21A6E"/>
    <w:rsid w:val="00D223E3"/>
    <w:rsid w:val="00D256E9"/>
    <w:rsid w:val="00D3076A"/>
    <w:rsid w:val="00D401C3"/>
    <w:rsid w:val="00D44AC1"/>
    <w:rsid w:val="00D44BF4"/>
    <w:rsid w:val="00D52B3B"/>
    <w:rsid w:val="00D55863"/>
    <w:rsid w:val="00D55E20"/>
    <w:rsid w:val="00D63974"/>
    <w:rsid w:val="00D81B39"/>
    <w:rsid w:val="00D85877"/>
    <w:rsid w:val="00D90A03"/>
    <w:rsid w:val="00D9673E"/>
    <w:rsid w:val="00DA15F4"/>
    <w:rsid w:val="00DA5805"/>
    <w:rsid w:val="00DA5AD6"/>
    <w:rsid w:val="00DB3F66"/>
    <w:rsid w:val="00DC3414"/>
    <w:rsid w:val="00DD0FEA"/>
    <w:rsid w:val="00DD2584"/>
    <w:rsid w:val="00DE3DB3"/>
    <w:rsid w:val="00DE4146"/>
    <w:rsid w:val="00DF1AA6"/>
    <w:rsid w:val="00E07562"/>
    <w:rsid w:val="00E11F68"/>
    <w:rsid w:val="00E14907"/>
    <w:rsid w:val="00E24927"/>
    <w:rsid w:val="00E31D5E"/>
    <w:rsid w:val="00E35781"/>
    <w:rsid w:val="00E35C89"/>
    <w:rsid w:val="00E41CEF"/>
    <w:rsid w:val="00E42210"/>
    <w:rsid w:val="00E4798F"/>
    <w:rsid w:val="00E514AB"/>
    <w:rsid w:val="00E56E1A"/>
    <w:rsid w:val="00E6695B"/>
    <w:rsid w:val="00E712DB"/>
    <w:rsid w:val="00E73132"/>
    <w:rsid w:val="00E75558"/>
    <w:rsid w:val="00E81645"/>
    <w:rsid w:val="00E86427"/>
    <w:rsid w:val="00E87946"/>
    <w:rsid w:val="00EA4FF1"/>
    <w:rsid w:val="00EA7AC6"/>
    <w:rsid w:val="00EB7D57"/>
    <w:rsid w:val="00EB7EDB"/>
    <w:rsid w:val="00EB7EE2"/>
    <w:rsid w:val="00EC695E"/>
    <w:rsid w:val="00EC6D3E"/>
    <w:rsid w:val="00EC70D6"/>
    <w:rsid w:val="00EE7828"/>
    <w:rsid w:val="00EE7CA4"/>
    <w:rsid w:val="00EF791E"/>
    <w:rsid w:val="00F000EE"/>
    <w:rsid w:val="00F02B36"/>
    <w:rsid w:val="00F03050"/>
    <w:rsid w:val="00F33D67"/>
    <w:rsid w:val="00F36812"/>
    <w:rsid w:val="00F36913"/>
    <w:rsid w:val="00F40765"/>
    <w:rsid w:val="00F4537D"/>
    <w:rsid w:val="00F5453B"/>
    <w:rsid w:val="00F56F92"/>
    <w:rsid w:val="00F676F3"/>
    <w:rsid w:val="00F86466"/>
    <w:rsid w:val="00F874E7"/>
    <w:rsid w:val="00F87DC8"/>
    <w:rsid w:val="00F90029"/>
    <w:rsid w:val="00F90E79"/>
    <w:rsid w:val="00FA1277"/>
    <w:rsid w:val="00FA1815"/>
    <w:rsid w:val="00FB0A15"/>
    <w:rsid w:val="00FB792F"/>
    <w:rsid w:val="00FC1238"/>
    <w:rsid w:val="00FC53C0"/>
    <w:rsid w:val="00FC5568"/>
    <w:rsid w:val="00FC7E8B"/>
    <w:rsid w:val="00FD18DE"/>
    <w:rsid w:val="00FD7EB8"/>
    <w:rsid w:val="00FE05D9"/>
    <w:rsid w:val="00FE752F"/>
    <w:rsid w:val="00FF2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6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9074BC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val="ru-RU" w:eastAsia="en-US"/>
    </w:rPr>
  </w:style>
  <w:style w:type="paragraph" w:styleId="8">
    <w:name w:val="heading 8"/>
    <w:basedOn w:val="a"/>
    <w:next w:val="a"/>
    <w:link w:val="80"/>
    <w:qFormat/>
    <w:rsid w:val="000F53BC"/>
    <w:pPr>
      <w:keepNext/>
      <w:ind w:firstLine="851"/>
      <w:jc w:val="both"/>
      <w:outlineLvl w:val="7"/>
    </w:pPr>
    <w:rPr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26A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26A0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8426A0"/>
    <w:pPr>
      <w:ind w:left="720"/>
      <w:contextualSpacing/>
    </w:pPr>
  </w:style>
  <w:style w:type="table" w:styleId="a6">
    <w:name w:val="Table Grid"/>
    <w:basedOn w:val="a1"/>
    <w:rsid w:val="00A031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8"/>
    <w:unhideWhenUsed/>
    <w:rsid w:val="009F331A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aliases w:val="Знак Знак Знак2,Знак Знак2,Знак Знак Знак Знак1,Знак Знак Знак Знак Знак Знак Знак Знак Знак1,Знак Знак Знак Знак Знак Знак Знак1"/>
    <w:basedOn w:val="a0"/>
    <w:link w:val="a7"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9">
    <w:name w:val="footer"/>
    <w:basedOn w:val="a"/>
    <w:link w:val="aa"/>
    <w:uiPriority w:val="99"/>
    <w:semiHidden/>
    <w:unhideWhenUsed/>
    <w:rsid w:val="009F331A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F331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b">
    <w:name w:val="Block Text"/>
    <w:basedOn w:val="a"/>
    <w:semiHidden/>
    <w:unhideWhenUsed/>
    <w:rsid w:val="005F2F26"/>
    <w:pPr>
      <w:ind w:left="1440" w:right="1435"/>
      <w:jc w:val="both"/>
    </w:pPr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0F53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rvps2">
    <w:name w:val="rvps2"/>
    <w:basedOn w:val="a"/>
    <w:rsid w:val="000F53BC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0F53BC"/>
    <w:rPr>
      <w:b/>
      <w:bCs/>
    </w:rPr>
  </w:style>
  <w:style w:type="character" w:customStyle="1" w:styleId="rvts9">
    <w:name w:val="rvts9"/>
    <w:basedOn w:val="a0"/>
    <w:rsid w:val="00C07A28"/>
  </w:style>
  <w:style w:type="paragraph" w:customStyle="1" w:styleId="11">
    <w:name w:val="Абзац списка1"/>
    <w:basedOn w:val="a"/>
    <w:rsid w:val="00663C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074BC"/>
    <w:rPr>
      <w:rFonts w:ascii="Arial" w:eastAsia="Calibri" w:hAnsi="Arial" w:cs="Arial"/>
      <w:b/>
      <w:bCs/>
      <w:kern w:val="32"/>
      <w:sz w:val="32"/>
      <w:szCs w:val="32"/>
    </w:rPr>
  </w:style>
  <w:style w:type="paragraph" w:styleId="ad">
    <w:name w:val="Body Text Indent"/>
    <w:basedOn w:val="a"/>
    <w:link w:val="ae"/>
    <w:rsid w:val="009074BC"/>
    <w:pPr>
      <w:ind w:firstLine="709"/>
      <w:jc w:val="both"/>
    </w:pPr>
    <w:rPr>
      <w:rFonts w:eastAsia="Calibri"/>
      <w:sz w:val="28"/>
    </w:rPr>
  </w:style>
  <w:style w:type="character" w:customStyle="1" w:styleId="ae">
    <w:name w:val="Основной текст с отступом Знак"/>
    <w:basedOn w:val="a0"/>
    <w:link w:val="ad"/>
    <w:rsid w:val="009074BC"/>
    <w:rPr>
      <w:rFonts w:ascii="Times New Roman" w:eastAsia="Calibri" w:hAnsi="Times New Roman" w:cs="Times New Roman"/>
      <w:sz w:val="28"/>
      <w:szCs w:val="20"/>
      <w:lang w:val="uk-UA"/>
    </w:rPr>
  </w:style>
  <w:style w:type="paragraph" w:styleId="3">
    <w:name w:val="Body Text 3"/>
    <w:basedOn w:val="a"/>
    <w:link w:val="30"/>
    <w:uiPriority w:val="99"/>
    <w:unhideWhenUsed/>
    <w:rsid w:val="009074BC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074BC"/>
    <w:rPr>
      <w:rFonts w:ascii="Calibri" w:eastAsia="Calibri" w:hAnsi="Calibri" w:cs="Times New Roman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7172A8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7172A8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12">
    <w:name w:val="Верхний колонтитул Знак1"/>
    <w:aliases w:val="Знак Знак Знак1,Знак Знак1,Знак Знак Знак Знак,Знак Знак Знак Знак Знак Знак Знак Знак Знак,Знак Знак Знак Знак Знак Знак Знак"/>
    <w:rsid w:val="00AD75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A19C-0F8B-4DFC-ACF4-435F784E9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2022-03-09T13:54:00Z</cp:lastPrinted>
  <dcterms:created xsi:type="dcterms:W3CDTF">2022-03-31T06:03:00Z</dcterms:created>
  <dcterms:modified xsi:type="dcterms:W3CDTF">2022-05-13T09:16:00Z</dcterms:modified>
</cp:coreProperties>
</file>