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 28.02.2022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55-р</w:t>
      </w:r>
    </w:p>
    <w:p w:rsidR="00880E92" w:rsidRDefault="00880E92" w:rsidP="00880E92">
      <w:pPr>
        <w:jc w:val="both"/>
        <w:rPr>
          <w:b/>
          <w:sz w:val="28"/>
          <w:szCs w:val="28"/>
        </w:rPr>
      </w:pPr>
    </w:p>
    <w:p w:rsidR="000F53BC" w:rsidRPr="002B34F3" w:rsidRDefault="000F53BC" w:rsidP="000F53BC">
      <w:pPr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2B34F3">
        <w:rPr>
          <w:b/>
          <w:bCs/>
          <w:color w:val="000000" w:themeColor="text1"/>
          <w:sz w:val="28"/>
          <w:szCs w:val="28"/>
          <w:shd w:val="clear" w:color="auto" w:fill="FFFFFF"/>
        </w:rPr>
        <w:t>Про затвердження переліку</w:t>
      </w:r>
    </w:p>
    <w:p w:rsidR="000F53BC" w:rsidRPr="00C847F6" w:rsidRDefault="000F53BC" w:rsidP="000F53BC">
      <w:pPr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C847F6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та 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обсягів</w:t>
      </w:r>
      <w:r w:rsidRPr="00C847F6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закупівель товарів,</w:t>
      </w:r>
    </w:p>
    <w:p w:rsidR="000F53BC" w:rsidRDefault="000F53BC" w:rsidP="000F53BC">
      <w:pPr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C847F6">
        <w:rPr>
          <w:b/>
          <w:bCs/>
          <w:color w:val="000000" w:themeColor="text1"/>
          <w:sz w:val="28"/>
          <w:szCs w:val="28"/>
          <w:shd w:val="clear" w:color="auto" w:fill="FFFFFF"/>
        </w:rPr>
        <w:t>робіт і послуг</w:t>
      </w:r>
    </w:p>
    <w:p w:rsidR="009B765A" w:rsidRPr="00C847F6" w:rsidRDefault="009B765A" w:rsidP="000F53BC">
      <w:pPr>
        <w:jc w:val="both"/>
        <w:rPr>
          <w:sz w:val="28"/>
          <w:szCs w:val="28"/>
        </w:rPr>
      </w:pPr>
    </w:p>
    <w:p w:rsidR="000F53BC" w:rsidRPr="00C847F6" w:rsidRDefault="000F53BC" w:rsidP="000F53BC">
      <w:pPr>
        <w:pStyle w:val="8"/>
        <w:ind w:firstLine="708"/>
        <w:rPr>
          <w:color w:val="333333"/>
          <w:sz w:val="28"/>
          <w:szCs w:val="28"/>
          <w:lang w:val="uk-UA"/>
        </w:rPr>
      </w:pPr>
      <w:r w:rsidRPr="00C847F6">
        <w:rPr>
          <w:color w:val="1D1D1B"/>
          <w:sz w:val="28"/>
          <w:szCs w:val="28"/>
          <w:shd w:val="clear" w:color="auto" w:fill="FFFFFF"/>
          <w:lang w:val="uk-UA"/>
        </w:rPr>
        <w:t xml:space="preserve">Відповідно до статті </w:t>
      </w:r>
      <w:r w:rsidR="009B765A"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Pr="00C847F6">
        <w:rPr>
          <w:color w:val="1D1D1B"/>
          <w:sz w:val="28"/>
          <w:szCs w:val="28"/>
          <w:shd w:val="clear" w:color="auto" w:fill="FFFFFF"/>
          <w:lang w:val="uk-UA"/>
        </w:rPr>
        <w:t>64 Конституції України, статті 12</w:t>
      </w:r>
      <w:r w:rsidRPr="00C847F6">
        <w:rPr>
          <w:color w:val="1D1D1B"/>
          <w:sz w:val="28"/>
          <w:szCs w:val="28"/>
          <w:bdr w:val="none" w:sz="0" w:space="0" w:color="auto" w:frame="1"/>
          <w:shd w:val="clear" w:color="auto" w:fill="FFFFFF"/>
          <w:vertAlign w:val="superscript"/>
          <w:lang w:val="uk-UA"/>
        </w:rPr>
        <w:t>1</w:t>
      </w:r>
      <w:r w:rsidRPr="00C847F6">
        <w:rPr>
          <w:color w:val="1D1D1B"/>
          <w:sz w:val="28"/>
          <w:szCs w:val="28"/>
          <w:shd w:val="clear" w:color="auto" w:fill="FFFFFF"/>
        </w:rPr>
        <w:t> </w:t>
      </w:r>
      <w:r w:rsidRPr="00C847F6">
        <w:rPr>
          <w:color w:val="1D1D1B"/>
          <w:sz w:val="28"/>
          <w:szCs w:val="28"/>
          <w:shd w:val="clear" w:color="auto" w:fill="FFFFFF"/>
          <w:lang w:val="uk-UA"/>
        </w:rPr>
        <w:t>Закону України «Про правовий режим воєнного стану”,  Указу Президента України від 24 лютого 2022 р. № 64 “Про введення воєнного стану в Україні</w:t>
      </w:r>
      <w:r>
        <w:rPr>
          <w:color w:val="1D1D1B"/>
          <w:sz w:val="28"/>
          <w:szCs w:val="28"/>
          <w:shd w:val="clear" w:color="auto" w:fill="FFFFFF"/>
          <w:lang w:val="uk-UA"/>
        </w:rPr>
        <w:t xml:space="preserve">, Постанови КМУ від 28.02.2022 р. №169  (зі змінами), </w:t>
      </w:r>
      <w:r>
        <w:rPr>
          <w:rFonts w:ascii="Arial" w:hAnsi="Arial" w:cs="Arial"/>
          <w:color w:val="323232"/>
        </w:rPr>
        <w:t> </w:t>
      </w:r>
      <w:r w:rsidRPr="007D6B19">
        <w:rPr>
          <w:color w:val="000000" w:themeColor="text1"/>
          <w:sz w:val="28"/>
          <w:szCs w:val="28"/>
          <w:lang w:val="uk-UA"/>
        </w:rPr>
        <w:t>статті 15 Закону України «Про оборону України»</w:t>
      </w:r>
      <w:r w:rsidRPr="002B34F3">
        <w:rPr>
          <w:color w:val="333333"/>
          <w:sz w:val="28"/>
          <w:szCs w:val="28"/>
          <w:lang w:val="uk-UA"/>
        </w:rPr>
        <w:t>:</w:t>
      </w:r>
    </w:p>
    <w:p w:rsidR="000F53BC" w:rsidRPr="00C847F6" w:rsidRDefault="000F53BC" w:rsidP="000F53BC">
      <w:pPr>
        <w:rPr>
          <w:sz w:val="28"/>
          <w:szCs w:val="28"/>
        </w:rPr>
      </w:pPr>
    </w:p>
    <w:p w:rsidR="000F53BC" w:rsidRDefault="000F53BC" w:rsidP="000F53BC">
      <w:pPr>
        <w:jc w:val="both"/>
        <w:rPr>
          <w:sz w:val="28"/>
          <w:szCs w:val="28"/>
        </w:rPr>
      </w:pPr>
      <w:r w:rsidRPr="00321C76">
        <w:rPr>
          <w:sz w:val="28"/>
          <w:szCs w:val="28"/>
        </w:rPr>
        <w:t xml:space="preserve">                1.Затвердити перелік та обсяги товарів, робіт і послуг (Додаток 1) для термінових потреб,  які будуть необхідні для господарської діяльності  в умовах воєнного стану, враховуючи вимоги Закону України «Про публічні закупівлі».</w:t>
      </w:r>
    </w:p>
    <w:p w:rsidR="000F53BC" w:rsidRDefault="000F53BC" w:rsidP="000F53BC">
      <w:pPr>
        <w:ind w:left="360" w:firstLine="708"/>
        <w:jc w:val="both"/>
        <w:rPr>
          <w:color w:val="000000" w:themeColor="text1"/>
          <w:sz w:val="28"/>
          <w:szCs w:val="28"/>
        </w:rPr>
      </w:pPr>
      <w:r w:rsidRPr="007B17F4">
        <w:rPr>
          <w:color w:val="000000" w:themeColor="text1"/>
          <w:sz w:val="28"/>
          <w:szCs w:val="28"/>
        </w:rPr>
        <w:t>2. Відповідальним за виконання Постанови призначити</w:t>
      </w:r>
      <w:r>
        <w:rPr>
          <w:color w:val="000000" w:themeColor="text1"/>
          <w:sz w:val="28"/>
          <w:szCs w:val="28"/>
        </w:rPr>
        <w:t xml:space="preserve"> </w:t>
      </w:r>
      <w:r w:rsidR="00216328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повноважену особу з публічних закупівель Гнатюк О.В.</w:t>
      </w:r>
    </w:p>
    <w:p w:rsidR="009B765A" w:rsidRPr="007B17F4" w:rsidRDefault="009B765A" w:rsidP="000F53BC">
      <w:pPr>
        <w:ind w:left="360" w:firstLine="708"/>
        <w:jc w:val="both"/>
        <w:rPr>
          <w:color w:val="000000" w:themeColor="text1"/>
          <w:sz w:val="28"/>
          <w:szCs w:val="28"/>
        </w:rPr>
      </w:pPr>
    </w:p>
    <w:p w:rsidR="000F53BC" w:rsidRDefault="00216328" w:rsidP="00216328">
      <w:pPr>
        <w:pStyle w:val="a5"/>
        <w:ind w:left="1068" w:hanging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F53BC">
        <w:rPr>
          <w:sz w:val="28"/>
          <w:szCs w:val="28"/>
        </w:rPr>
        <w:t>3.</w:t>
      </w:r>
      <w:r w:rsidR="000F53BC" w:rsidRPr="00C847F6">
        <w:rPr>
          <w:sz w:val="28"/>
          <w:szCs w:val="28"/>
        </w:rPr>
        <w:t>Контроль за виконанням даного розпорядження залишаю за собою.</w:t>
      </w:r>
    </w:p>
    <w:p w:rsidR="000F53BC" w:rsidRPr="00C847F6" w:rsidRDefault="000F53BC" w:rsidP="000F53BC">
      <w:pPr>
        <w:pStyle w:val="a5"/>
        <w:ind w:left="1068"/>
        <w:jc w:val="both"/>
        <w:rPr>
          <w:sz w:val="28"/>
          <w:szCs w:val="28"/>
        </w:rPr>
      </w:pPr>
    </w:p>
    <w:p w:rsidR="000F53BC" w:rsidRPr="00C847F6" w:rsidRDefault="000F53BC" w:rsidP="000F53BC">
      <w:pPr>
        <w:pStyle w:val="a5"/>
        <w:ind w:left="1068"/>
        <w:jc w:val="both"/>
        <w:rPr>
          <w:sz w:val="28"/>
          <w:szCs w:val="28"/>
        </w:rPr>
      </w:pPr>
    </w:p>
    <w:p w:rsidR="000F53BC" w:rsidRPr="00C51341" w:rsidRDefault="000F53BC" w:rsidP="000F53BC">
      <w:pPr>
        <w:pStyle w:val="a5"/>
        <w:ind w:left="1068"/>
        <w:jc w:val="both"/>
        <w:rPr>
          <w:sz w:val="28"/>
          <w:szCs w:val="28"/>
        </w:rPr>
      </w:pPr>
    </w:p>
    <w:p w:rsidR="000F53BC" w:rsidRPr="00C847F6" w:rsidRDefault="000F53BC" w:rsidP="000F53BC">
      <w:pPr>
        <w:pStyle w:val="a5"/>
        <w:ind w:left="1068"/>
        <w:jc w:val="both"/>
        <w:rPr>
          <w:sz w:val="28"/>
          <w:szCs w:val="28"/>
        </w:rPr>
      </w:pPr>
    </w:p>
    <w:p w:rsidR="000F53BC" w:rsidRPr="00C847F6" w:rsidRDefault="000F53BC" w:rsidP="000F53BC">
      <w:pPr>
        <w:pStyle w:val="a5"/>
        <w:ind w:left="1068"/>
        <w:jc w:val="both"/>
        <w:rPr>
          <w:sz w:val="28"/>
          <w:szCs w:val="28"/>
        </w:rPr>
      </w:pPr>
    </w:p>
    <w:p w:rsidR="000F53BC" w:rsidRDefault="000F53BC" w:rsidP="000F53BC">
      <w:pPr>
        <w:ind w:firstLine="708"/>
        <w:jc w:val="both"/>
        <w:rPr>
          <w:b/>
          <w:sz w:val="28"/>
          <w:szCs w:val="28"/>
        </w:rPr>
      </w:pPr>
      <w:r w:rsidRPr="00C847F6">
        <w:rPr>
          <w:b/>
          <w:sz w:val="28"/>
          <w:szCs w:val="28"/>
        </w:rPr>
        <w:t xml:space="preserve"> </w:t>
      </w:r>
    </w:p>
    <w:p w:rsidR="000F53BC" w:rsidRPr="00C847F6" w:rsidRDefault="000F53BC" w:rsidP="000F53BC">
      <w:pPr>
        <w:ind w:firstLine="708"/>
        <w:jc w:val="both"/>
        <w:rPr>
          <w:b/>
          <w:sz w:val="28"/>
          <w:szCs w:val="28"/>
        </w:rPr>
      </w:pPr>
      <w:r w:rsidRPr="00C847F6">
        <w:rPr>
          <w:b/>
          <w:sz w:val="28"/>
          <w:szCs w:val="28"/>
          <w:lang w:val="ru-RU"/>
        </w:rPr>
        <w:t>М</w:t>
      </w:r>
      <w:r w:rsidRPr="00C847F6">
        <w:rPr>
          <w:b/>
          <w:sz w:val="28"/>
          <w:szCs w:val="28"/>
        </w:rPr>
        <w:t>іський  голова                                        Тетяна Єрмолаєва</w:t>
      </w:r>
    </w:p>
    <w:p w:rsidR="000F53BC" w:rsidRPr="00C847F6" w:rsidRDefault="000F53BC" w:rsidP="000F53BC">
      <w:pPr>
        <w:jc w:val="both"/>
        <w:rPr>
          <w:sz w:val="28"/>
          <w:szCs w:val="28"/>
        </w:rPr>
      </w:pPr>
    </w:p>
    <w:p w:rsidR="000F53BC" w:rsidRDefault="000F53BC" w:rsidP="000F53BC">
      <w:pPr>
        <w:jc w:val="both"/>
        <w:rPr>
          <w:sz w:val="28"/>
          <w:szCs w:val="28"/>
        </w:rPr>
      </w:pPr>
    </w:p>
    <w:p w:rsidR="000F53BC" w:rsidRDefault="000F53BC" w:rsidP="000F53BC">
      <w:pPr>
        <w:jc w:val="both"/>
        <w:rPr>
          <w:sz w:val="28"/>
          <w:szCs w:val="28"/>
        </w:rPr>
      </w:pPr>
    </w:p>
    <w:p w:rsidR="000F53BC" w:rsidRDefault="000F53BC" w:rsidP="000F53BC">
      <w:pPr>
        <w:jc w:val="both"/>
        <w:rPr>
          <w:sz w:val="28"/>
          <w:szCs w:val="28"/>
        </w:rPr>
      </w:pPr>
    </w:p>
    <w:p w:rsidR="000F53BC" w:rsidRDefault="000F53BC" w:rsidP="000F53BC">
      <w:pPr>
        <w:jc w:val="both"/>
        <w:rPr>
          <w:sz w:val="28"/>
          <w:szCs w:val="28"/>
        </w:rPr>
      </w:pPr>
    </w:p>
    <w:p w:rsidR="000F53BC" w:rsidRDefault="000F53BC" w:rsidP="000F53BC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eastAsia="ru-RU"/>
        </w:rPr>
      </w:pPr>
    </w:p>
    <w:p w:rsidR="00216328" w:rsidRDefault="00216328" w:rsidP="000F53BC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eastAsia="ru-RU"/>
        </w:rPr>
      </w:pPr>
    </w:p>
    <w:p w:rsidR="00216328" w:rsidRDefault="00216328" w:rsidP="000F53BC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eastAsia="ru-RU"/>
        </w:rPr>
      </w:pPr>
    </w:p>
    <w:p w:rsidR="00216328" w:rsidRDefault="00216328" w:rsidP="000F53BC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eastAsia="ru-RU"/>
        </w:rPr>
      </w:pPr>
    </w:p>
    <w:p w:rsidR="00216328" w:rsidRDefault="00216328" w:rsidP="000F53BC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0F53BC" w:rsidRDefault="000F53BC" w:rsidP="000F53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Додаток 1</w:t>
      </w:r>
    </w:p>
    <w:p w:rsidR="000F53BC" w:rsidRDefault="000F53BC" w:rsidP="000F53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до розпорядження                                                    </w:t>
      </w:r>
    </w:p>
    <w:p w:rsidR="000F53BC" w:rsidRDefault="000F53BC" w:rsidP="000F53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міського голови</w:t>
      </w:r>
    </w:p>
    <w:p w:rsidR="000F53BC" w:rsidRDefault="000F53BC" w:rsidP="000F53BC">
      <w:pPr>
        <w:ind w:left="6372"/>
        <w:rPr>
          <w:b/>
          <w:sz w:val="28"/>
          <w:szCs w:val="28"/>
        </w:rPr>
      </w:pPr>
      <w:r w:rsidRPr="000F53BC">
        <w:rPr>
          <w:b/>
          <w:sz w:val="28"/>
          <w:szCs w:val="28"/>
        </w:rPr>
        <w:t>від  10.03.2022р. №56-р</w:t>
      </w:r>
    </w:p>
    <w:p w:rsidR="00216328" w:rsidRPr="000F53BC" w:rsidRDefault="00216328" w:rsidP="000F53BC">
      <w:pPr>
        <w:ind w:left="6372"/>
        <w:rPr>
          <w:b/>
          <w:sz w:val="28"/>
          <w:szCs w:val="28"/>
        </w:rPr>
      </w:pPr>
    </w:p>
    <w:p w:rsidR="000F53BC" w:rsidRDefault="000F53BC" w:rsidP="000F53BC">
      <w:pPr>
        <w:jc w:val="center"/>
        <w:rPr>
          <w:b/>
          <w:sz w:val="28"/>
          <w:szCs w:val="28"/>
        </w:rPr>
      </w:pPr>
      <w:r w:rsidRPr="007863CF">
        <w:rPr>
          <w:b/>
          <w:sz w:val="28"/>
          <w:szCs w:val="28"/>
        </w:rPr>
        <w:t xml:space="preserve">Перелік  </w:t>
      </w:r>
      <w:r>
        <w:rPr>
          <w:b/>
          <w:sz w:val="28"/>
          <w:szCs w:val="28"/>
        </w:rPr>
        <w:t xml:space="preserve">та обсяг </w:t>
      </w:r>
      <w:r w:rsidRPr="007863CF">
        <w:rPr>
          <w:b/>
          <w:sz w:val="28"/>
          <w:szCs w:val="28"/>
        </w:rPr>
        <w:t xml:space="preserve">товарів, робіт і послуг  </w:t>
      </w:r>
    </w:p>
    <w:tbl>
      <w:tblPr>
        <w:tblStyle w:val="a6"/>
        <w:tblW w:w="8648" w:type="dxa"/>
        <w:tblInd w:w="223" w:type="dxa"/>
        <w:tblLayout w:type="fixed"/>
        <w:tblLook w:val="04A0"/>
      </w:tblPr>
      <w:tblGrid>
        <w:gridCol w:w="625"/>
        <w:gridCol w:w="5188"/>
        <w:gridCol w:w="1134"/>
        <w:gridCol w:w="1701"/>
      </w:tblGrid>
      <w:tr w:rsidR="000F53BC" w:rsidRPr="00D53AE4" w:rsidTr="009C0522">
        <w:tc>
          <w:tcPr>
            <w:tcW w:w="625" w:type="dxa"/>
            <w:vAlign w:val="center"/>
          </w:tcPr>
          <w:p w:rsidR="000F53BC" w:rsidRPr="007345B4" w:rsidRDefault="000F53BC" w:rsidP="009C05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345B4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88" w:type="dxa"/>
            <w:vAlign w:val="center"/>
          </w:tcPr>
          <w:p w:rsidR="000F53BC" w:rsidRPr="002A3F67" w:rsidRDefault="000F53BC" w:rsidP="009C05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A3F67">
              <w:rPr>
                <w:rStyle w:val="ac"/>
                <w:color w:val="000000" w:themeColor="text1"/>
                <w:sz w:val="24"/>
                <w:szCs w:val="24"/>
              </w:rPr>
              <w:t>Товари, роботи і послуги, закупівлю яких необхідно здійснити</w:t>
            </w:r>
          </w:p>
        </w:tc>
        <w:tc>
          <w:tcPr>
            <w:tcW w:w="1134" w:type="dxa"/>
            <w:vAlign w:val="center"/>
          </w:tcPr>
          <w:p w:rsidR="000F53BC" w:rsidRPr="007345B4" w:rsidRDefault="000F53BC" w:rsidP="009C05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345B4">
              <w:rPr>
                <w:b/>
                <w:color w:val="000000"/>
                <w:sz w:val="24"/>
                <w:szCs w:val="24"/>
              </w:rPr>
              <w:t>Кількість Товару</w:t>
            </w:r>
          </w:p>
        </w:tc>
        <w:tc>
          <w:tcPr>
            <w:tcW w:w="1701" w:type="dxa"/>
          </w:tcPr>
          <w:p w:rsidR="000F53BC" w:rsidRDefault="000F53BC" w:rsidP="009C05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Одиниця</w:t>
            </w:r>
          </w:p>
          <w:p w:rsidR="000F53BC" w:rsidRPr="007345B4" w:rsidRDefault="000F53BC" w:rsidP="009C05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виміру</w:t>
            </w:r>
          </w:p>
        </w:tc>
      </w:tr>
      <w:tr w:rsidR="000F53BC" w:rsidRPr="009B47ED" w:rsidTr="009C0522">
        <w:tc>
          <w:tcPr>
            <w:tcW w:w="625" w:type="dxa"/>
          </w:tcPr>
          <w:p w:rsidR="000F53BC" w:rsidRPr="007345B4" w:rsidRDefault="000F53BC" w:rsidP="009C0522">
            <w:pPr>
              <w:jc w:val="center"/>
              <w:rPr>
                <w:sz w:val="24"/>
                <w:szCs w:val="24"/>
              </w:rPr>
            </w:pPr>
            <w:r w:rsidRPr="007345B4">
              <w:rPr>
                <w:sz w:val="24"/>
                <w:szCs w:val="24"/>
              </w:rPr>
              <w:t>1</w:t>
            </w:r>
          </w:p>
        </w:tc>
        <w:tc>
          <w:tcPr>
            <w:tcW w:w="5188" w:type="dxa"/>
          </w:tcPr>
          <w:p w:rsidR="000F53BC" w:rsidRPr="007345B4" w:rsidRDefault="000F53BC" w:rsidP="009C0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Вентилятор</w:t>
            </w:r>
          </w:p>
        </w:tc>
        <w:tc>
          <w:tcPr>
            <w:tcW w:w="1134" w:type="dxa"/>
          </w:tcPr>
          <w:p w:rsidR="000F53BC" w:rsidRPr="007345B4" w:rsidRDefault="000F53BC" w:rsidP="009C0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F53BC" w:rsidRPr="007345B4" w:rsidRDefault="000F53BC" w:rsidP="009C0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</w:tr>
      <w:tr w:rsidR="000F53BC" w:rsidRPr="009B47ED" w:rsidTr="009C0522">
        <w:tc>
          <w:tcPr>
            <w:tcW w:w="625" w:type="dxa"/>
          </w:tcPr>
          <w:p w:rsidR="000F53BC" w:rsidRPr="007345B4" w:rsidRDefault="000F53BC" w:rsidP="009C0522">
            <w:pPr>
              <w:jc w:val="center"/>
              <w:rPr>
                <w:sz w:val="24"/>
                <w:szCs w:val="24"/>
              </w:rPr>
            </w:pPr>
            <w:r w:rsidRPr="007345B4">
              <w:rPr>
                <w:sz w:val="24"/>
                <w:szCs w:val="24"/>
              </w:rPr>
              <w:t>2</w:t>
            </w:r>
          </w:p>
        </w:tc>
        <w:tc>
          <w:tcPr>
            <w:tcW w:w="5188" w:type="dxa"/>
          </w:tcPr>
          <w:p w:rsidR="000F53BC" w:rsidRPr="007345B4" w:rsidRDefault="000F53BC" w:rsidP="009C0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ВВП кабель</w:t>
            </w:r>
          </w:p>
        </w:tc>
        <w:tc>
          <w:tcPr>
            <w:tcW w:w="1134" w:type="dxa"/>
          </w:tcPr>
          <w:p w:rsidR="000F53BC" w:rsidRPr="007345B4" w:rsidRDefault="000F53BC" w:rsidP="009C0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0F53BC" w:rsidRPr="007345B4" w:rsidRDefault="000F53BC" w:rsidP="009C0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0F53BC" w:rsidRPr="009B47ED" w:rsidTr="009C0522">
        <w:tc>
          <w:tcPr>
            <w:tcW w:w="625" w:type="dxa"/>
          </w:tcPr>
          <w:p w:rsidR="000F53BC" w:rsidRPr="007345B4" w:rsidRDefault="000F53BC" w:rsidP="009C0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88" w:type="dxa"/>
          </w:tcPr>
          <w:p w:rsidR="000F53BC" w:rsidRDefault="000F53BC" w:rsidP="009C0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 ІЕК</w:t>
            </w:r>
          </w:p>
        </w:tc>
        <w:tc>
          <w:tcPr>
            <w:tcW w:w="1134" w:type="dxa"/>
          </w:tcPr>
          <w:p w:rsidR="000F53BC" w:rsidRDefault="000F53BC" w:rsidP="009C0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F53BC" w:rsidRDefault="000F53BC" w:rsidP="009C0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</w:tr>
    </w:tbl>
    <w:p w:rsidR="000F53BC" w:rsidRPr="007863CF" w:rsidRDefault="000F53BC" w:rsidP="000F53BC">
      <w:pPr>
        <w:jc w:val="center"/>
        <w:rPr>
          <w:b/>
          <w:sz w:val="28"/>
          <w:szCs w:val="28"/>
        </w:rPr>
      </w:pPr>
    </w:p>
    <w:p w:rsidR="000F53BC" w:rsidRDefault="000F53BC" w:rsidP="000F53BC">
      <w:pPr>
        <w:ind w:firstLine="708"/>
        <w:jc w:val="both"/>
        <w:rPr>
          <w:b/>
          <w:sz w:val="28"/>
          <w:szCs w:val="28"/>
          <w:lang w:val="ru-RU"/>
        </w:rPr>
      </w:pPr>
    </w:p>
    <w:p w:rsidR="000F53BC" w:rsidRDefault="000F53BC" w:rsidP="000F53BC">
      <w:pPr>
        <w:ind w:firstLine="708"/>
        <w:jc w:val="both"/>
        <w:rPr>
          <w:b/>
          <w:sz w:val="28"/>
          <w:szCs w:val="28"/>
          <w:lang w:val="ru-RU"/>
        </w:rPr>
      </w:pPr>
    </w:p>
    <w:p w:rsidR="000F53BC" w:rsidRPr="00C847F6" w:rsidRDefault="000F53BC" w:rsidP="000F53BC">
      <w:pPr>
        <w:ind w:firstLine="708"/>
        <w:jc w:val="both"/>
        <w:rPr>
          <w:b/>
          <w:sz w:val="28"/>
          <w:szCs w:val="28"/>
        </w:rPr>
      </w:pPr>
      <w:r w:rsidRPr="00C847F6">
        <w:rPr>
          <w:b/>
          <w:sz w:val="28"/>
          <w:szCs w:val="28"/>
          <w:lang w:val="ru-RU"/>
        </w:rPr>
        <w:t>М</w:t>
      </w:r>
      <w:r w:rsidRPr="00C847F6">
        <w:rPr>
          <w:b/>
          <w:sz w:val="28"/>
          <w:szCs w:val="28"/>
        </w:rPr>
        <w:t>іський  голова                                        Тетяна Єрмолаєва</w:t>
      </w:r>
    </w:p>
    <w:p w:rsidR="000F53BC" w:rsidRDefault="000F53BC" w:rsidP="000F53BC">
      <w:pPr>
        <w:jc w:val="both"/>
        <w:rPr>
          <w:sz w:val="28"/>
          <w:szCs w:val="28"/>
        </w:rPr>
      </w:pPr>
    </w:p>
    <w:p w:rsidR="000F53BC" w:rsidRDefault="000F53BC" w:rsidP="000F53BC">
      <w:pPr>
        <w:jc w:val="both"/>
        <w:rPr>
          <w:sz w:val="28"/>
          <w:szCs w:val="28"/>
        </w:rPr>
      </w:pPr>
    </w:p>
    <w:p w:rsidR="000F53BC" w:rsidRDefault="000F53BC" w:rsidP="000F53BC">
      <w:pPr>
        <w:jc w:val="both"/>
        <w:rPr>
          <w:sz w:val="28"/>
          <w:szCs w:val="28"/>
        </w:rPr>
      </w:pPr>
    </w:p>
    <w:p w:rsidR="000F53BC" w:rsidRDefault="000F53BC" w:rsidP="000F53BC">
      <w:pPr>
        <w:rPr>
          <w:b/>
          <w:sz w:val="28"/>
          <w:szCs w:val="28"/>
        </w:rPr>
      </w:pPr>
    </w:p>
    <w:p w:rsidR="00880E92" w:rsidRDefault="00880E92" w:rsidP="00880E92">
      <w:pPr>
        <w:spacing w:line="360" w:lineRule="auto"/>
        <w:jc w:val="both"/>
        <w:rPr>
          <w:sz w:val="27"/>
          <w:szCs w:val="27"/>
        </w:rPr>
      </w:pPr>
    </w:p>
    <w:p w:rsidR="00880E92" w:rsidRDefault="00880E92" w:rsidP="00880E92">
      <w:pPr>
        <w:spacing w:line="360" w:lineRule="auto"/>
        <w:jc w:val="both"/>
        <w:rPr>
          <w:sz w:val="27"/>
          <w:szCs w:val="27"/>
        </w:rPr>
      </w:pPr>
    </w:p>
    <w:p w:rsidR="004F363A" w:rsidRDefault="004F363A" w:rsidP="004F363A">
      <w:pPr>
        <w:jc w:val="both"/>
        <w:rPr>
          <w:sz w:val="27"/>
          <w:szCs w:val="27"/>
        </w:rPr>
      </w:pPr>
    </w:p>
    <w:sectPr w:rsidR="004F363A" w:rsidSect="00EC6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55D" w:rsidRDefault="00BC155D" w:rsidP="009F331A">
      <w:r>
        <w:separator/>
      </w:r>
    </w:p>
  </w:endnote>
  <w:endnote w:type="continuationSeparator" w:id="1">
    <w:p w:rsidR="00BC155D" w:rsidRDefault="00BC155D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55D" w:rsidRDefault="00BC155D" w:rsidP="009F331A">
      <w:r>
        <w:separator/>
      </w:r>
    </w:p>
  </w:footnote>
  <w:footnote w:type="continuationSeparator" w:id="1">
    <w:p w:rsidR="00BC155D" w:rsidRDefault="00BC155D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6CB7"/>
    <w:rsid w:val="001511A8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6328"/>
    <w:rsid w:val="00216A61"/>
    <w:rsid w:val="00222687"/>
    <w:rsid w:val="0025253C"/>
    <w:rsid w:val="002536E2"/>
    <w:rsid w:val="0025781A"/>
    <w:rsid w:val="00262681"/>
    <w:rsid w:val="00262F74"/>
    <w:rsid w:val="002752AF"/>
    <w:rsid w:val="002845E3"/>
    <w:rsid w:val="00287246"/>
    <w:rsid w:val="00292963"/>
    <w:rsid w:val="002A569B"/>
    <w:rsid w:val="002C4E04"/>
    <w:rsid w:val="002C656D"/>
    <w:rsid w:val="002E2FAE"/>
    <w:rsid w:val="002F70CE"/>
    <w:rsid w:val="00303852"/>
    <w:rsid w:val="00312BFC"/>
    <w:rsid w:val="00315397"/>
    <w:rsid w:val="003304AB"/>
    <w:rsid w:val="003315E3"/>
    <w:rsid w:val="003338F6"/>
    <w:rsid w:val="003402C5"/>
    <w:rsid w:val="00344C75"/>
    <w:rsid w:val="00361B93"/>
    <w:rsid w:val="0036550E"/>
    <w:rsid w:val="00370904"/>
    <w:rsid w:val="00373F88"/>
    <w:rsid w:val="00383F68"/>
    <w:rsid w:val="003A1D6B"/>
    <w:rsid w:val="003A6206"/>
    <w:rsid w:val="003A774F"/>
    <w:rsid w:val="003B129D"/>
    <w:rsid w:val="003B297F"/>
    <w:rsid w:val="003B2FA4"/>
    <w:rsid w:val="003B5B7C"/>
    <w:rsid w:val="003C125F"/>
    <w:rsid w:val="003C364C"/>
    <w:rsid w:val="003C6537"/>
    <w:rsid w:val="003E6EB7"/>
    <w:rsid w:val="003E7B84"/>
    <w:rsid w:val="003F6250"/>
    <w:rsid w:val="004044D7"/>
    <w:rsid w:val="00410CD4"/>
    <w:rsid w:val="00413168"/>
    <w:rsid w:val="004415B7"/>
    <w:rsid w:val="004417EA"/>
    <w:rsid w:val="00467814"/>
    <w:rsid w:val="00493E20"/>
    <w:rsid w:val="004A235B"/>
    <w:rsid w:val="004A2EDB"/>
    <w:rsid w:val="004A4CB9"/>
    <w:rsid w:val="004C4C27"/>
    <w:rsid w:val="004D5179"/>
    <w:rsid w:val="004E14C5"/>
    <w:rsid w:val="004F363A"/>
    <w:rsid w:val="0050035B"/>
    <w:rsid w:val="00510C7E"/>
    <w:rsid w:val="00512D35"/>
    <w:rsid w:val="00516CAB"/>
    <w:rsid w:val="00520264"/>
    <w:rsid w:val="00522AAF"/>
    <w:rsid w:val="00542A99"/>
    <w:rsid w:val="005434AD"/>
    <w:rsid w:val="00567B72"/>
    <w:rsid w:val="00584D75"/>
    <w:rsid w:val="00591D50"/>
    <w:rsid w:val="00597FA7"/>
    <w:rsid w:val="005A0607"/>
    <w:rsid w:val="005B069C"/>
    <w:rsid w:val="005B7CAB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30542"/>
    <w:rsid w:val="00640504"/>
    <w:rsid w:val="00647593"/>
    <w:rsid w:val="00652FDC"/>
    <w:rsid w:val="00653150"/>
    <w:rsid w:val="0066219D"/>
    <w:rsid w:val="00664E13"/>
    <w:rsid w:val="006851F7"/>
    <w:rsid w:val="0069563F"/>
    <w:rsid w:val="00695FB4"/>
    <w:rsid w:val="006A19B6"/>
    <w:rsid w:val="006A47F0"/>
    <w:rsid w:val="006A69F4"/>
    <w:rsid w:val="006B1234"/>
    <w:rsid w:val="006B6A5C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20BE5"/>
    <w:rsid w:val="007235E5"/>
    <w:rsid w:val="00723DAD"/>
    <w:rsid w:val="00730FDD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39D6"/>
    <w:rsid w:val="007C448E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162DA"/>
    <w:rsid w:val="00817501"/>
    <w:rsid w:val="008238BF"/>
    <w:rsid w:val="008426A0"/>
    <w:rsid w:val="008510B4"/>
    <w:rsid w:val="00863CB9"/>
    <w:rsid w:val="008665B6"/>
    <w:rsid w:val="008800A2"/>
    <w:rsid w:val="00880E92"/>
    <w:rsid w:val="0088214A"/>
    <w:rsid w:val="00891D05"/>
    <w:rsid w:val="008A3034"/>
    <w:rsid w:val="008A6E6F"/>
    <w:rsid w:val="008B5B87"/>
    <w:rsid w:val="008C6676"/>
    <w:rsid w:val="008D51CC"/>
    <w:rsid w:val="008D6A41"/>
    <w:rsid w:val="008D6E73"/>
    <w:rsid w:val="008F2D48"/>
    <w:rsid w:val="009008E7"/>
    <w:rsid w:val="009143A6"/>
    <w:rsid w:val="00917132"/>
    <w:rsid w:val="009179B7"/>
    <w:rsid w:val="00921DD8"/>
    <w:rsid w:val="00924C4A"/>
    <w:rsid w:val="009260E9"/>
    <w:rsid w:val="00940CB7"/>
    <w:rsid w:val="00942D7F"/>
    <w:rsid w:val="00953DC1"/>
    <w:rsid w:val="009679FD"/>
    <w:rsid w:val="0097578C"/>
    <w:rsid w:val="00975D2C"/>
    <w:rsid w:val="009804DD"/>
    <w:rsid w:val="00990EB9"/>
    <w:rsid w:val="009A0B58"/>
    <w:rsid w:val="009A4FC9"/>
    <w:rsid w:val="009A580C"/>
    <w:rsid w:val="009B321F"/>
    <w:rsid w:val="009B765A"/>
    <w:rsid w:val="009C3713"/>
    <w:rsid w:val="009D4331"/>
    <w:rsid w:val="009E3237"/>
    <w:rsid w:val="009E6334"/>
    <w:rsid w:val="009F331A"/>
    <w:rsid w:val="00A031AE"/>
    <w:rsid w:val="00A15635"/>
    <w:rsid w:val="00A23F75"/>
    <w:rsid w:val="00A31D8A"/>
    <w:rsid w:val="00A33B7C"/>
    <w:rsid w:val="00A4448F"/>
    <w:rsid w:val="00A546B0"/>
    <w:rsid w:val="00A623B7"/>
    <w:rsid w:val="00A7703A"/>
    <w:rsid w:val="00AA26DC"/>
    <w:rsid w:val="00AA3F55"/>
    <w:rsid w:val="00AF345D"/>
    <w:rsid w:val="00AF7B1E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6A4D"/>
    <w:rsid w:val="00BA1BB9"/>
    <w:rsid w:val="00BA4294"/>
    <w:rsid w:val="00BB6E5E"/>
    <w:rsid w:val="00BC155D"/>
    <w:rsid w:val="00BD1525"/>
    <w:rsid w:val="00BD727F"/>
    <w:rsid w:val="00BD789F"/>
    <w:rsid w:val="00C030F2"/>
    <w:rsid w:val="00C15A46"/>
    <w:rsid w:val="00C15FAB"/>
    <w:rsid w:val="00C257FA"/>
    <w:rsid w:val="00C44208"/>
    <w:rsid w:val="00C44319"/>
    <w:rsid w:val="00C516CB"/>
    <w:rsid w:val="00C66C72"/>
    <w:rsid w:val="00C73B46"/>
    <w:rsid w:val="00C74CB6"/>
    <w:rsid w:val="00C76FEE"/>
    <w:rsid w:val="00C86841"/>
    <w:rsid w:val="00C914FB"/>
    <w:rsid w:val="00C93442"/>
    <w:rsid w:val="00CA4CED"/>
    <w:rsid w:val="00CB59C2"/>
    <w:rsid w:val="00CC595D"/>
    <w:rsid w:val="00CD15DC"/>
    <w:rsid w:val="00CD466D"/>
    <w:rsid w:val="00CD5DA3"/>
    <w:rsid w:val="00CF53B7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5805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4927"/>
    <w:rsid w:val="00E35781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F791E"/>
    <w:rsid w:val="00F000EE"/>
    <w:rsid w:val="00F02B36"/>
    <w:rsid w:val="00F03050"/>
    <w:rsid w:val="00F33D67"/>
    <w:rsid w:val="00F36812"/>
    <w:rsid w:val="00F36913"/>
    <w:rsid w:val="00F40765"/>
    <w:rsid w:val="00F4537D"/>
    <w:rsid w:val="00F5453B"/>
    <w:rsid w:val="00F56F92"/>
    <w:rsid w:val="00F676F3"/>
    <w:rsid w:val="00F86466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2022-03-09T13:54:00Z</cp:lastPrinted>
  <dcterms:created xsi:type="dcterms:W3CDTF">2022-03-11T08:10:00Z</dcterms:created>
  <dcterms:modified xsi:type="dcterms:W3CDTF">2022-03-11T08:48:00Z</dcterms:modified>
</cp:coreProperties>
</file>