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3C2D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961C5AF" wp14:editId="06E98D6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6C8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29368E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C2C502A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B0C4AD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19F6C41" w14:textId="3EA91CE0" w:rsidR="00A60F31" w:rsidRPr="00610BFA" w:rsidRDefault="00A61F36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1F3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04.11.2025</w:t>
      </w:r>
      <w:r w:rsidR="00A60F31" w:rsidRPr="00610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A61F3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528-р</w:t>
      </w:r>
    </w:p>
    <w:p w14:paraId="2C08A6CC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2F3A7E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87CB01E" w14:textId="77777777" w:rsidR="00610BFA" w:rsidRDefault="00610BFA" w:rsidP="00610BFA">
      <w:pPr>
        <w:pStyle w:val="2"/>
        <w:rPr>
          <w:color w:val="000000"/>
        </w:rPr>
      </w:pPr>
      <w:r>
        <w:t xml:space="preserve">Про утворення </w:t>
      </w:r>
      <w:r>
        <w:rPr>
          <w:color w:val="000000"/>
        </w:rPr>
        <w:t xml:space="preserve">Комісії з конкурсного відбору </w:t>
      </w:r>
    </w:p>
    <w:p w14:paraId="227D4405" w14:textId="77777777" w:rsidR="00610BFA" w:rsidRDefault="00610BFA" w:rsidP="00610BFA">
      <w:pPr>
        <w:pStyle w:val="2"/>
        <w:rPr>
          <w:color w:val="000000"/>
        </w:rPr>
      </w:pPr>
      <w:r>
        <w:rPr>
          <w:color w:val="000000"/>
        </w:rPr>
        <w:t xml:space="preserve">громадських організацій (об’єднань), яким </w:t>
      </w:r>
    </w:p>
    <w:p w14:paraId="3AA7347B" w14:textId="77777777" w:rsidR="00610BFA" w:rsidRDefault="00610BFA" w:rsidP="00610BFA">
      <w:pPr>
        <w:pStyle w:val="2"/>
        <w:rPr>
          <w:color w:val="000000"/>
        </w:rPr>
      </w:pPr>
      <w:r>
        <w:rPr>
          <w:color w:val="000000"/>
        </w:rPr>
        <w:t>надаватиметься фінансова підтримка</w:t>
      </w:r>
    </w:p>
    <w:p w14:paraId="3B952328" w14:textId="77777777" w:rsidR="00B01901" w:rsidRPr="00B01901" w:rsidRDefault="00610BFA" w:rsidP="00610BFA">
      <w:pPr>
        <w:pStyle w:val="2"/>
        <w:rPr>
          <w:b w:val="0"/>
        </w:rPr>
      </w:pPr>
      <w:r>
        <w:rPr>
          <w:color w:val="000000"/>
        </w:rPr>
        <w:t xml:space="preserve"> </w:t>
      </w:r>
      <w:r w:rsidR="00B01901">
        <w:t xml:space="preserve">  </w:t>
      </w:r>
    </w:p>
    <w:p w14:paraId="63729284" w14:textId="77777777" w:rsidR="00610BFA" w:rsidRDefault="000A0756" w:rsidP="00610BFA">
      <w:pPr>
        <w:rPr>
          <w:rFonts w:ascii="Times New Roman" w:hAnsi="Times New Roman" w:cs="Times New Roman"/>
          <w:sz w:val="28"/>
          <w:szCs w:val="28"/>
        </w:rPr>
      </w:pPr>
      <w:r>
        <w:rPr>
          <w:lang w:eastAsia="uk-UA" w:bidi="uk-UA"/>
        </w:rPr>
        <w:tab/>
      </w:r>
      <w:r w:rsidR="00610BFA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Відповідно </w:t>
      </w:r>
      <w:r w:rsidRPr="000A075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 </w:t>
      </w:r>
      <w:r w:rsidR="00610BFA">
        <w:rPr>
          <w:rFonts w:ascii="Times New Roman" w:hAnsi="Times New Roman" w:cs="Times New Roman"/>
          <w:sz w:val="28"/>
          <w:szCs w:val="28"/>
        </w:rPr>
        <w:t>до Порядку надання фінансової підтримки громадським організаціям (об’єднанням) ветеранів і осіб з інвалідністю, затвердженого рішенням 60 сесії Козятинської міської ради 8 скликання від 28.03.2025 року №2024</w:t>
      </w:r>
      <w:r w:rsidR="00610BFA" w:rsidRPr="0081164F">
        <w:rPr>
          <w:rFonts w:ascii="Times New Roman" w:hAnsi="Times New Roman" w:cs="Times New Roman"/>
          <w:sz w:val="28"/>
          <w:szCs w:val="28"/>
        </w:rPr>
        <w:t xml:space="preserve"> </w:t>
      </w:r>
      <w:r w:rsidR="00610BFA">
        <w:rPr>
          <w:rFonts w:ascii="Times New Roman" w:hAnsi="Times New Roman" w:cs="Times New Roman"/>
          <w:sz w:val="28"/>
          <w:szCs w:val="28"/>
        </w:rPr>
        <w:t xml:space="preserve">– </w:t>
      </w:r>
      <w:r w:rsidR="00610BFA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D6BBBC1" w14:textId="77777777" w:rsidR="000A4F61" w:rsidRPr="004958B1" w:rsidRDefault="004958B1" w:rsidP="004958B1">
      <w:pPr>
        <w:ind w:firstLine="360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sz w:val="28"/>
          <w:szCs w:val="28"/>
          <w:lang w:eastAsia="uk-UA" w:bidi="uk-UA"/>
        </w:rPr>
        <w:t>1.</w:t>
      </w:r>
      <w:r w:rsidR="000A4F61" w:rsidRPr="004958B1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Утворити </w:t>
      </w:r>
      <w:r w:rsidR="00610BFA"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Комісію з конкурсного відбору громадських організацій (об’єднань)</w:t>
      </w:r>
      <w:r w:rsidR="002A3F35"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ветеранів, осіб з інвалідністю</w:t>
      </w:r>
      <w:r w:rsidR="00610BFA"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яким надаватиметься фінансова </w:t>
      </w:r>
      <w:r w:rsidR="002A3F35"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підтримка</w:t>
      </w:r>
      <w:r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(далі</w:t>
      </w:r>
      <w:r w:rsidR="0096470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</w:t>
      </w:r>
      <w:r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Комісія) згідно</w:t>
      </w:r>
      <w:r w:rsidR="002A3F35" w:rsidRPr="004958B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958B1">
        <w:rPr>
          <w:rFonts w:ascii="Times New Roman" w:hAnsi="Times New Roman" w:cs="Times New Roman"/>
          <w:sz w:val="28"/>
          <w:szCs w:val="28"/>
          <w:lang w:eastAsia="uk-UA" w:bidi="uk-UA"/>
        </w:rPr>
        <w:t>з Додатком.</w:t>
      </w:r>
    </w:p>
    <w:p w14:paraId="690EA0DF" w14:textId="77777777" w:rsidR="004958B1" w:rsidRDefault="004958B1" w:rsidP="004958B1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58B1">
        <w:rPr>
          <w:rFonts w:ascii="Times New Roman" w:hAnsi="Times New Roman" w:cs="Times New Roman"/>
          <w:sz w:val="28"/>
          <w:szCs w:val="28"/>
        </w:rPr>
        <w:t xml:space="preserve">Комісії в своїй роботі керуватись Порядком надання фінансової підтримки громадським організаціям (об’єднанням) ветеранів і осіб з інвалідністю, затвердженого рішенням 60 сесії Козятинської міської ради 8 скликання від 28.03.2025 року №2024 – </w:t>
      </w:r>
      <w:r w:rsidRPr="004958B1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3E68F8" w14:textId="77777777" w:rsidR="00A60F31" w:rsidRPr="004958B1" w:rsidRDefault="004958B1" w:rsidP="004958B1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  <w:r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3.К</w:t>
      </w:r>
      <w:r w:rsidRPr="004958B1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о</w:t>
      </w:r>
      <w:r w:rsidR="0088022E" w:rsidRPr="004958B1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нтроль за виконанням цього</w:t>
      </w:r>
      <w:r w:rsidR="00F40BC0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 xml:space="preserve"> розпорядження покласти на заступника міського голови з питань виконавчих органів ради Анатолія </w:t>
      </w:r>
      <w:proofErr w:type="spellStart"/>
      <w:r w:rsidR="00F40BC0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Плахотнюка</w:t>
      </w:r>
      <w:proofErr w:type="spellEnd"/>
      <w:r w:rsidR="00F40BC0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.</w:t>
      </w:r>
    </w:p>
    <w:p w14:paraId="024DE9C2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020D6E1A" w14:textId="77777777" w:rsidR="00A60F31" w:rsidRPr="00A60F31" w:rsidRDefault="000A0756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</w:t>
      </w:r>
      <w:r w:rsidRPr="000A075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</w:t>
      </w:r>
      <w:r w:rsidR="00222715" w:rsidRPr="000A075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</w:t>
      </w:r>
      <w:r w:rsidR="0048670D" w:rsidRPr="000A075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Ірина РЕПАЛО</w:t>
      </w:r>
    </w:p>
    <w:p w14:paraId="58459EE2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ED20DD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4F8D89" w14:textId="2FD0C6DD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69C72D" w14:textId="300B00B6" w:rsidR="00A61F36" w:rsidRDefault="00A61F3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27073B" w14:textId="414D365B" w:rsidR="00A61F36" w:rsidRDefault="00A61F3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A2B0551" w14:textId="6F77E078" w:rsidR="00A61F36" w:rsidRDefault="00A61F3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EB58F2" w14:textId="77777777" w:rsidR="00A61F36" w:rsidRDefault="00A61F36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57E5C" w14:textId="77777777" w:rsidR="00DE7D64" w:rsidRDefault="00DE7D64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FD751A" w14:textId="77777777" w:rsidR="00DE7D64" w:rsidRDefault="00DE7D64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2822C93" w14:textId="77777777" w:rsidR="00DE7D64" w:rsidRDefault="00DE7D64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F50435" w14:textId="77777777" w:rsidR="006521EF" w:rsidRDefault="00DE7D64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00AF2206" w14:textId="77777777" w:rsidR="00DE7D64" w:rsidRDefault="006521EF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</w:t>
      </w:r>
      <w:r w:rsidR="00DE7D64"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одаток</w:t>
      </w:r>
    </w:p>
    <w:p w14:paraId="59B8FF91" w14:textId="77777777" w:rsidR="00C1795B" w:rsidRDefault="00C1795B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до розпорядження міського голови</w:t>
      </w:r>
    </w:p>
    <w:p w14:paraId="29315125" w14:textId="1FD45E9D" w:rsidR="00C1795B" w:rsidRPr="00A60F31" w:rsidRDefault="00C1795B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від </w:t>
      </w:r>
      <w:r w:rsidR="00A61F36">
        <w:rPr>
          <w:rFonts w:ascii="Times New Roman" w:eastAsia="Times New Roman" w:hAnsi="Times New Roman" w:cs="Times New Roman"/>
          <w:sz w:val="24"/>
          <w:szCs w:val="24"/>
          <w:lang w:eastAsia="uk-UA"/>
        </w:rPr>
        <w:t>04.11.2025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A61F36">
        <w:rPr>
          <w:rFonts w:ascii="Times New Roman" w:eastAsia="Times New Roman" w:hAnsi="Times New Roman" w:cs="Times New Roman"/>
          <w:sz w:val="24"/>
          <w:szCs w:val="24"/>
          <w:lang w:eastAsia="uk-UA"/>
        </w:rPr>
        <w:t>528-р</w:t>
      </w:r>
    </w:p>
    <w:p w14:paraId="6402B3DC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BADA55" w14:textId="77777777" w:rsidR="00BA45DA" w:rsidRDefault="007C7FE3" w:rsidP="007C7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7C7FE3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5956DFCB" w14:textId="77777777" w:rsidR="00C70DEE" w:rsidRPr="00C70DEE" w:rsidRDefault="00C70DEE" w:rsidP="007C7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0DEE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Комісії з конкурсного відбору громадських організацій (об’єднань) ветеранів, осіб з інвалідністю, яким надаватиметься фінансова підтримка</w:t>
      </w:r>
    </w:p>
    <w:p w14:paraId="74D464AE" w14:textId="77777777" w:rsidR="00C70DEE" w:rsidRDefault="00C70DEE" w:rsidP="007C7F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2763AB" w14:textId="77777777" w:rsidR="00032B5D" w:rsidRPr="00032B5D" w:rsidRDefault="00E214E1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Плахотнюк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Анатолій Васильович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заступник міського голови  з питань діяльності виконавчих органів ради</w:t>
      </w:r>
      <w:r w:rsid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голова комісії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92765B8" w14:textId="77777777" w:rsidR="00032B5D" w:rsidRPr="00032B5D" w:rsidRDefault="00032B5D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7763271" w14:textId="77777777" w:rsidR="00032B5D" w:rsidRPr="00032B5D" w:rsidRDefault="00462AE1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Ясінський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Петрович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заступник начальника управління соціальної політики Козятинської міської ради</w:t>
      </w:r>
      <w:r w:rsidR="00645F4F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заступник голови комісії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C79D06B" w14:textId="77777777" w:rsidR="00032B5D" w:rsidRPr="00032B5D" w:rsidRDefault="00032B5D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83DA1FD" w14:textId="77777777" w:rsidR="00032B5D" w:rsidRPr="00462AE1" w:rsidRDefault="000F2C37" w:rsidP="00032B5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E078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Коломієць Людмила Русланівна – </w:t>
      </w:r>
      <w:r w:rsidR="00E078AB" w:rsidRPr="00E078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начальника відділу соціальної підтримки ветеранів України та окремих категорій населення</w:t>
      </w:r>
      <w:r w:rsidR="00032B5D" w:rsidRPr="00E078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управління соціальної політики Козятинської місь</w:t>
      </w:r>
      <w:r w:rsidRPr="00E078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кої ради, секретар комісії</w:t>
      </w:r>
      <w:r w:rsidR="00032B5D" w:rsidRPr="00E078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7C5056" w14:textId="77777777" w:rsidR="00032B5D" w:rsidRPr="00032B5D" w:rsidRDefault="00032B5D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F22BC85" w14:textId="77777777" w:rsidR="00032B5D" w:rsidRPr="00032B5D" w:rsidRDefault="00462AE1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2A72CE1" w14:textId="77777777" w:rsidR="00032B5D" w:rsidRPr="00032B5D" w:rsidRDefault="00032B5D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271A99B" w14:textId="77777777" w:rsidR="00032B5D" w:rsidRDefault="00E078AB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Поліщук Галина Миколаївна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130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</w:t>
      </w:r>
      <w:r w:rsidR="004130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018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– начальник бюджетного відділу </w:t>
      </w:r>
      <w:r w:rsidR="004130F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фінансового управління Козятинської міської ради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D844825" w14:textId="77777777" w:rsidR="00C84A79" w:rsidRDefault="00C84A79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D08D0E" w14:textId="77777777" w:rsidR="006D3D74" w:rsidRDefault="00C84A79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Тихенька Тетяна Леонідівна – начальник відділу бухгалтерського обліку та звітності – головний бухгалтер </w:t>
      </w:r>
      <w:r w:rsidRPr="00E078AB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соціальної політики Козятинської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9C03537" w14:textId="77777777" w:rsidR="006D3D74" w:rsidRDefault="006D3D74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C664BB" w14:textId="77777777" w:rsidR="00032B5D" w:rsidRPr="00032B5D" w:rsidRDefault="00E97A55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Слободяник Ірина Михайлівна</w:t>
      </w:r>
      <w:r w:rsidR="00032B5D"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депутат Козятинської міської ради (за згодою);</w:t>
      </w:r>
    </w:p>
    <w:p w14:paraId="6F134D65" w14:textId="77777777" w:rsidR="00032B5D" w:rsidRPr="00032B5D" w:rsidRDefault="00032B5D" w:rsidP="00032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8D1872" w14:textId="77777777" w:rsidR="0066269F" w:rsidRDefault="00314341" w:rsidP="00F911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Поліщук Ольга Борисівна - </w:t>
      </w:r>
      <w:r w:rsidRPr="00032B5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 Козяти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нської міської ради (за згодою).</w:t>
      </w:r>
    </w:p>
    <w:p w14:paraId="09EFB7E4" w14:textId="77777777" w:rsidR="0066269F" w:rsidRDefault="0066269F" w:rsidP="00F911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C6E5D93" w14:textId="77777777" w:rsidR="0066269F" w:rsidRDefault="0066269F" w:rsidP="00F911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4108AFA3" w14:textId="77777777" w:rsidR="0066269F" w:rsidRDefault="0066269F" w:rsidP="00F9114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14:paraId="0546D4E3" w14:textId="77777777" w:rsidR="00330791" w:rsidRPr="00330791" w:rsidRDefault="00330791" w:rsidP="00F91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0791">
        <w:rPr>
          <w:rFonts w:ascii="Times New Roman" w:hAnsi="Times New Roman" w:cs="Times New Roman"/>
          <w:b/>
          <w:sz w:val="28"/>
          <w:szCs w:val="28"/>
          <w:lang w:eastAsia="uk-UA" w:bidi="uk-UA"/>
        </w:rPr>
        <w:t>Керуючий справами виконавчого комітету            Костянтин МАРЧЕНКО</w:t>
      </w:r>
    </w:p>
    <w:sectPr w:rsidR="00330791" w:rsidRPr="00330791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4CC4"/>
    <w:multiLevelType w:val="hybridMultilevel"/>
    <w:tmpl w:val="B72E11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B5D"/>
    <w:rsid w:val="00060D50"/>
    <w:rsid w:val="000A0756"/>
    <w:rsid w:val="000A4F61"/>
    <w:rsid w:val="000F2C37"/>
    <w:rsid w:val="00172D6B"/>
    <w:rsid w:val="00196239"/>
    <w:rsid w:val="00222715"/>
    <w:rsid w:val="002A3F35"/>
    <w:rsid w:val="00314341"/>
    <w:rsid w:val="00330791"/>
    <w:rsid w:val="004130F7"/>
    <w:rsid w:val="00462AE1"/>
    <w:rsid w:val="0048670D"/>
    <w:rsid w:val="00487E45"/>
    <w:rsid w:val="0049280D"/>
    <w:rsid w:val="004958B1"/>
    <w:rsid w:val="00540014"/>
    <w:rsid w:val="00610BFA"/>
    <w:rsid w:val="00614272"/>
    <w:rsid w:val="00645F4F"/>
    <w:rsid w:val="006521EF"/>
    <w:rsid w:val="0066269F"/>
    <w:rsid w:val="006D3D74"/>
    <w:rsid w:val="007C7FE3"/>
    <w:rsid w:val="00807BE6"/>
    <w:rsid w:val="0088022E"/>
    <w:rsid w:val="00947F34"/>
    <w:rsid w:val="0096470D"/>
    <w:rsid w:val="00A01893"/>
    <w:rsid w:val="00A60F31"/>
    <w:rsid w:val="00A61F36"/>
    <w:rsid w:val="00B01901"/>
    <w:rsid w:val="00BA45DA"/>
    <w:rsid w:val="00C1795B"/>
    <w:rsid w:val="00C70DEE"/>
    <w:rsid w:val="00C82E1B"/>
    <w:rsid w:val="00C84A79"/>
    <w:rsid w:val="00D376C5"/>
    <w:rsid w:val="00DE7D64"/>
    <w:rsid w:val="00E078AB"/>
    <w:rsid w:val="00E214E1"/>
    <w:rsid w:val="00E97A55"/>
    <w:rsid w:val="00EB2B41"/>
    <w:rsid w:val="00EB3C6F"/>
    <w:rsid w:val="00F40BC0"/>
    <w:rsid w:val="00F43820"/>
    <w:rsid w:val="00F9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DE9AB"/>
  <w15:docId w15:val="{6D8AE45A-A480-4878-9A17-59CD9D0E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0A4F61"/>
    <w:pPr>
      <w:ind w:left="720"/>
      <w:contextualSpacing/>
    </w:pPr>
  </w:style>
  <w:style w:type="paragraph" w:customStyle="1" w:styleId="21">
    <w:name w:val="Основной текст 21"/>
    <w:basedOn w:val="a"/>
    <w:rsid w:val="00032B5D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8874F-5809-4A76-B92B-D3B04480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2025-11-10T10:32:00Z</dcterms:created>
  <dcterms:modified xsi:type="dcterms:W3CDTF">2025-11-10T10:32:00Z</dcterms:modified>
</cp:coreProperties>
</file>