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D0B6C" w14:textId="77777777" w:rsidR="00A50B83" w:rsidRDefault="00A50B83">
      <w:pPr>
        <w:widowControl w:val="0"/>
        <w:suppressAutoHyphens/>
        <w:spacing w:after="0" w:line="240" w:lineRule="auto"/>
        <w:jc w:val="center"/>
        <w:rPr>
          <w:rFonts w:ascii="Times New Roman" w:eastAsia="Andale Sans UI" w:hAnsi="Times New Roman"/>
          <w:b/>
          <w:bCs/>
          <w:kern w:val="2"/>
          <w:sz w:val="28"/>
          <w:szCs w:val="28"/>
        </w:rPr>
      </w:pPr>
      <w:bookmarkStart w:id="0" w:name="_GoBack"/>
      <w:bookmarkEnd w:id="0"/>
    </w:p>
    <w:p w14:paraId="4F8BF424" w14:textId="77777777" w:rsidR="00A96E1D" w:rsidRDefault="009E3C51">
      <w:pPr>
        <w:widowControl w:val="0"/>
        <w:suppressAutoHyphens/>
        <w:spacing w:after="0" w:line="240" w:lineRule="auto"/>
        <w:jc w:val="center"/>
        <w:rPr>
          <w:rFonts w:ascii="Times New Roman" w:eastAsia="Andale Sans UI" w:hAnsi="Times New Roman"/>
          <w:kern w:val="2"/>
          <w:sz w:val="24"/>
          <w:szCs w:val="24"/>
        </w:rPr>
      </w:pPr>
      <w:r>
        <w:rPr>
          <w:noProof/>
          <w:lang w:val="ru-RU" w:eastAsia="ru-RU"/>
        </w:rPr>
        <w:drawing>
          <wp:anchor distT="0" distB="2540" distL="114935" distR="114935" simplePos="0" relativeHeight="2" behindDoc="0" locked="0" layoutInCell="1" allowOverlap="1" wp14:anchorId="63ACA553" wp14:editId="714F4E3F">
            <wp:simplePos x="0" y="0"/>
            <wp:positionH relativeFrom="column">
              <wp:posOffset>2892425</wp:posOffset>
            </wp:positionH>
            <wp:positionV relativeFrom="paragraph">
              <wp:posOffset>-145415</wp:posOffset>
            </wp:positionV>
            <wp:extent cx="426720" cy="607060"/>
            <wp:effectExtent l="0" t="0" r="0" b="0"/>
            <wp:wrapTopAndBottom/>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8"/>
                    <a:srcRect l="-30" t="-11" r="-30" b="-11"/>
                    <a:stretch>
                      <a:fillRect/>
                    </a:stretch>
                  </pic:blipFill>
                  <pic:spPr bwMode="auto">
                    <a:xfrm>
                      <a:off x="0" y="0"/>
                      <a:ext cx="426720" cy="607060"/>
                    </a:xfrm>
                    <a:prstGeom prst="rect">
                      <a:avLst/>
                    </a:prstGeom>
                  </pic:spPr>
                </pic:pic>
              </a:graphicData>
            </a:graphic>
          </wp:anchor>
        </w:drawing>
      </w:r>
      <w:r w:rsidR="00A50B83">
        <w:rPr>
          <w:rFonts w:ascii="Times New Roman" w:eastAsia="Andale Sans UI" w:hAnsi="Times New Roman"/>
          <w:b/>
          <w:bCs/>
          <w:kern w:val="2"/>
          <w:sz w:val="28"/>
          <w:szCs w:val="28"/>
        </w:rPr>
        <w:t xml:space="preserve">К О З Я Т И Н С Ь К А </w:t>
      </w:r>
      <w:r>
        <w:rPr>
          <w:rFonts w:ascii="Times New Roman" w:eastAsia="Andale Sans UI" w:hAnsi="Times New Roman"/>
          <w:b/>
          <w:bCs/>
          <w:kern w:val="2"/>
          <w:sz w:val="28"/>
          <w:szCs w:val="28"/>
        </w:rPr>
        <w:t xml:space="preserve"> М</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І</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С</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Ь</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К</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А</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 xml:space="preserve"> Р</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А</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Д</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А</w:t>
      </w:r>
    </w:p>
    <w:p w14:paraId="4721F4FA" w14:textId="77777777" w:rsidR="00A96E1D" w:rsidRDefault="00A50B83">
      <w:pPr>
        <w:widowControl w:val="0"/>
        <w:suppressAutoHyphens/>
        <w:spacing w:after="0" w:line="240" w:lineRule="auto"/>
        <w:jc w:val="center"/>
        <w:rPr>
          <w:rFonts w:ascii="Times New Roman" w:eastAsia="Andale Sans UI" w:hAnsi="Times New Roman"/>
          <w:kern w:val="2"/>
          <w:sz w:val="24"/>
          <w:szCs w:val="24"/>
        </w:rPr>
      </w:pPr>
      <w:r>
        <w:rPr>
          <w:rFonts w:ascii="Times New Roman" w:eastAsia="Andale Sans UI" w:hAnsi="Times New Roman"/>
          <w:b/>
          <w:bCs/>
          <w:kern w:val="2"/>
          <w:sz w:val="28"/>
          <w:szCs w:val="28"/>
        </w:rPr>
        <w:t>В</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І</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Н</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Н</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И</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Ц</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Ь</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К</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О</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 xml:space="preserve">Ї </w:t>
      </w:r>
      <w:r w:rsidR="009E3C51">
        <w:rPr>
          <w:rFonts w:ascii="Times New Roman" w:eastAsia="Andale Sans UI" w:hAnsi="Times New Roman"/>
          <w:b/>
          <w:bCs/>
          <w:kern w:val="2"/>
          <w:sz w:val="28"/>
          <w:szCs w:val="28"/>
        </w:rPr>
        <w:t xml:space="preserve"> </w:t>
      </w:r>
      <w:r w:rsidR="00570845" w:rsidRPr="00570845">
        <w:rPr>
          <w:rFonts w:ascii="Times New Roman" w:eastAsia="Andale Sans UI" w:hAnsi="Times New Roman"/>
          <w:b/>
          <w:bCs/>
          <w:kern w:val="2"/>
          <w:sz w:val="28"/>
          <w:szCs w:val="28"/>
          <w:lang w:val="ru-RU"/>
        </w:rPr>
        <w:t xml:space="preserve"> </w:t>
      </w:r>
      <w:r w:rsidR="009E3C51">
        <w:rPr>
          <w:rFonts w:ascii="Times New Roman" w:eastAsia="Andale Sans UI" w:hAnsi="Times New Roman"/>
          <w:b/>
          <w:bCs/>
          <w:kern w:val="2"/>
          <w:sz w:val="28"/>
          <w:szCs w:val="28"/>
        </w:rPr>
        <w:t>О</w:t>
      </w:r>
      <w:r w:rsidR="00227CBA">
        <w:rPr>
          <w:rFonts w:ascii="Times New Roman" w:eastAsia="Andale Sans UI" w:hAnsi="Times New Roman"/>
          <w:b/>
          <w:bCs/>
          <w:kern w:val="2"/>
          <w:sz w:val="28"/>
          <w:szCs w:val="28"/>
        </w:rPr>
        <w:t xml:space="preserve"> </w:t>
      </w:r>
      <w:r w:rsidR="009E3C51">
        <w:rPr>
          <w:rFonts w:ascii="Times New Roman" w:eastAsia="Andale Sans UI" w:hAnsi="Times New Roman"/>
          <w:b/>
          <w:bCs/>
          <w:kern w:val="2"/>
          <w:sz w:val="28"/>
          <w:szCs w:val="28"/>
        </w:rPr>
        <w:t>Б</w:t>
      </w:r>
      <w:r w:rsidR="00227CBA">
        <w:rPr>
          <w:rFonts w:ascii="Times New Roman" w:eastAsia="Andale Sans UI" w:hAnsi="Times New Roman"/>
          <w:b/>
          <w:bCs/>
          <w:kern w:val="2"/>
          <w:sz w:val="28"/>
          <w:szCs w:val="28"/>
        </w:rPr>
        <w:t xml:space="preserve"> </w:t>
      </w:r>
      <w:r w:rsidR="009E3C51">
        <w:rPr>
          <w:rFonts w:ascii="Times New Roman" w:eastAsia="Andale Sans UI" w:hAnsi="Times New Roman"/>
          <w:b/>
          <w:bCs/>
          <w:kern w:val="2"/>
          <w:sz w:val="28"/>
          <w:szCs w:val="28"/>
        </w:rPr>
        <w:t>Л</w:t>
      </w:r>
      <w:r w:rsidR="00227CBA">
        <w:rPr>
          <w:rFonts w:ascii="Times New Roman" w:eastAsia="Andale Sans UI" w:hAnsi="Times New Roman"/>
          <w:b/>
          <w:bCs/>
          <w:kern w:val="2"/>
          <w:sz w:val="28"/>
          <w:szCs w:val="28"/>
        </w:rPr>
        <w:t xml:space="preserve"> </w:t>
      </w:r>
      <w:r w:rsidR="009E3C51">
        <w:rPr>
          <w:rFonts w:ascii="Times New Roman" w:eastAsia="Andale Sans UI" w:hAnsi="Times New Roman"/>
          <w:b/>
          <w:bCs/>
          <w:kern w:val="2"/>
          <w:sz w:val="28"/>
          <w:szCs w:val="28"/>
        </w:rPr>
        <w:t>А</w:t>
      </w:r>
      <w:r w:rsidR="00227CBA">
        <w:rPr>
          <w:rFonts w:ascii="Times New Roman" w:eastAsia="Andale Sans UI" w:hAnsi="Times New Roman"/>
          <w:b/>
          <w:bCs/>
          <w:kern w:val="2"/>
          <w:sz w:val="28"/>
          <w:szCs w:val="28"/>
        </w:rPr>
        <w:t xml:space="preserve"> </w:t>
      </w:r>
      <w:r w:rsidR="009E3C51">
        <w:rPr>
          <w:rFonts w:ascii="Times New Roman" w:eastAsia="Andale Sans UI" w:hAnsi="Times New Roman"/>
          <w:b/>
          <w:bCs/>
          <w:kern w:val="2"/>
          <w:sz w:val="28"/>
          <w:szCs w:val="28"/>
        </w:rPr>
        <w:t>С</w:t>
      </w:r>
      <w:r w:rsidR="00227CBA">
        <w:rPr>
          <w:rFonts w:ascii="Times New Roman" w:eastAsia="Andale Sans UI" w:hAnsi="Times New Roman"/>
          <w:b/>
          <w:bCs/>
          <w:kern w:val="2"/>
          <w:sz w:val="28"/>
          <w:szCs w:val="28"/>
        </w:rPr>
        <w:t xml:space="preserve"> </w:t>
      </w:r>
      <w:r w:rsidR="009E3C51">
        <w:rPr>
          <w:rFonts w:ascii="Times New Roman" w:eastAsia="Andale Sans UI" w:hAnsi="Times New Roman"/>
          <w:b/>
          <w:bCs/>
          <w:kern w:val="2"/>
          <w:sz w:val="28"/>
          <w:szCs w:val="28"/>
        </w:rPr>
        <w:t>Т</w:t>
      </w:r>
      <w:r w:rsidR="00227CBA">
        <w:rPr>
          <w:rFonts w:ascii="Times New Roman" w:eastAsia="Andale Sans UI" w:hAnsi="Times New Roman"/>
          <w:b/>
          <w:bCs/>
          <w:kern w:val="2"/>
          <w:sz w:val="28"/>
          <w:szCs w:val="28"/>
        </w:rPr>
        <w:t xml:space="preserve"> </w:t>
      </w:r>
      <w:r w:rsidR="009E3C51">
        <w:rPr>
          <w:rFonts w:ascii="Times New Roman" w:eastAsia="Andale Sans UI" w:hAnsi="Times New Roman"/>
          <w:b/>
          <w:bCs/>
          <w:kern w:val="2"/>
          <w:sz w:val="28"/>
          <w:szCs w:val="28"/>
        </w:rPr>
        <w:t>І</w:t>
      </w:r>
    </w:p>
    <w:p w14:paraId="7CBFE3DF" w14:textId="77777777" w:rsidR="00A96E1D" w:rsidRDefault="009E3C51">
      <w:pPr>
        <w:widowControl w:val="0"/>
        <w:suppressAutoHyphens/>
        <w:spacing w:after="0" w:line="240" w:lineRule="auto"/>
        <w:jc w:val="center"/>
        <w:rPr>
          <w:rFonts w:ascii="Times New Roman" w:eastAsia="Andale Sans UI" w:hAnsi="Times New Roman"/>
          <w:kern w:val="2"/>
          <w:sz w:val="24"/>
          <w:szCs w:val="24"/>
        </w:rPr>
      </w:pPr>
      <w:r>
        <w:rPr>
          <w:rFonts w:ascii="Times New Roman" w:eastAsia="Andale Sans UI" w:hAnsi="Times New Roman"/>
          <w:noProof/>
          <w:kern w:val="2"/>
          <w:sz w:val="24"/>
          <w:szCs w:val="24"/>
          <w:lang w:val="ru-RU" w:eastAsia="ru-RU"/>
        </w:rPr>
        <mc:AlternateContent>
          <mc:Choice Requires="wps">
            <w:drawing>
              <wp:anchor distT="0" distB="0" distL="114300" distR="114300" simplePos="0" relativeHeight="3" behindDoc="1" locked="0" layoutInCell="1" allowOverlap="1" wp14:anchorId="0A79B2B6" wp14:editId="79C9B247">
                <wp:simplePos x="0" y="0"/>
                <wp:positionH relativeFrom="column">
                  <wp:posOffset>16510</wp:posOffset>
                </wp:positionH>
                <wp:positionV relativeFrom="paragraph">
                  <wp:posOffset>30480</wp:posOffset>
                </wp:positionV>
                <wp:extent cx="6116320" cy="10795"/>
                <wp:effectExtent l="16510" t="10795" r="12065" b="17780"/>
                <wp:wrapNone/>
                <wp:docPr id="2" name="Фігура1"/>
                <wp:cNvGraphicFramePr/>
                <a:graphic xmlns:a="http://schemas.openxmlformats.org/drawingml/2006/main">
                  <a:graphicData uri="http://schemas.microsoft.com/office/word/2010/wordprocessingShape">
                    <wps:wsp>
                      <wps:cNvCnPr/>
                      <wps:spPr>
                        <a:xfrm flipV="1">
                          <a:off x="0" y="0"/>
                          <a:ext cx="6115680" cy="7560"/>
                        </a:xfrm>
                        <a:prstGeom prst="line">
                          <a:avLst/>
                        </a:prstGeom>
                        <a:ln w="176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8360DE8" id="Фігура1" o:spid="_x0000_s1026" style="position:absolute;flip:y;z-index:-503316477;visibility:visible;mso-wrap-style:square;mso-wrap-distance-left:9pt;mso-wrap-distance-top:0;mso-wrap-distance-right:9pt;mso-wrap-distance-bottom:0;mso-position-horizontal:absolute;mso-position-horizontal-relative:text;mso-position-vertical:absolute;mso-position-vertical-relative:text" from="1.3pt,2.4pt" to="482.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" strokeweight=".49mm"/>
            </w:pict>
          </mc:Fallback>
        </mc:AlternateContent>
      </w:r>
    </w:p>
    <w:p w14:paraId="6895E609" w14:textId="77777777" w:rsidR="00A96E1D" w:rsidRDefault="009E3C51">
      <w:pPr>
        <w:widowControl w:val="0"/>
        <w:suppressAutoHyphens/>
        <w:spacing w:after="0" w:line="240" w:lineRule="auto"/>
        <w:jc w:val="center"/>
      </w:pPr>
      <w:r>
        <w:rPr>
          <w:rFonts w:ascii="Times New Roman" w:eastAsia="Andale Sans UI" w:hAnsi="Times New Roman"/>
          <w:b/>
          <w:kern w:val="2"/>
          <w:sz w:val="28"/>
          <w:szCs w:val="28"/>
        </w:rPr>
        <w:t>РІШЕННЯ</w:t>
      </w:r>
    </w:p>
    <w:p w14:paraId="59A6C335" w14:textId="77777777" w:rsidR="00A96E1D" w:rsidRPr="00CB28AD" w:rsidRDefault="00227CBA" w:rsidP="00145F6E">
      <w:pPr>
        <w:widowControl w:val="0"/>
        <w:suppressAutoHyphens/>
        <w:spacing w:after="0" w:line="240" w:lineRule="auto"/>
        <w:jc w:val="both"/>
        <w:rPr>
          <w:rFonts w:ascii="Times New Roman" w:hAnsi="Times New Roman"/>
          <w:bCs/>
          <w:color w:val="000000"/>
          <w:sz w:val="28"/>
          <w:szCs w:val="28"/>
          <w:lang w:val="ru-RU" w:eastAsia="ru-RU"/>
        </w:rPr>
      </w:pPr>
      <w:r w:rsidRPr="00227CBA">
        <w:rPr>
          <w:rFonts w:ascii="Times New Roman" w:eastAsia="Andale Sans UI" w:hAnsi="Times New Roman"/>
          <w:kern w:val="2"/>
          <w:sz w:val="28"/>
          <w:szCs w:val="28"/>
        </w:rPr>
        <w:t>______2024</w:t>
      </w:r>
      <w:r w:rsidR="009E3C51" w:rsidRPr="00227CBA">
        <w:rPr>
          <w:rFonts w:ascii="Times New Roman" w:eastAsia="Andale Sans UI" w:hAnsi="Times New Roman"/>
          <w:kern w:val="2"/>
          <w:sz w:val="28"/>
          <w:szCs w:val="28"/>
        </w:rPr>
        <w:tab/>
      </w:r>
      <w:r w:rsidR="004D5203">
        <w:rPr>
          <w:rFonts w:ascii="Times New Roman" w:eastAsia="Andale Sans UI" w:hAnsi="Times New Roman"/>
          <w:kern w:val="2"/>
          <w:sz w:val="28"/>
          <w:szCs w:val="28"/>
        </w:rPr>
        <w:t>р.</w:t>
      </w:r>
      <w:r w:rsidR="00277C02" w:rsidRPr="00277C02">
        <w:rPr>
          <w:rFonts w:ascii="Times New Roman" w:hAnsi="Times New Roman"/>
          <w:bCs/>
          <w:color w:val="000000"/>
          <w:sz w:val="28"/>
          <w:szCs w:val="28"/>
          <w:lang w:eastAsia="ru-RU"/>
        </w:rPr>
        <w:t xml:space="preserve"> </w:t>
      </w:r>
      <w:r w:rsidR="00277C02">
        <w:rPr>
          <w:rFonts w:ascii="Times New Roman" w:hAnsi="Times New Roman"/>
          <w:bCs/>
          <w:color w:val="000000"/>
          <w:sz w:val="28"/>
          <w:szCs w:val="28"/>
          <w:lang w:eastAsia="ru-RU"/>
        </w:rPr>
        <w:t>№</w:t>
      </w:r>
      <w:r w:rsidR="00277C02" w:rsidRPr="00CB28AD">
        <w:rPr>
          <w:rFonts w:ascii="Times New Roman" w:hAnsi="Times New Roman"/>
          <w:bCs/>
          <w:color w:val="000000"/>
          <w:sz w:val="28"/>
          <w:szCs w:val="28"/>
          <w:lang w:val="ru-RU" w:eastAsia="ru-RU"/>
        </w:rPr>
        <w:t>_______</w:t>
      </w:r>
      <w:r w:rsidR="009E3C51">
        <w:rPr>
          <w:rFonts w:ascii="Times New Roman" w:eastAsia="Andale Sans UI" w:hAnsi="Times New Roman"/>
          <w:kern w:val="2"/>
          <w:sz w:val="28"/>
          <w:szCs w:val="28"/>
        </w:rPr>
        <w:tab/>
      </w:r>
      <w:r w:rsidR="00145F6E" w:rsidRPr="00CB28AD">
        <w:rPr>
          <w:rFonts w:ascii="Times New Roman" w:eastAsia="Andale Sans UI" w:hAnsi="Times New Roman"/>
          <w:kern w:val="2"/>
          <w:sz w:val="28"/>
          <w:szCs w:val="28"/>
          <w:lang w:val="ru-RU"/>
        </w:rPr>
        <w:t xml:space="preserve">                                         </w:t>
      </w:r>
      <w:r w:rsidR="009E3C51">
        <w:rPr>
          <w:rFonts w:ascii="Times New Roman" w:eastAsia="Andale Sans UI" w:hAnsi="Times New Roman"/>
          <w:kern w:val="2"/>
          <w:sz w:val="28"/>
          <w:szCs w:val="28"/>
        </w:rPr>
        <w:tab/>
      </w:r>
      <w:r w:rsidR="00145F6E" w:rsidRPr="00CB28AD">
        <w:rPr>
          <w:rFonts w:ascii="Times New Roman" w:hAnsi="Times New Roman"/>
          <w:bCs/>
          <w:color w:val="000000"/>
          <w:sz w:val="28"/>
          <w:szCs w:val="28"/>
          <w:lang w:val="ru-RU" w:eastAsia="ru-RU"/>
        </w:rPr>
        <w:t>___</w:t>
      </w:r>
      <w:r w:rsidR="009E3C51">
        <w:rPr>
          <w:rFonts w:ascii="Times New Roman" w:hAnsi="Times New Roman"/>
          <w:bCs/>
          <w:color w:val="000000"/>
          <w:sz w:val="28"/>
          <w:szCs w:val="28"/>
          <w:lang w:val="ru-RU" w:eastAsia="ru-RU"/>
        </w:rPr>
        <w:t xml:space="preserve">сесія </w:t>
      </w:r>
      <w:r w:rsidR="00145F6E" w:rsidRPr="00CB28AD">
        <w:rPr>
          <w:rFonts w:ascii="Times New Roman" w:hAnsi="Times New Roman"/>
          <w:bCs/>
          <w:color w:val="000000"/>
          <w:sz w:val="28"/>
          <w:szCs w:val="28"/>
          <w:lang w:val="ru-RU" w:eastAsia="ru-RU"/>
        </w:rPr>
        <w:t>__</w:t>
      </w:r>
      <w:r w:rsidR="00145F6E">
        <w:rPr>
          <w:rFonts w:ascii="Times New Roman" w:hAnsi="Times New Roman"/>
          <w:bCs/>
          <w:color w:val="000000"/>
          <w:sz w:val="28"/>
          <w:szCs w:val="28"/>
          <w:lang w:val="ru-RU" w:eastAsia="ru-RU"/>
        </w:rPr>
        <w:t xml:space="preserve"> скликання</w:t>
      </w:r>
    </w:p>
    <w:p w14:paraId="6D9B9D38" w14:textId="77777777" w:rsidR="00A96E1D" w:rsidRDefault="00A96E1D">
      <w:pPr>
        <w:shd w:val="clear" w:color="auto" w:fill="FFFFFF"/>
        <w:tabs>
          <w:tab w:val="left" w:pos="3211"/>
          <w:tab w:val="left" w:pos="3592"/>
        </w:tabs>
        <w:spacing w:after="0" w:line="240" w:lineRule="auto"/>
        <w:ind w:right="450"/>
        <w:jc w:val="center"/>
        <w:textAlignment w:val="baseline"/>
        <w:rPr>
          <w:rFonts w:ascii="Times New Roman" w:hAnsi="Times New Roman"/>
          <w:bCs/>
          <w:color w:val="000000"/>
          <w:sz w:val="27"/>
          <w:szCs w:val="27"/>
          <w:lang w:val="ru-RU" w:eastAsia="ru-RU"/>
        </w:rPr>
      </w:pPr>
    </w:p>
    <w:p w14:paraId="05EB6CCD" w14:textId="77777777" w:rsidR="00A96E1D" w:rsidRPr="00774F13" w:rsidRDefault="009E3C51">
      <w:pPr>
        <w:shd w:val="clear" w:color="auto" w:fill="FFFFFF"/>
        <w:spacing w:after="0" w:line="240" w:lineRule="auto"/>
        <w:ind w:right="450"/>
        <w:textAlignment w:val="baseline"/>
        <w:rPr>
          <w:rFonts w:ascii="Times New Roman" w:hAnsi="Times New Roman"/>
          <w:b/>
          <w:bCs/>
          <w:color w:val="000000"/>
          <w:sz w:val="28"/>
          <w:szCs w:val="28"/>
          <w:lang w:eastAsia="ru-RU"/>
        </w:rPr>
      </w:pPr>
      <w:r w:rsidRPr="00774F13">
        <w:rPr>
          <w:rFonts w:ascii="Times New Roman" w:hAnsi="Times New Roman"/>
          <w:b/>
          <w:bCs/>
          <w:color w:val="000000"/>
          <w:sz w:val="28"/>
          <w:szCs w:val="28"/>
          <w:lang w:eastAsia="ru-RU"/>
        </w:rPr>
        <w:t xml:space="preserve">Про  затвердження </w:t>
      </w:r>
      <w:r w:rsidR="00E65575" w:rsidRPr="00774F13">
        <w:rPr>
          <w:rFonts w:ascii="Times New Roman" w:hAnsi="Times New Roman"/>
          <w:b/>
          <w:bCs/>
          <w:color w:val="000000"/>
          <w:sz w:val="28"/>
          <w:szCs w:val="28"/>
          <w:lang w:eastAsia="ru-RU"/>
        </w:rPr>
        <w:t xml:space="preserve"> П</w:t>
      </w:r>
      <w:r w:rsidRPr="00774F13">
        <w:rPr>
          <w:rFonts w:ascii="Times New Roman" w:hAnsi="Times New Roman"/>
          <w:b/>
          <w:bCs/>
          <w:color w:val="000000"/>
          <w:sz w:val="28"/>
          <w:szCs w:val="28"/>
          <w:lang w:eastAsia="ru-RU"/>
        </w:rPr>
        <w:t>рограми</w:t>
      </w:r>
      <w:r w:rsidR="00E65575" w:rsidRPr="00774F13">
        <w:rPr>
          <w:rFonts w:ascii="Times New Roman" w:hAnsi="Times New Roman"/>
          <w:b/>
          <w:bCs/>
          <w:color w:val="000000"/>
          <w:sz w:val="28"/>
          <w:szCs w:val="28"/>
          <w:lang w:eastAsia="ru-RU"/>
        </w:rPr>
        <w:t xml:space="preserve"> для </w:t>
      </w:r>
      <w:r w:rsidR="00B62FBE" w:rsidRPr="00774F13">
        <w:rPr>
          <w:rFonts w:ascii="Times New Roman" w:hAnsi="Times New Roman"/>
          <w:b/>
          <w:bCs/>
          <w:color w:val="000000"/>
          <w:sz w:val="28"/>
          <w:szCs w:val="28"/>
          <w:lang w:eastAsia="ru-RU"/>
        </w:rPr>
        <w:t xml:space="preserve"> кривдників</w:t>
      </w:r>
    </w:p>
    <w:p w14:paraId="33B9A6E7" w14:textId="77777777" w:rsidR="00A96E1D" w:rsidRPr="00774F13" w:rsidRDefault="00B62FBE">
      <w:pPr>
        <w:shd w:val="clear" w:color="auto" w:fill="FFFFFF"/>
        <w:spacing w:after="0" w:line="240" w:lineRule="auto"/>
        <w:ind w:right="450"/>
        <w:textAlignment w:val="baseline"/>
        <w:rPr>
          <w:rFonts w:ascii="Times New Roman" w:hAnsi="Times New Roman"/>
          <w:b/>
          <w:bCs/>
          <w:color w:val="000000"/>
          <w:sz w:val="28"/>
          <w:szCs w:val="28"/>
          <w:lang w:eastAsia="ru-RU"/>
        </w:rPr>
      </w:pPr>
      <w:r w:rsidRPr="00774F13">
        <w:rPr>
          <w:rFonts w:ascii="Times New Roman" w:hAnsi="Times New Roman"/>
          <w:b/>
          <w:bCs/>
          <w:color w:val="000000"/>
          <w:sz w:val="28"/>
          <w:szCs w:val="28"/>
          <w:lang w:eastAsia="ru-RU"/>
        </w:rPr>
        <w:t>Козятинської міської територіальної громади</w:t>
      </w:r>
    </w:p>
    <w:p w14:paraId="7444A8C2" w14:textId="77777777" w:rsidR="00A96E1D" w:rsidRPr="00774F13" w:rsidRDefault="00EA17E8">
      <w:pPr>
        <w:shd w:val="clear" w:color="auto" w:fill="FFFFFF"/>
        <w:spacing w:after="0" w:line="240" w:lineRule="auto"/>
        <w:ind w:right="450"/>
        <w:textAlignment w:val="baseline"/>
        <w:rPr>
          <w:rFonts w:ascii="Times New Roman" w:hAnsi="Times New Roman"/>
          <w:b/>
          <w:bCs/>
          <w:color w:val="000000"/>
          <w:sz w:val="28"/>
          <w:szCs w:val="28"/>
          <w:lang w:eastAsia="ru-RU"/>
        </w:rPr>
      </w:pPr>
      <w:r w:rsidRPr="00774F13">
        <w:rPr>
          <w:rFonts w:ascii="Times New Roman" w:hAnsi="Times New Roman"/>
          <w:b/>
          <w:bCs/>
          <w:color w:val="000000"/>
          <w:sz w:val="28"/>
          <w:szCs w:val="28"/>
          <w:lang w:eastAsia="ru-RU"/>
        </w:rPr>
        <w:t>на 2024-2026 роки</w:t>
      </w:r>
    </w:p>
    <w:p w14:paraId="090B0734" w14:textId="77777777" w:rsidR="00EA17E8" w:rsidRPr="00EA17E8" w:rsidRDefault="009E3C51">
      <w:pPr>
        <w:shd w:val="clear" w:color="auto" w:fill="FFFFFF"/>
        <w:spacing w:after="0" w:line="240" w:lineRule="auto"/>
        <w:jc w:val="both"/>
        <w:textAlignment w:val="baseline"/>
        <w:rPr>
          <w:rFonts w:ascii="Times New Roman" w:hAnsi="Times New Roman"/>
          <w:bCs/>
          <w:color w:val="000000"/>
          <w:sz w:val="28"/>
          <w:szCs w:val="28"/>
          <w:lang w:eastAsia="ru-RU"/>
        </w:rPr>
      </w:pPr>
      <w:r w:rsidRPr="00EA17E8">
        <w:rPr>
          <w:rFonts w:ascii="Times New Roman" w:hAnsi="Times New Roman"/>
          <w:bCs/>
          <w:color w:val="000000"/>
          <w:sz w:val="28"/>
          <w:szCs w:val="28"/>
          <w:lang w:eastAsia="ru-RU"/>
        </w:rPr>
        <w:tab/>
      </w:r>
    </w:p>
    <w:p w14:paraId="071FF896" w14:textId="77777777" w:rsidR="00EC6F4D" w:rsidRPr="00EC6F4D" w:rsidRDefault="00EC6F4D" w:rsidP="00EC6F4D">
      <w:pPr>
        <w:tabs>
          <w:tab w:val="left" w:pos="2053"/>
        </w:tabs>
        <w:ind w:firstLine="720"/>
        <w:jc w:val="both"/>
        <w:rPr>
          <w:rFonts w:ascii="Times New Roman" w:hAnsi="Times New Roman"/>
          <w:b/>
          <w:sz w:val="28"/>
          <w:szCs w:val="28"/>
        </w:rPr>
      </w:pPr>
      <w:r w:rsidRPr="00EC6F4D">
        <w:rPr>
          <w:rFonts w:ascii="Times New Roman" w:hAnsi="Times New Roman"/>
          <w:color w:val="000000"/>
          <w:sz w:val="28"/>
          <w:szCs w:val="28"/>
        </w:rPr>
        <w:t>Керуючись п. 22 ч. 1 ст. 26 Закону України «Про місцеве самоврядування в Україні», відповідно до законів України «Про запобігання та протидію домашньому насильству», «Про внесення змін до Кримінального та Кримінально 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з цими явищами», «Про внесення змін до Кримінального кодексу України щодо захисту дітей від сексуальних зловживань та сексуальної експлуатації», «Про соціальні послуги», «Державної соціальної програми запобігання та протидії домашньому насильству та насильству за ознакою статі на період до 2023 року», постанов</w:t>
      </w:r>
      <w:r w:rsidR="00DC05AE">
        <w:rPr>
          <w:rFonts w:ascii="Times New Roman" w:hAnsi="Times New Roman"/>
          <w:color w:val="000000"/>
          <w:sz w:val="28"/>
          <w:szCs w:val="28"/>
        </w:rPr>
        <w:t>и</w:t>
      </w:r>
      <w:r w:rsidRPr="00EC6F4D">
        <w:rPr>
          <w:rFonts w:ascii="Times New Roman" w:hAnsi="Times New Roman"/>
          <w:color w:val="000000"/>
          <w:sz w:val="28"/>
          <w:szCs w:val="28"/>
        </w:rPr>
        <w:t xml:space="preserve">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наказу Міністерства соціальної політики України від 01 жовтня 2018 року № 1434 «Про затвердження Типової програми для кривдників», з метою забезпечення розбудови системи запобігання та протидії домашньому насильству та насильству за ознакою статі в умовах децентралізації та запровадження комплексних дій та заходів, спрямованих на зменшення масштабу такого явища в межах території </w:t>
      </w:r>
      <w:r w:rsidR="00192CD8">
        <w:rPr>
          <w:rFonts w:ascii="Times New Roman" w:hAnsi="Times New Roman"/>
          <w:color w:val="000000"/>
          <w:sz w:val="28"/>
          <w:szCs w:val="28"/>
        </w:rPr>
        <w:t>громади</w:t>
      </w:r>
      <w:r w:rsidRPr="00EC6F4D">
        <w:rPr>
          <w:rFonts w:ascii="Times New Roman" w:hAnsi="Times New Roman"/>
          <w:color w:val="000000"/>
          <w:sz w:val="28"/>
          <w:szCs w:val="28"/>
        </w:rPr>
        <w:t xml:space="preserve">, </w:t>
      </w:r>
      <w:r w:rsidR="00192CD8">
        <w:rPr>
          <w:rFonts w:ascii="Times New Roman" w:hAnsi="Times New Roman"/>
          <w:sz w:val="28"/>
          <w:szCs w:val="28"/>
        </w:rPr>
        <w:t>Козятинська мі</w:t>
      </w:r>
      <w:r w:rsidRPr="00EC6F4D">
        <w:rPr>
          <w:rFonts w:ascii="Times New Roman" w:hAnsi="Times New Roman"/>
          <w:sz w:val="28"/>
          <w:szCs w:val="28"/>
        </w:rPr>
        <w:t>ська рада</w:t>
      </w:r>
    </w:p>
    <w:p w14:paraId="709049C9" w14:textId="77777777" w:rsidR="00A96E1D" w:rsidRDefault="00A96E1D">
      <w:pPr>
        <w:shd w:val="clear" w:color="auto" w:fill="FFFFFF"/>
        <w:spacing w:after="0" w:line="240" w:lineRule="auto"/>
        <w:textAlignment w:val="baseline"/>
        <w:rPr>
          <w:rFonts w:ascii="Times New Roman" w:hAnsi="Times New Roman"/>
          <w:bCs/>
          <w:color w:val="000000"/>
          <w:sz w:val="24"/>
          <w:szCs w:val="24"/>
          <w:lang w:eastAsia="ru-RU"/>
        </w:rPr>
      </w:pPr>
    </w:p>
    <w:p w14:paraId="6A6BA62B" w14:textId="77777777" w:rsidR="00A96E1D" w:rsidRDefault="00122EE1">
      <w:pPr>
        <w:shd w:val="clear" w:color="auto" w:fill="FFFFFF"/>
        <w:spacing w:after="0" w:line="240" w:lineRule="auto"/>
        <w:textAlignment w:val="baseline"/>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ВИРІШИЛА:</w:t>
      </w:r>
    </w:p>
    <w:p w14:paraId="3ED2AD17" w14:textId="77777777" w:rsidR="00A96E1D" w:rsidRDefault="00A96E1D">
      <w:pPr>
        <w:shd w:val="clear" w:color="auto" w:fill="FFFFFF"/>
        <w:spacing w:after="0" w:line="240" w:lineRule="auto"/>
        <w:jc w:val="center"/>
        <w:textAlignment w:val="baseline"/>
        <w:rPr>
          <w:rFonts w:ascii="Times New Roman" w:hAnsi="Times New Roman"/>
          <w:bCs/>
          <w:color w:val="000000"/>
          <w:sz w:val="24"/>
          <w:szCs w:val="24"/>
          <w:lang w:eastAsia="ru-RU"/>
        </w:rPr>
      </w:pPr>
    </w:p>
    <w:p w14:paraId="334733A8" w14:textId="77777777" w:rsidR="008D5C53" w:rsidRPr="005F7838" w:rsidRDefault="009E3C51" w:rsidP="008D5C53">
      <w:pPr>
        <w:pStyle w:val="af0"/>
        <w:shd w:val="clear" w:color="auto" w:fill="FFFFFF"/>
        <w:spacing w:before="0" w:beforeAutospacing="0" w:after="0" w:afterAutospacing="0"/>
        <w:ind w:firstLine="284"/>
        <w:jc w:val="both"/>
        <w:rPr>
          <w:color w:val="000000"/>
          <w:sz w:val="21"/>
          <w:szCs w:val="21"/>
          <w:lang w:val="uk-UA"/>
        </w:rPr>
      </w:pPr>
      <w:r>
        <w:rPr>
          <w:bCs/>
          <w:color w:val="000000"/>
          <w:sz w:val="28"/>
          <w:szCs w:val="28"/>
        </w:rPr>
        <w:t xml:space="preserve"> 1. </w:t>
      </w:r>
      <w:r w:rsidR="008D5C53" w:rsidRPr="005F7838">
        <w:rPr>
          <w:color w:val="000000"/>
          <w:sz w:val="28"/>
          <w:szCs w:val="28"/>
          <w:bdr w:val="none" w:sz="0" w:space="0" w:color="auto" w:frame="1"/>
        </w:rPr>
        <w:t>Затвердити Програму для кривдників на 202</w:t>
      </w:r>
      <w:r w:rsidR="008D5C53" w:rsidRPr="005F7838">
        <w:rPr>
          <w:color w:val="000000"/>
          <w:sz w:val="28"/>
          <w:szCs w:val="28"/>
          <w:bdr w:val="none" w:sz="0" w:space="0" w:color="auto" w:frame="1"/>
          <w:lang w:val="uk-UA"/>
        </w:rPr>
        <w:t>4</w:t>
      </w:r>
      <w:r w:rsidR="008D5C53" w:rsidRPr="005F7838">
        <w:rPr>
          <w:color w:val="000000"/>
          <w:sz w:val="28"/>
          <w:szCs w:val="28"/>
          <w:bdr w:val="none" w:sz="0" w:space="0" w:color="auto" w:frame="1"/>
        </w:rPr>
        <w:t>-202</w:t>
      </w:r>
      <w:r w:rsidR="008D5C53" w:rsidRPr="005F7838">
        <w:rPr>
          <w:color w:val="000000"/>
          <w:sz w:val="28"/>
          <w:szCs w:val="28"/>
          <w:bdr w:val="none" w:sz="0" w:space="0" w:color="auto" w:frame="1"/>
          <w:lang w:val="uk-UA"/>
        </w:rPr>
        <w:t>6</w:t>
      </w:r>
      <w:r w:rsidR="008D5C53" w:rsidRPr="005F7838">
        <w:rPr>
          <w:color w:val="000000"/>
          <w:sz w:val="28"/>
          <w:szCs w:val="28"/>
          <w:bdr w:val="none" w:sz="0" w:space="0" w:color="auto" w:frame="1"/>
        </w:rPr>
        <w:t xml:space="preserve"> роки (далі Програма) </w:t>
      </w:r>
      <w:r w:rsidR="005F7838" w:rsidRPr="005F7838">
        <w:rPr>
          <w:color w:val="000000"/>
          <w:sz w:val="28"/>
          <w:szCs w:val="28"/>
          <w:bdr w:val="none" w:sz="0" w:space="0" w:color="auto" w:frame="1"/>
          <w:lang w:val="uk-UA"/>
        </w:rPr>
        <w:t>відповідно до додатку.</w:t>
      </w:r>
    </w:p>
    <w:p w14:paraId="4D9587E0" w14:textId="77777777" w:rsidR="008D5C53" w:rsidRPr="009960A5" w:rsidRDefault="008D5C53" w:rsidP="008D5C53">
      <w:pPr>
        <w:pStyle w:val="af0"/>
        <w:shd w:val="clear" w:color="auto" w:fill="FFFFFF"/>
        <w:spacing w:before="0" w:beforeAutospacing="0" w:after="0" w:afterAutospacing="0"/>
        <w:ind w:firstLine="284"/>
        <w:jc w:val="both"/>
        <w:rPr>
          <w:color w:val="000000"/>
          <w:sz w:val="21"/>
          <w:szCs w:val="21"/>
          <w:lang w:val="uk-UA"/>
        </w:rPr>
      </w:pPr>
      <w:r w:rsidRPr="005F7838">
        <w:rPr>
          <w:color w:val="000000"/>
          <w:sz w:val="28"/>
          <w:szCs w:val="28"/>
          <w:bdr w:val="none" w:sz="0" w:space="0" w:color="auto" w:frame="1"/>
        </w:rPr>
        <w:t xml:space="preserve">2. </w:t>
      </w:r>
      <w:r w:rsidR="009960A5">
        <w:rPr>
          <w:color w:val="000000"/>
          <w:sz w:val="28"/>
          <w:szCs w:val="28"/>
          <w:bdr w:val="none" w:sz="0" w:space="0" w:color="auto" w:frame="1"/>
          <w:lang w:val="uk-UA"/>
        </w:rPr>
        <w:t>Головним роз</w:t>
      </w:r>
      <w:r w:rsidR="002356C2">
        <w:rPr>
          <w:color w:val="000000"/>
          <w:sz w:val="28"/>
          <w:szCs w:val="28"/>
          <w:bdr w:val="none" w:sz="0" w:space="0" w:color="auto" w:frame="1"/>
          <w:lang w:val="uk-UA"/>
        </w:rPr>
        <w:t>порядником коштів по виконанню П</w:t>
      </w:r>
      <w:r w:rsidR="009960A5">
        <w:rPr>
          <w:color w:val="000000"/>
          <w:sz w:val="28"/>
          <w:szCs w:val="28"/>
          <w:bdr w:val="none" w:sz="0" w:space="0" w:color="auto" w:frame="1"/>
          <w:lang w:val="uk-UA"/>
        </w:rPr>
        <w:t>рограми</w:t>
      </w:r>
      <w:r w:rsidR="002356C2">
        <w:rPr>
          <w:color w:val="000000"/>
          <w:sz w:val="28"/>
          <w:szCs w:val="28"/>
          <w:bdr w:val="none" w:sz="0" w:space="0" w:color="auto" w:frame="1"/>
          <w:lang w:val="uk-UA"/>
        </w:rPr>
        <w:t xml:space="preserve"> визначити управлі</w:t>
      </w:r>
      <w:r w:rsidR="009D7CE4">
        <w:rPr>
          <w:color w:val="000000"/>
          <w:sz w:val="28"/>
          <w:szCs w:val="28"/>
          <w:bdr w:val="none" w:sz="0" w:space="0" w:color="auto" w:frame="1"/>
          <w:lang w:val="uk-UA"/>
        </w:rPr>
        <w:t>ння соціальної політики Козятинс</w:t>
      </w:r>
      <w:r w:rsidR="002356C2">
        <w:rPr>
          <w:color w:val="000000"/>
          <w:sz w:val="28"/>
          <w:szCs w:val="28"/>
          <w:bdr w:val="none" w:sz="0" w:space="0" w:color="auto" w:frame="1"/>
          <w:lang w:val="uk-UA"/>
        </w:rPr>
        <w:t>ької</w:t>
      </w:r>
      <w:r w:rsidR="009D7CE4">
        <w:rPr>
          <w:color w:val="000000"/>
          <w:sz w:val="28"/>
          <w:szCs w:val="28"/>
          <w:bdr w:val="none" w:sz="0" w:space="0" w:color="auto" w:frame="1"/>
          <w:lang w:val="uk-UA"/>
        </w:rPr>
        <w:t xml:space="preserve"> міської ради.</w:t>
      </w:r>
    </w:p>
    <w:p w14:paraId="7C8A8007" w14:textId="77777777" w:rsidR="00811C06" w:rsidRDefault="008D5C53" w:rsidP="008D5C53">
      <w:pPr>
        <w:pStyle w:val="af0"/>
        <w:shd w:val="clear" w:color="auto" w:fill="FFFFFF"/>
        <w:spacing w:before="0" w:beforeAutospacing="0" w:after="0" w:afterAutospacing="0"/>
        <w:ind w:firstLine="284"/>
        <w:jc w:val="both"/>
        <w:rPr>
          <w:color w:val="000000"/>
          <w:sz w:val="28"/>
          <w:szCs w:val="28"/>
          <w:bdr w:val="none" w:sz="0" w:space="0" w:color="auto" w:frame="1"/>
          <w:lang w:val="uk-UA"/>
        </w:rPr>
      </w:pPr>
      <w:r w:rsidRPr="005F7838">
        <w:rPr>
          <w:color w:val="000000"/>
          <w:sz w:val="28"/>
          <w:szCs w:val="28"/>
          <w:bdr w:val="none" w:sz="0" w:space="0" w:color="auto" w:frame="1"/>
          <w:lang w:val="uk-UA"/>
        </w:rPr>
        <w:t xml:space="preserve">3. Визначити відповідальним за реалізацію Програми, </w:t>
      </w:r>
      <w:r w:rsidR="00811C06">
        <w:rPr>
          <w:color w:val="000000"/>
          <w:sz w:val="28"/>
          <w:szCs w:val="28"/>
          <w:bdr w:val="none" w:sz="0" w:space="0" w:color="auto" w:frame="1"/>
          <w:lang w:val="uk-UA"/>
        </w:rPr>
        <w:t>КЗ «Центр надання соціальних послуг Козятинської міської ради</w:t>
      </w:r>
      <w:r w:rsidR="000964A0">
        <w:rPr>
          <w:color w:val="000000"/>
          <w:sz w:val="28"/>
          <w:szCs w:val="28"/>
          <w:bdr w:val="none" w:sz="0" w:space="0" w:color="auto" w:frame="1"/>
          <w:lang w:val="uk-UA"/>
        </w:rPr>
        <w:t>»</w:t>
      </w:r>
      <w:r w:rsidR="0043222E">
        <w:rPr>
          <w:color w:val="000000"/>
          <w:sz w:val="28"/>
          <w:szCs w:val="28"/>
          <w:bdr w:val="none" w:sz="0" w:space="0" w:color="auto" w:frame="1"/>
          <w:lang w:val="uk-UA"/>
        </w:rPr>
        <w:t xml:space="preserve"> (Гасюк І</w:t>
      </w:r>
      <w:r w:rsidR="00B5694C">
        <w:rPr>
          <w:color w:val="000000"/>
          <w:sz w:val="28"/>
          <w:szCs w:val="28"/>
          <w:bdr w:val="none" w:sz="0" w:space="0" w:color="auto" w:frame="1"/>
          <w:lang w:val="uk-UA"/>
        </w:rPr>
        <w:t>.)</w:t>
      </w:r>
      <w:r w:rsidR="00811C06">
        <w:rPr>
          <w:color w:val="000000"/>
          <w:sz w:val="28"/>
          <w:szCs w:val="28"/>
          <w:bdr w:val="none" w:sz="0" w:space="0" w:color="auto" w:frame="1"/>
          <w:lang w:val="uk-UA"/>
        </w:rPr>
        <w:t>.</w:t>
      </w:r>
    </w:p>
    <w:p w14:paraId="685E7CB5" w14:textId="77777777" w:rsidR="008D5C53" w:rsidRPr="00942289" w:rsidRDefault="008D5C53" w:rsidP="00942289">
      <w:pPr>
        <w:pStyle w:val="af0"/>
        <w:shd w:val="clear" w:color="auto" w:fill="FFFFFF"/>
        <w:spacing w:before="0" w:beforeAutospacing="0" w:after="0" w:afterAutospacing="0"/>
        <w:ind w:firstLine="284"/>
        <w:rPr>
          <w:color w:val="000000"/>
          <w:sz w:val="21"/>
          <w:szCs w:val="21"/>
          <w:lang w:val="uk-UA"/>
        </w:rPr>
      </w:pPr>
      <w:r w:rsidRPr="005F7838">
        <w:rPr>
          <w:color w:val="000000"/>
          <w:sz w:val="28"/>
          <w:szCs w:val="28"/>
          <w:bdr w:val="none" w:sz="0" w:space="0" w:color="auto" w:frame="1"/>
          <w:lang w:val="la-Latn"/>
        </w:rPr>
        <w:t xml:space="preserve">4. </w:t>
      </w:r>
      <w:r w:rsidR="008C4A74">
        <w:rPr>
          <w:color w:val="000000"/>
          <w:sz w:val="28"/>
          <w:szCs w:val="28"/>
          <w:bdr w:val="none" w:sz="0" w:space="0" w:color="auto" w:frame="1"/>
          <w:lang w:val="uk-UA"/>
        </w:rPr>
        <w:t>КЗ «Центр надання соціальних послуг Козятинської міської ради</w:t>
      </w:r>
      <w:r w:rsidR="000964A0">
        <w:rPr>
          <w:color w:val="000000"/>
          <w:sz w:val="28"/>
          <w:szCs w:val="28"/>
          <w:bdr w:val="none" w:sz="0" w:space="0" w:color="auto" w:frame="1"/>
          <w:lang w:val="uk-UA"/>
        </w:rPr>
        <w:t xml:space="preserve">» </w:t>
      </w:r>
      <w:r w:rsidR="008C4A74">
        <w:rPr>
          <w:color w:val="000000"/>
          <w:sz w:val="28"/>
          <w:szCs w:val="28"/>
          <w:bdr w:val="none" w:sz="0" w:space="0" w:color="auto" w:frame="1"/>
          <w:lang w:val="uk-UA"/>
        </w:rPr>
        <w:t>(Гасюк І.)</w:t>
      </w:r>
      <w:r w:rsidR="00A83FD3">
        <w:rPr>
          <w:color w:val="000000"/>
          <w:sz w:val="28"/>
          <w:szCs w:val="28"/>
          <w:bdr w:val="none" w:sz="0" w:space="0" w:color="auto" w:frame="1"/>
          <w:lang w:val="uk-UA"/>
        </w:rPr>
        <w:t xml:space="preserve"> </w:t>
      </w:r>
      <w:r w:rsidRPr="00CB28AD">
        <w:rPr>
          <w:color w:val="000000"/>
          <w:sz w:val="28"/>
          <w:szCs w:val="28"/>
          <w:bdr w:val="none" w:sz="0" w:space="0" w:color="auto" w:frame="1"/>
          <w:lang w:val="uk-UA"/>
        </w:rPr>
        <w:t>забезпечити</w:t>
      </w:r>
      <w:r w:rsidRPr="005F7838">
        <w:rPr>
          <w:color w:val="000000"/>
          <w:sz w:val="28"/>
          <w:szCs w:val="28"/>
          <w:bdr w:val="none" w:sz="0" w:space="0" w:color="auto" w:frame="1"/>
        </w:rPr>
        <w:t xml:space="preserve"> </w:t>
      </w:r>
      <w:r w:rsidR="009443EE">
        <w:rPr>
          <w:color w:val="000000"/>
          <w:sz w:val="28"/>
          <w:szCs w:val="28"/>
          <w:bdr w:val="none" w:sz="0" w:space="0" w:color="auto" w:frame="1"/>
          <w:lang w:val="uk-UA"/>
        </w:rPr>
        <w:t xml:space="preserve"> </w:t>
      </w:r>
      <w:r w:rsidRPr="005F7838">
        <w:rPr>
          <w:color w:val="000000"/>
          <w:sz w:val="28"/>
          <w:szCs w:val="28"/>
          <w:bdr w:val="none" w:sz="0" w:space="0" w:color="auto" w:frame="1"/>
        </w:rPr>
        <w:t xml:space="preserve">виконання </w:t>
      </w:r>
      <w:r w:rsidR="00A83FD3">
        <w:rPr>
          <w:color w:val="000000"/>
          <w:sz w:val="28"/>
          <w:szCs w:val="28"/>
          <w:bdr w:val="none" w:sz="0" w:space="0" w:color="auto" w:frame="1"/>
          <w:lang w:val="uk-UA"/>
        </w:rPr>
        <w:t xml:space="preserve">заходів, передбачених </w:t>
      </w:r>
      <w:r w:rsidRPr="005F7838">
        <w:rPr>
          <w:color w:val="000000"/>
          <w:sz w:val="28"/>
          <w:szCs w:val="28"/>
          <w:bdr w:val="none" w:sz="0" w:space="0" w:color="auto" w:frame="1"/>
        </w:rPr>
        <w:t>Програм</w:t>
      </w:r>
      <w:r w:rsidR="00A83FD3">
        <w:rPr>
          <w:color w:val="000000"/>
          <w:sz w:val="28"/>
          <w:szCs w:val="28"/>
          <w:bdr w:val="none" w:sz="0" w:space="0" w:color="auto" w:frame="1"/>
          <w:lang w:val="uk-UA"/>
        </w:rPr>
        <w:t>ою</w:t>
      </w:r>
      <w:r w:rsidRPr="005F7838">
        <w:rPr>
          <w:color w:val="000000"/>
          <w:sz w:val="28"/>
          <w:szCs w:val="28"/>
          <w:bdr w:val="none" w:sz="0" w:space="0" w:color="auto" w:frame="1"/>
        </w:rPr>
        <w:t xml:space="preserve"> </w:t>
      </w:r>
      <w:r w:rsidR="00942289">
        <w:rPr>
          <w:color w:val="000000"/>
          <w:sz w:val="28"/>
          <w:szCs w:val="28"/>
          <w:bdr w:val="none" w:sz="0" w:space="0" w:color="auto" w:frame="1"/>
          <w:lang w:val="uk-UA"/>
        </w:rPr>
        <w:t xml:space="preserve"> </w:t>
      </w:r>
      <w:r w:rsidR="007003F3">
        <w:rPr>
          <w:color w:val="000000"/>
          <w:sz w:val="28"/>
          <w:szCs w:val="28"/>
          <w:bdr w:val="none" w:sz="0" w:space="0" w:color="auto" w:frame="1"/>
          <w:lang w:val="uk-UA"/>
        </w:rPr>
        <w:t>та</w:t>
      </w:r>
      <w:r w:rsidR="007003F3" w:rsidRPr="005F7838">
        <w:rPr>
          <w:color w:val="000000"/>
          <w:sz w:val="28"/>
          <w:szCs w:val="28"/>
          <w:bdr w:val="none" w:sz="0" w:space="0" w:color="auto" w:frame="1"/>
        </w:rPr>
        <w:t> </w:t>
      </w:r>
      <w:r w:rsidR="007003F3" w:rsidRPr="005F7838">
        <w:rPr>
          <w:color w:val="000000"/>
          <w:sz w:val="28"/>
          <w:szCs w:val="28"/>
          <w:bdr w:val="none" w:sz="0" w:space="0" w:color="auto" w:frame="1"/>
          <w:lang w:val="uk-UA"/>
        </w:rPr>
        <w:t>щорічно </w:t>
      </w:r>
      <w:r w:rsidR="007003F3" w:rsidRPr="005F7838">
        <w:rPr>
          <w:color w:val="000000"/>
          <w:sz w:val="28"/>
          <w:szCs w:val="28"/>
          <w:bdr w:val="none" w:sz="0" w:space="0" w:color="auto" w:frame="1"/>
        </w:rPr>
        <w:t xml:space="preserve">звітувати про </w:t>
      </w:r>
      <w:r w:rsidR="007003F3" w:rsidRPr="00CB28AD">
        <w:rPr>
          <w:color w:val="000000"/>
          <w:sz w:val="28"/>
          <w:szCs w:val="28"/>
          <w:bdr w:val="none" w:sz="0" w:space="0" w:color="auto" w:frame="1"/>
          <w:lang w:val="uk-UA"/>
        </w:rPr>
        <w:t>хід</w:t>
      </w:r>
      <w:r w:rsidR="007003F3">
        <w:rPr>
          <w:color w:val="000000"/>
          <w:sz w:val="28"/>
          <w:szCs w:val="28"/>
          <w:bdr w:val="none" w:sz="0" w:space="0" w:color="auto" w:frame="1"/>
          <w:lang w:val="uk-UA"/>
        </w:rPr>
        <w:t xml:space="preserve"> її </w:t>
      </w:r>
      <w:r w:rsidR="007003F3" w:rsidRPr="005F7838">
        <w:rPr>
          <w:color w:val="000000"/>
          <w:sz w:val="28"/>
          <w:szCs w:val="28"/>
          <w:bdr w:val="none" w:sz="0" w:space="0" w:color="auto" w:frame="1"/>
        </w:rPr>
        <w:t xml:space="preserve"> </w:t>
      </w:r>
      <w:r w:rsidR="007003F3" w:rsidRPr="00475AE1">
        <w:rPr>
          <w:color w:val="000000"/>
          <w:sz w:val="28"/>
          <w:szCs w:val="28"/>
          <w:bdr w:val="none" w:sz="0" w:space="0" w:color="auto" w:frame="1"/>
          <w:lang w:val="uk-UA"/>
        </w:rPr>
        <w:t>виконання</w:t>
      </w:r>
      <w:r w:rsidR="007003F3">
        <w:rPr>
          <w:color w:val="000000"/>
          <w:sz w:val="28"/>
          <w:szCs w:val="28"/>
          <w:bdr w:val="none" w:sz="0" w:space="0" w:color="auto" w:frame="1"/>
          <w:lang w:val="uk-UA"/>
        </w:rPr>
        <w:t xml:space="preserve"> до 1 квітня.</w:t>
      </w:r>
    </w:p>
    <w:p w14:paraId="0BE328D0" w14:textId="77777777" w:rsidR="008D5C53" w:rsidRPr="0043222E" w:rsidRDefault="009443EE" w:rsidP="008D5C53">
      <w:pPr>
        <w:pStyle w:val="af0"/>
        <w:shd w:val="clear" w:color="auto" w:fill="FFFFFF"/>
        <w:spacing w:before="0" w:beforeAutospacing="0" w:after="0" w:afterAutospacing="0"/>
        <w:ind w:firstLine="284"/>
        <w:jc w:val="both"/>
        <w:rPr>
          <w:rFonts w:ascii="Arial" w:hAnsi="Arial" w:cs="Arial"/>
          <w:color w:val="000000"/>
          <w:sz w:val="21"/>
          <w:szCs w:val="21"/>
          <w:lang w:val="uk-UA"/>
        </w:rPr>
      </w:pPr>
      <w:r>
        <w:rPr>
          <w:color w:val="000000"/>
          <w:sz w:val="28"/>
          <w:szCs w:val="28"/>
          <w:bdr w:val="none" w:sz="0" w:space="0" w:color="auto" w:frame="1"/>
          <w:lang w:val="uk-UA"/>
        </w:rPr>
        <w:lastRenderedPageBreak/>
        <w:t>5</w:t>
      </w:r>
      <w:r w:rsidR="008D5C53" w:rsidRPr="0043222E">
        <w:rPr>
          <w:color w:val="000000"/>
          <w:sz w:val="28"/>
          <w:szCs w:val="28"/>
          <w:bdr w:val="none" w:sz="0" w:space="0" w:color="auto" w:frame="1"/>
          <w:lang w:val="uk-UA"/>
        </w:rPr>
        <w:t xml:space="preserve">. Контроль за </w:t>
      </w:r>
      <w:r w:rsidR="008D5C53" w:rsidRPr="00475AE1">
        <w:rPr>
          <w:color w:val="000000"/>
          <w:sz w:val="28"/>
          <w:szCs w:val="28"/>
          <w:bdr w:val="none" w:sz="0" w:space="0" w:color="auto" w:frame="1"/>
          <w:lang w:val="uk-UA"/>
        </w:rPr>
        <w:t>виконанням</w:t>
      </w:r>
      <w:r w:rsidR="008D5C53" w:rsidRPr="0043222E">
        <w:rPr>
          <w:color w:val="000000"/>
          <w:sz w:val="28"/>
          <w:szCs w:val="28"/>
          <w:bdr w:val="none" w:sz="0" w:space="0" w:color="auto" w:frame="1"/>
          <w:lang w:val="uk-UA"/>
        </w:rPr>
        <w:t xml:space="preserve"> </w:t>
      </w:r>
      <w:r w:rsidR="008D5C53" w:rsidRPr="00CB28AD">
        <w:rPr>
          <w:color w:val="000000"/>
          <w:sz w:val="28"/>
          <w:szCs w:val="28"/>
          <w:bdr w:val="none" w:sz="0" w:space="0" w:color="auto" w:frame="1"/>
          <w:lang w:val="uk-UA"/>
        </w:rPr>
        <w:t>цього</w:t>
      </w:r>
      <w:r w:rsidR="008D5C53" w:rsidRPr="0043222E">
        <w:rPr>
          <w:color w:val="000000"/>
          <w:sz w:val="28"/>
          <w:szCs w:val="28"/>
          <w:bdr w:val="none" w:sz="0" w:space="0" w:color="auto" w:frame="1"/>
          <w:lang w:val="uk-UA"/>
        </w:rPr>
        <w:t xml:space="preserve"> </w:t>
      </w:r>
      <w:r w:rsidR="008D5C53" w:rsidRPr="00CB28AD">
        <w:rPr>
          <w:color w:val="000000"/>
          <w:sz w:val="28"/>
          <w:szCs w:val="28"/>
          <w:bdr w:val="none" w:sz="0" w:space="0" w:color="auto" w:frame="1"/>
          <w:lang w:val="uk-UA"/>
        </w:rPr>
        <w:t>рішення</w:t>
      </w:r>
      <w:r w:rsidR="008D5C53" w:rsidRPr="0043222E">
        <w:rPr>
          <w:color w:val="000000"/>
          <w:sz w:val="28"/>
          <w:szCs w:val="28"/>
          <w:bdr w:val="none" w:sz="0" w:space="0" w:color="auto" w:frame="1"/>
          <w:lang w:val="uk-UA"/>
        </w:rPr>
        <w:t xml:space="preserve"> покласти</w:t>
      </w:r>
      <w:r w:rsidR="008D5C53" w:rsidRPr="005F7838">
        <w:rPr>
          <w:color w:val="000000"/>
          <w:sz w:val="28"/>
          <w:szCs w:val="28"/>
          <w:bdr w:val="none" w:sz="0" w:space="0" w:color="auto" w:frame="1"/>
          <w:lang w:val="uk-UA"/>
        </w:rPr>
        <w:t xml:space="preserve"> на </w:t>
      </w:r>
      <w:r w:rsidR="00793088">
        <w:rPr>
          <w:color w:val="000000"/>
          <w:sz w:val="28"/>
          <w:szCs w:val="28"/>
          <w:bdr w:val="none" w:sz="0" w:space="0" w:color="auto" w:frame="1"/>
          <w:lang w:val="uk-UA"/>
        </w:rPr>
        <w:t>постійні депутатські комісії з питань фінансів, бюджету та соціально-</w:t>
      </w:r>
      <w:r w:rsidR="00556E90">
        <w:rPr>
          <w:color w:val="000000"/>
          <w:sz w:val="28"/>
          <w:szCs w:val="28"/>
          <w:bdr w:val="none" w:sz="0" w:space="0" w:color="auto" w:frame="1"/>
          <w:lang w:val="uk-UA"/>
        </w:rPr>
        <w:t>економічного розвитку (Поліщук О.) та законності, прав</w:t>
      </w:r>
      <w:r w:rsidR="00230B7A">
        <w:rPr>
          <w:color w:val="000000"/>
          <w:sz w:val="28"/>
          <w:szCs w:val="28"/>
          <w:bdr w:val="none" w:sz="0" w:space="0" w:color="auto" w:frame="1"/>
          <w:lang w:val="uk-UA"/>
        </w:rPr>
        <w:t>опорядку, регламенту, депутатської діяльності, етики, топономіки, контролю</w:t>
      </w:r>
      <w:r w:rsidR="005D73CF">
        <w:rPr>
          <w:color w:val="000000"/>
          <w:sz w:val="28"/>
          <w:szCs w:val="28"/>
          <w:bdr w:val="none" w:sz="0" w:space="0" w:color="auto" w:frame="1"/>
          <w:lang w:val="uk-UA"/>
        </w:rPr>
        <w:t xml:space="preserve"> за діяльністю виконавчих органів ради, з гуманітарних питань, соціального захисту</w:t>
      </w:r>
      <w:r w:rsidR="00C06E00">
        <w:rPr>
          <w:color w:val="000000"/>
          <w:sz w:val="28"/>
          <w:szCs w:val="28"/>
          <w:bdr w:val="none" w:sz="0" w:space="0" w:color="auto" w:frame="1"/>
          <w:lang w:val="uk-UA"/>
        </w:rPr>
        <w:t xml:space="preserve"> населення, молодіжної політики, спорту та медичного обслуговування, повноважень з</w:t>
      </w:r>
      <w:r w:rsidR="000E1EAF">
        <w:rPr>
          <w:color w:val="000000"/>
          <w:sz w:val="28"/>
          <w:szCs w:val="28"/>
          <w:bdr w:val="none" w:sz="0" w:space="0" w:color="auto" w:frame="1"/>
          <w:lang w:val="uk-UA"/>
        </w:rPr>
        <w:t xml:space="preserve"> питань реалізації державної регуляторної політики (Шумський О.)</w:t>
      </w:r>
    </w:p>
    <w:p w14:paraId="24A16D1C" w14:textId="77777777" w:rsidR="00DE6D30" w:rsidRDefault="00DE6D30" w:rsidP="008D5C53">
      <w:pPr>
        <w:shd w:val="clear" w:color="auto" w:fill="FFFFFF"/>
        <w:spacing w:after="0" w:line="240" w:lineRule="auto"/>
        <w:ind w:right="-1"/>
        <w:jc w:val="both"/>
        <w:textAlignment w:val="baseline"/>
        <w:rPr>
          <w:rFonts w:ascii="Times New Roman" w:hAnsi="Times New Roman"/>
          <w:bCs/>
          <w:color w:val="000000"/>
          <w:sz w:val="28"/>
          <w:szCs w:val="28"/>
          <w:lang w:eastAsia="ru-RU"/>
        </w:rPr>
      </w:pPr>
    </w:p>
    <w:p w14:paraId="5FE391D4" w14:textId="77777777" w:rsidR="00DE6D30" w:rsidRDefault="00DE6D30" w:rsidP="008D5C53">
      <w:pPr>
        <w:shd w:val="clear" w:color="auto" w:fill="FFFFFF"/>
        <w:spacing w:after="0" w:line="240" w:lineRule="auto"/>
        <w:ind w:right="-1"/>
        <w:jc w:val="both"/>
        <w:textAlignment w:val="baseline"/>
        <w:rPr>
          <w:rFonts w:ascii="Times New Roman" w:hAnsi="Times New Roman"/>
          <w:bCs/>
          <w:color w:val="000000"/>
          <w:sz w:val="28"/>
          <w:szCs w:val="28"/>
          <w:lang w:eastAsia="ru-RU"/>
        </w:rPr>
      </w:pPr>
    </w:p>
    <w:p w14:paraId="385E56DF" w14:textId="77777777" w:rsidR="00DE6D30" w:rsidRDefault="00DE6D30" w:rsidP="008D5C53">
      <w:pPr>
        <w:shd w:val="clear" w:color="auto" w:fill="FFFFFF"/>
        <w:spacing w:after="0" w:line="240" w:lineRule="auto"/>
        <w:ind w:right="-1"/>
        <w:jc w:val="both"/>
        <w:textAlignment w:val="baseline"/>
        <w:rPr>
          <w:rFonts w:ascii="Times New Roman" w:hAnsi="Times New Roman"/>
          <w:bCs/>
          <w:color w:val="000000"/>
          <w:sz w:val="28"/>
          <w:szCs w:val="28"/>
          <w:lang w:eastAsia="ru-RU"/>
        </w:rPr>
      </w:pPr>
    </w:p>
    <w:p w14:paraId="16376F39" w14:textId="77777777" w:rsidR="00A96E1D" w:rsidRDefault="009E3C51" w:rsidP="008D5C53">
      <w:pPr>
        <w:shd w:val="clear" w:color="auto" w:fill="FFFFFF"/>
        <w:spacing w:after="0" w:line="240" w:lineRule="auto"/>
        <w:ind w:right="-1"/>
        <w:jc w:val="both"/>
        <w:textAlignment w:val="baseline"/>
        <w:rPr>
          <w:rFonts w:ascii="Times New Roman" w:hAnsi="Times New Roman"/>
          <w:bCs/>
          <w:color w:val="000000"/>
          <w:sz w:val="12"/>
          <w:szCs w:val="12"/>
          <w:lang w:val="ru-RU" w:eastAsia="ru-RU"/>
        </w:rPr>
      </w:pPr>
      <w:r>
        <w:rPr>
          <w:rFonts w:ascii="Times New Roman" w:hAnsi="Times New Roman"/>
          <w:bCs/>
          <w:color w:val="000000"/>
          <w:sz w:val="28"/>
          <w:szCs w:val="28"/>
          <w:lang w:eastAsia="ru-RU"/>
        </w:rPr>
        <w:t xml:space="preserve">Міський голова                                                                           </w:t>
      </w:r>
      <w:r w:rsidR="00DE6D30">
        <w:rPr>
          <w:rFonts w:ascii="Times New Roman" w:hAnsi="Times New Roman"/>
          <w:bCs/>
          <w:color w:val="000000"/>
          <w:sz w:val="28"/>
          <w:szCs w:val="28"/>
          <w:lang w:eastAsia="ru-RU"/>
        </w:rPr>
        <w:t>Тетяна Єрмолаєва</w:t>
      </w:r>
    </w:p>
    <w:p w14:paraId="67B298C0" w14:textId="77777777" w:rsidR="00A96E1D" w:rsidRDefault="00A96E1D">
      <w:pPr>
        <w:shd w:val="clear" w:color="auto" w:fill="FFFFFF"/>
        <w:spacing w:after="0" w:line="240" w:lineRule="auto"/>
        <w:textAlignment w:val="baseline"/>
        <w:rPr>
          <w:rFonts w:ascii="Times New Roman" w:hAnsi="Times New Roman"/>
          <w:bCs/>
          <w:color w:val="000000"/>
          <w:sz w:val="12"/>
          <w:szCs w:val="12"/>
          <w:lang w:val="ru-RU" w:eastAsia="ru-RU"/>
        </w:rPr>
      </w:pPr>
    </w:p>
    <w:p w14:paraId="499ADCAF"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51104BB"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08EF6E00"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45BB756"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D954711" w14:textId="77777777" w:rsidR="004833EA" w:rsidRPr="004833EA" w:rsidRDefault="004833EA" w:rsidP="00B92A5E">
      <w:pPr>
        <w:shd w:val="clear" w:color="auto" w:fill="FFFFFF"/>
        <w:spacing w:after="0" w:line="240" w:lineRule="auto"/>
        <w:textAlignment w:val="baseline"/>
        <w:rPr>
          <w:rFonts w:ascii="Times New Roman" w:hAnsi="Times New Roman"/>
          <w:bCs/>
          <w:sz w:val="28"/>
          <w:szCs w:val="28"/>
          <w:lang w:eastAsia="ru-RU"/>
        </w:rPr>
      </w:pPr>
      <w:r w:rsidRPr="004833EA">
        <w:rPr>
          <w:rFonts w:ascii="Times New Roman" w:hAnsi="Times New Roman"/>
          <w:bCs/>
          <w:sz w:val="28"/>
          <w:szCs w:val="28"/>
          <w:lang w:eastAsia="ru-RU"/>
        </w:rPr>
        <w:t>Репало І.</w:t>
      </w:r>
    </w:p>
    <w:p w14:paraId="52D4356F" w14:textId="77777777" w:rsidR="004833EA" w:rsidRPr="004833EA" w:rsidRDefault="004833EA" w:rsidP="00B92A5E">
      <w:pPr>
        <w:shd w:val="clear" w:color="auto" w:fill="FFFFFF"/>
        <w:spacing w:after="0" w:line="240" w:lineRule="auto"/>
        <w:textAlignment w:val="baseline"/>
        <w:rPr>
          <w:rFonts w:ascii="Times New Roman" w:hAnsi="Times New Roman"/>
          <w:bCs/>
          <w:sz w:val="28"/>
          <w:szCs w:val="28"/>
          <w:lang w:eastAsia="ru-RU"/>
        </w:rPr>
      </w:pPr>
      <w:r w:rsidRPr="004833EA">
        <w:rPr>
          <w:rFonts w:ascii="Times New Roman" w:hAnsi="Times New Roman"/>
          <w:bCs/>
          <w:sz w:val="28"/>
          <w:szCs w:val="28"/>
          <w:lang w:eastAsia="ru-RU"/>
        </w:rPr>
        <w:t>Шумський О.</w:t>
      </w:r>
    </w:p>
    <w:p w14:paraId="3212D07F" w14:textId="77777777" w:rsidR="004833EA" w:rsidRPr="004833EA" w:rsidRDefault="004833EA" w:rsidP="00B92A5E">
      <w:pPr>
        <w:shd w:val="clear" w:color="auto" w:fill="FFFFFF"/>
        <w:spacing w:after="0" w:line="240" w:lineRule="auto"/>
        <w:textAlignment w:val="baseline"/>
        <w:rPr>
          <w:rFonts w:ascii="Times New Roman" w:hAnsi="Times New Roman"/>
          <w:bCs/>
          <w:sz w:val="28"/>
          <w:szCs w:val="28"/>
          <w:lang w:eastAsia="ru-RU"/>
        </w:rPr>
      </w:pPr>
      <w:r>
        <w:rPr>
          <w:rFonts w:ascii="Times New Roman" w:hAnsi="Times New Roman"/>
          <w:bCs/>
          <w:sz w:val="28"/>
          <w:szCs w:val="28"/>
          <w:lang w:eastAsia="ru-RU"/>
        </w:rPr>
        <w:t>Поліщук О.</w:t>
      </w:r>
    </w:p>
    <w:p w14:paraId="16D56491" w14:textId="77777777" w:rsidR="004833EA" w:rsidRPr="00B92A5E" w:rsidRDefault="00B92A5E" w:rsidP="00B92A5E">
      <w:pPr>
        <w:shd w:val="clear" w:color="auto" w:fill="FFFFFF"/>
        <w:spacing w:after="0" w:line="240" w:lineRule="auto"/>
        <w:textAlignment w:val="baseline"/>
        <w:rPr>
          <w:rFonts w:ascii="Times New Roman" w:hAnsi="Times New Roman"/>
          <w:bCs/>
          <w:sz w:val="28"/>
          <w:szCs w:val="28"/>
          <w:lang w:eastAsia="ru-RU"/>
        </w:rPr>
      </w:pPr>
      <w:r w:rsidRPr="00B92A5E">
        <w:rPr>
          <w:rFonts w:ascii="Times New Roman" w:hAnsi="Times New Roman"/>
          <w:bCs/>
          <w:sz w:val="28"/>
          <w:szCs w:val="28"/>
          <w:lang w:eastAsia="ru-RU"/>
        </w:rPr>
        <w:t>Кукуруз</w:t>
      </w:r>
      <w:r w:rsidR="00AC4177">
        <w:rPr>
          <w:rFonts w:ascii="Times New Roman" w:hAnsi="Times New Roman"/>
          <w:bCs/>
          <w:sz w:val="28"/>
          <w:szCs w:val="28"/>
          <w:lang w:eastAsia="ru-RU"/>
        </w:rPr>
        <w:t xml:space="preserve">а </w:t>
      </w:r>
      <w:r w:rsidRPr="00B92A5E">
        <w:rPr>
          <w:rFonts w:ascii="Times New Roman" w:hAnsi="Times New Roman"/>
          <w:bCs/>
          <w:sz w:val="28"/>
          <w:szCs w:val="28"/>
          <w:lang w:eastAsia="ru-RU"/>
        </w:rPr>
        <w:t>Ю.</w:t>
      </w:r>
    </w:p>
    <w:p w14:paraId="137FCCA5" w14:textId="77777777" w:rsidR="00B92A5E" w:rsidRPr="00B92A5E" w:rsidRDefault="00B92A5E" w:rsidP="00B92A5E">
      <w:pPr>
        <w:shd w:val="clear" w:color="auto" w:fill="FFFFFF"/>
        <w:spacing w:after="0" w:line="240" w:lineRule="auto"/>
        <w:textAlignment w:val="baseline"/>
        <w:rPr>
          <w:rFonts w:ascii="Times New Roman" w:hAnsi="Times New Roman"/>
          <w:bCs/>
          <w:sz w:val="28"/>
          <w:szCs w:val="28"/>
          <w:lang w:eastAsia="ru-RU"/>
        </w:rPr>
      </w:pPr>
      <w:r w:rsidRPr="00B92A5E">
        <w:rPr>
          <w:rFonts w:ascii="Times New Roman" w:hAnsi="Times New Roman"/>
          <w:bCs/>
          <w:sz w:val="28"/>
          <w:szCs w:val="28"/>
          <w:lang w:eastAsia="ru-RU"/>
        </w:rPr>
        <w:t>Павлюк І.</w:t>
      </w:r>
    </w:p>
    <w:p w14:paraId="28DA91BC"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415B130"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F3B5AC0"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13154933"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32A5EE03"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2A8C3AE"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3F67B4D7"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089172A7"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EE81C47"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39919EB1"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281D068"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924F308"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98C5E29"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9052616"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592CFA4"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C34A284"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A4B76EB"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3C1E14D3"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911BB71"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850C141"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D12C755"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475F739"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C9A1C8C"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F4614B4"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E95222B"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A4CB139"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B37BD3B"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463855C"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18FFD6E4"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9E3B2B6"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1F4BA757"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345F896D"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027E5C0"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5A5D7B6"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651163D"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FCF1A0B"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72709D0"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0FB04708"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8A1C8E8"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1A565AA"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13A0E7C"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B4AA242"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93F9784"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7A47F1D"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CAD6568" w14:textId="77777777" w:rsidR="00A96E1D" w:rsidRDefault="00A96E1D">
      <w:pPr>
        <w:shd w:val="clear" w:color="auto" w:fill="FFFFFF"/>
        <w:spacing w:after="0" w:line="240" w:lineRule="auto"/>
        <w:textAlignment w:val="baseline"/>
        <w:rPr>
          <w:rFonts w:ascii="Times New Roman" w:hAnsi="Times New Roman"/>
          <w:bCs/>
          <w:color w:val="000000"/>
          <w:sz w:val="20"/>
          <w:szCs w:val="20"/>
          <w:lang w:eastAsia="ru-RU"/>
        </w:rPr>
      </w:pPr>
      <w:bookmarkStart w:id="1" w:name="__DdeLink__879_675381495"/>
      <w:bookmarkEnd w:id="1"/>
    </w:p>
    <w:p w14:paraId="231839F3" w14:textId="77777777" w:rsidR="00A96E1D" w:rsidRDefault="009E3C51" w:rsidP="001A119F">
      <w:pPr>
        <w:spacing w:line="240" w:lineRule="auto"/>
      </w:pPr>
      <w:r w:rsidRPr="00181C8D">
        <w:rPr>
          <w:rFonts w:ascii="Times New Roman" w:hAnsi="Times New Roman"/>
          <w:sz w:val="28"/>
          <w:szCs w:val="28"/>
        </w:rPr>
        <w:t xml:space="preserve">                                                                                 </w:t>
      </w:r>
      <w:r w:rsidRPr="00181C8D">
        <w:rPr>
          <w:rFonts w:ascii="Times New Roman" w:hAnsi="Times New Roman"/>
          <w:sz w:val="24"/>
          <w:szCs w:val="24"/>
        </w:rPr>
        <w:t>ЗАТВЕРДЖЕНО</w:t>
      </w:r>
    </w:p>
    <w:p w14:paraId="7373D9CB" w14:textId="77777777" w:rsidR="00A96E1D" w:rsidRDefault="009E3C51" w:rsidP="001A119F">
      <w:pPr>
        <w:spacing w:after="0" w:line="240" w:lineRule="auto"/>
      </w:pPr>
      <w:r w:rsidRPr="00181C8D">
        <w:rPr>
          <w:rFonts w:ascii="Times New Roman" w:hAnsi="Times New Roman"/>
          <w:sz w:val="24"/>
          <w:szCs w:val="24"/>
        </w:rPr>
        <w:t xml:space="preserve">                                                                                               Рішення</w:t>
      </w:r>
      <w:r w:rsidR="001A119F" w:rsidRPr="00181C8D">
        <w:rPr>
          <w:rFonts w:ascii="Times New Roman" w:hAnsi="Times New Roman"/>
          <w:sz w:val="24"/>
          <w:szCs w:val="24"/>
        </w:rPr>
        <w:t>м</w:t>
      </w:r>
      <w:r w:rsidRPr="00181C8D">
        <w:rPr>
          <w:rFonts w:ascii="Times New Roman" w:hAnsi="Times New Roman"/>
          <w:sz w:val="24"/>
          <w:szCs w:val="24"/>
        </w:rPr>
        <w:t xml:space="preserve"> </w:t>
      </w:r>
      <w:r w:rsidR="001A119F" w:rsidRPr="00181C8D">
        <w:rPr>
          <w:rFonts w:ascii="Times New Roman" w:hAnsi="Times New Roman"/>
          <w:sz w:val="24"/>
          <w:szCs w:val="24"/>
        </w:rPr>
        <w:t>__</w:t>
      </w:r>
      <w:r w:rsidRPr="00181C8D">
        <w:rPr>
          <w:rFonts w:ascii="Times New Roman" w:hAnsi="Times New Roman"/>
          <w:sz w:val="24"/>
          <w:szCs w:val="24"/>
        </w:rPr>
        <w:t xml:space="preserve">сесії </w:t>
      </w:r>
      <w:r w:rsidR="001A119F" w:rsidRPr="00181C8D">
        <w:rPr>
          <w:rFonts w:ascii="Times New Roman" w:hAnsi="Times New Roman"/>
          <w:sz w:val="24"/>
          <w:szCs w:val="24"/>
        </w:rPr>
        <w:t>__</w:t>
      </w:r>
      <w:r w:rsidRPr="00181C8D">
        <w:rPr>
          <w:rFonts w:ascii="Times New Roman" w:hAnsi="Times New Roman"/>
          <w:sz w:val="24"/>
          <w:szCs w:val="24"/>
        </w:rPr>
        <w:t xml:space="preserve"> скликання</w:t>
      </w:r>
    </w:p>
    <w:p w14:paraId="3E773BA1" w14:textId="77777777" w:rsidR="00181C8D" w:rsidRPr="00181C8D" w:rsidRDefault="009E3C51" w:rsidP="001A119F">
      <w:pPr>
        <w:spacing w:after="0" w:line="240" w:lineRule="auto"/>
        <w:rPr>
          <w:rFonts w:ascii="Times New Roman" w:hAnsi="Times New Roman"/>
          <w:sz w:val="24"/>
          <w:szCs w:val="24"/>
        </w:rPr>
      </w:pPr>
      <w:r w:rsidRPr="00181C8D">
        <w:rPr>
          <w:rFonts w:ascii="Times New Roman" w:hAnsi="Times New Roman"/>
          <w:sz w:val="20"/>
          <w:szCs w:val="20"/>
        </w:rPr>
        <w:t xml:space="preserve">                                                                                                               </w:t>
      </w:r>
      <w:r w:rsidRPr="00181C8D">
        <w:rPr>
          <w:rFonts w:ascii="Times New Roman" w:hAnsi="Times New Roman"/>
          <w:sz w:val="24"/>
          <w:szCs w:val="24"/>
        </w:rPr>
        <w:t xml:space="preserve">  </w:t>
      </w:r>
      <w:r w:rsidR="00181C8D" w:rsidRPr="00181C8D">
        <w:rPr>
          <w:rFonts w:ascii="Times New Roman" w:hAnsi="Times New Roman"/>
          <w:sz w:val="24"/>
          <w:szCs w:val="24"/>
        </w:rPr>
        <w:t>Козятинської міської ради</w:t>
      </w:r>
    </w:p>
    <w:p w14:paraId="7F376521" w14:textId="77777777" w:rsidR="00A96E1D" w:rsidRDefault="00181C8D" w:rsidP="001A119F">
      <w:pPr>
        <w:spacing w:after="0" w:line="240" w:lineRule="auto"/>
      </w:pPr>
      <w:r>
        <w:rPr>
          <w:rFonts w:ascii="Times New Roman" w:hAnsi="Times New Roman"/>
          <w:sz w:val="24"/>
          <w:szCs w:val="24"/>
        </w:rPr>
        <w:t xml:space="preserve">                                                                                               Від</w:t>
      </w:r>
      <w:r w:rsidR="009E3C51" w:rsidRPr="00181C8D">
        <w:rPr>
          <w:rFonts w:ascii="Times New Roman" w:hAnsi="Times New Roman"/>
          <w:sz w:val="24"/>
          <w:szCs w:val="24"/>
        </w:rPr>
        <w:t xml:space="preserve"> </w:t>
      </w:r>
      <w:r w:rsidR="009E3C51" w:rsidRPr="0043222E">
        <w:rPr>
          <w:rFonts w:ascii="Times New Roman" w:hAnsi="Times New Roman"/>
          <w:sz w:val="24"/>
          <w:szCs w:val="24"/>
        </w:rPr>
        <w:t>«</w:t>
      </w:r>
      <w:r w:rsidRPr="0043222E">
        <w:rPr>
          <w:rFonts w:ascii="Times New Roman" w:hAnsi="Times New Roman"/>
          <w:sz w:val="24"/>
          <w:szCs w:val="24"/>
        </w:rPr>
        <w:t>__</w:t>
      </w:r>
      <w:r w:rsidR="009E3C51" w:rsidRPr="0043222E">
        <w:rPr>
          <w:rFonts w:ascii="Times New Roman" w:hAnsi="Times New Roman"/>
          <w:sz w:val="24"/>
          <w:szCs w:val="24"/>
        </w:rPr>
        <w:t xml:space="preserve">» </w:t>
      </w:r>
      <w:r w:rsidRPr="0043222E">
        <w:rPr>
          <w:rFonts w:ascii="Times New Roman" w:hAnsi="Times New Roman"/>
          <w:sz w:val="24"/>
          <w:szCs w:val="24"/>
        </w:rPr>
        <w:t>______</w:t>
      </w:r>
      <w:r w:rsidR="009E3C51" w:rsidRPr="0043222E">
        <w:rPr>
          <w:rFonts w:ascii="Times New Roman" w:hAnsi="Times New Roman"/>
          <w:sz w:val="24"/>
          <w:szCs w:val="24"/>
        </w:rPr>
        <w:t>20</w:t>
      </w:r>
      <w:r w:rsidRPr="0043222E">
        <w:rPr>
          <w:rFonts w:ascii="Times New Roman" w:hAnsi="Times New Roman"/>
          <w:sz w:val="24"/>
          <w:szCs w:val="24"/>
        </w:rPr>
        <w:t>24</w:t>
      </w:r>
      <w:r w:rsidR="009E3C51" w:rsidRPr="0043222E">
        <w:rPr>
          <w:rFonts w:ascii="Times New Roman" w:hAnsi="Times New Roman"/>
          <w:sz w:val="24"/>
          <w:szCs w:val="24"/>
        </w:rPr>
        <w:t xml:space="preserve"> р. </w:t>
      </w:r>
    </w:p>
    <w:p w14:paraId="0B2F946F" w14:textId="77777777" w:rsidR="00A96E1D" w:rsidRDefault="00A96E1D">
      <w:pPr>
        <w:spacing w:after="0" w:line="240" w:lineRule="auto"/>
        <w:jc w:val="center"/>
        <w:rPr>
          <w:rFonts w:ascii="Times New Roman" w:hAnsi="Times New Roman"/>
          <w:sz w:val="28"/>
          <w:szCs w:val="28"/>
        </w:rPr>
      </w:pPr>
    </w:p>
    <w:p w14:paraId="3B5E1A1A" w14:textId="77777777" w:rsidR="00A95B60" w:rsidRPr="0043222E" w:rsidRDefault="00A95B60" w:rsidP="00A95B60">
      <w:pPr>
        <w:pStyle w:val="af2"/>
        <w:shd w:val="clear" w:color="auto" w:fill="FFFFFF"/>
        <w:spacing w:before="0" w:beforeAutospacing="0" w:after="0" w:afterAutospacing="0"/>
        <w:ind w:right="30"/>
        <w:jc w:val="center"/>
        <w:rPr>
          <w:color w:val="000000"/>
          <w:sz w:val="32"/>
          <w:szCs w:val="32"/>
          <w:lang w:val="uk-UA"/>
        </w:rPr>
      </w:pPr>
      <w:r w:rsidRPr="00A95B60">
        <w:rPr>
          <w:b/>
          <w:bCs/>
          <w:color w:val="000000"/>
          <w:sz w:val="32"/>
          <w:szCs w:val="32"/>
          <w:bdr w:val="none" w:sz="0" w:space="0" w:color="auto" w:frame="1"/>
          <w:shd w:val="clear" w:color="auto" w:fill="FFFFFF"/>
          <w:lang w:val="uk-UA"/>
        </w:rPr>
        <w:t>ПРОГРАМА</w:t>
      </w:r>
    </w:p>
    <w:p w14:paraId="241C1EA1" w14:textId="77777777" w:rsidR="00A95B60" w:rsidRPr="0043222E" w:rsidRDefault="00A95B60" w:rsidP="00A95B60">
      <w:pPr>
        <w:pStyle w:val="af2"/>
        <w:shd w:val="clear" w:color="auto" w:fill="FFFFFF"/>
        <w:spacing w:before="0" w:beforeAutospacing="0" w:after="0" w:afterAutospacing="0"/>
        <w:ind w:right="30"/>
        <w:jc w:val="center"/>
        <w:rPr>
          <w:color w:val="000000"/>
          <w:sz w:val="32"/>
          <w:szCs w:val="32"/>
          <w:lang w:val="uk-UA"/>
        </w:rPr>
      </w:pPr>
      <w:r w:rsidRPr="00A95B60">
        <w:rPr>
          <w:b/>
          <w:bCs/>
          <w:color w:val="000000"/>
          <w:sz w:val="32"/>
          <w:szCs w:val="32"/>
          <w:bdr w:val="none" w:sz="0" w:space="0" w:color="auto" w:frame="1"/>
          <w:shd w:val="clear" w:color="auto" w:fill="FFFFFF"/>
          <w:lang w:val="uk-UA"/>
        </w:rPr>
        <w:t>для кривдників Козятинської міської  територіальної громади</w:t>
      </w:r>
    </w:p>
    <w:p w14:paraId="65CFCF64" w14:textId="77777777" w:rsidR="00A95B60" w:rsidRPr="00A95B60" w:rsidRDefault="00A95B60" w:rsidP="00A95B60">
      <w:pPr>
        <w:pStyle w:val="af2"/>
        <w:shd w:val="clear" w:color="auto" w:fill="FFFFFF"/>
        <w:spacing w:before="0" w:beforeAutospacing="0" w:after="0" w:afterAutospacing="0"/>
        <w:jc w:val="center"/>
        <w:rPr>
          <w:color w:val="000000"/>
          <w:sz w:val="32"/>
          <w:szCs w:val="32"/>
        </w:rPr>
      </w:pPr>
      <w:r w:rsidRPr="00A95B60">
        <w:rPr>
          <w:b/>
          <w:bCs/>
          <w:color w:val="000000"/>
          <w:sz w:val="32"/>
          <w:szCs w:val="32"/>
          <w:bdr w:val="none" w:sz="0" w:space="0" w:color="auto" w:frame="1"/>
          <w:shd w:val="clear" w:color="auto" w:fill="FFFFFF"/>
          <w:lang w:val="uk-UA"/>
        </w:rPr>
        <w:t>на 2024 – 2026 роки</w:t>
      </w:r>
    </w:p>
    <w:p w14:paraId="7054256A" w14:textId="77777777" w:rsidR="00A96E1D" w:rsidRPr="00FB0B37" w:rsidRDefault="00FB0B37">
      <w:pPr>
        <w:spacing w:after="0" w:line="240" w:lineRule="auto"/>
        <w:jc w:val="center"/>
        <w:rPr>
          <w:rFonts w:ascii="Times New Roman" w:hAnsi="Times New Roman"/>
          <w:sz w:val="28"/>
          <w:szCs w:val="28"/>
          <w:u w:val="single"/>
        </w:rPr>
      </w:pPr>
      <w:r w:rsidRPr="00FB0B37">
        <w:rPr>
          <w:rFonts w:ascii="Times New Roman" w:hAnsi="Times New Roman"/>
          <w:sz w:val="28"/>
          <w:szCs w:val="28"/>
          <w:u w:val="single"/>
        </w:rPr>
        <w:t xml:space="preserve">І. </w:t>
      </w:r>
      <w:r w:rsidR="009E3C51" w:rsidRPr="00FB0B37">
        <w:rPr>
          <w:rFonts w:ascii="Times New Roman" w:hAnsi="Times New Roman"/>
          <w:sz w:val="28"/>
          <w:szCs w:val="28"/>
          <w:u w:val="single"/>
        </w:rPr>
        <w:t xml:space="preserve">Паспорт програми </w:t>
      </w:r>
    </w:p>
    <w:p w14:paraId="672C3789" w14:textId="77777777" w:rsidR="00A96E1D" w:rsidRPr="00FB0B37" w:rsidRDefault="00A96E1D">
      <w:pPr>
        <w:spacing w:after="0" w:line="240" w:lineRule="auto"/>
        <w:jc w:val="center"/>
        <w:rPr>
          <w:rFonts w:ascii="Times New Roman" w:hAnsi="Times New Roman"/>
          <w:bCs/>
          <w:color w:val="000000"/>
          <w:sz w:val="28"/>
          <w:szCs w:val="28"/>
          <w:u w:val="single"/>
          <w:lang w:eastAsia="ru-RU"/>
        </w:rPr>
      </w:pPr>
    </w:p>
    <w:tbl>
      <w:tblPr>
        <w:tblW w:w="972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67"/>
        <w:gridCol w:w="6353"/>
      </w:tblGrid>
      <w:tr w:rsidR="00A96E1D" w14:paraId="3B01AF0B"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5B6F7E" w14:textId="77777777" w:rsidR="00A96E1D" w:rsidRPr="00113B32" w:rsidRDefault="009E3C51">
            <w:pPr>
              <w:spacing w:after="0" w:line="216" w:lineRule="auto"/>
              <w:rPr>
                <w:rFonts w:ascii="Times New Roman" w:hAnsi="Times New Roman"/>
                <w:sz w:val="28"/>
                <w:szCs w:val="28"/>
              </w:rPr>
            </w:pPr>
            <w:r w:rsidRPr="00113B32">
              <w:rPr>
                <w:rFonts w:ascii="Times New Roman" w:hAnsi="Times New Roman"/>
                <w:sz w:val="28"/>
                <w:szCs w:val="28"/>
              </w:rPr>
              <w:t>Назва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D0FDC2" w14:textId="77777777" w:rsidR="00FB0B37" w:rsidRPr="00113B32" w:rsidRDefault="00FB0B37" w:rsidP="00FB0B37">
            <w:pPr>
              <w:pStyle w:val="af2"/>
              <w:shd w:val="clear" w:color="auto" w:fill="FFFFFF"/>
              <w:spacing w:before="0" w:beforeAutospacing="0" w:after="0" w:afterAutospacing="0"/>
              <w:ind w:right="30"/>
              <w:jc w:val="center"/>
              <w:rPr>
                <w:color w:val="000000"/>
                <w:sz w:val="21"/>
                <w:szCs w:val="21"/>
              </w:rPr>
            </w:pPr>
            <w:r w:rsidRPr="00113B32">
              <w:rPr>
                <w:b/>
                <w:bCs/>
                <w:color w:val="000000"/>
                <w:sz w:val="28"/>
                <w:szCs w:val="28"/>
                <w:bdr w:val="none" w:sz="0" w:space="0" w:color="auto" w:frame="1"/>
                <w:shd w:val="clear" w:color="auto" w:fill="FFFFFF"/>
                <w:lang w:val="uk-UA"/>
              </w:rPr>
              <w:t>Програма для кривдників Козятинської територіальної громади</w:t>
            </w:r>
          </w:p>
          <w:p w14:paraId="18A3ABCF" w14:textId="77777777" w:rsidR="00FB0B37" w:rsidRPr="00113B32" w:rsidRDefault="00FB0B37" w:rsidP="00FB0B37">
            <w:pPr>
              <w:pStyle w:val="af2"/>
              <w:shd w:val="clear" w:color="auto" w:fill="FFFFFF"/>
              <w:spacing w:before="0" w:beforeAutospacing="0" w:after="0" w:afterAutospacing="0"/>
              <w:jc w:val="center"/>
              <w:rPr>
                <w:color w:val="000000"/>
                <w:sz w:val="21"/>
                <w:szCs w:val="21"/>
              </w:rPr>
            </w:pPr>
            <w:r w:rsidRPr="00113B32">
              <w:rPr>
                <w:b/>
                <w:bCs/>
                <w:color w:val="000000"/>
                <w:sz w:val="28"/>
                <w:szCs w:val="28"/>
                <w:bdr w:val="none" w:sz="0" w:space="0" w:color="auto" w:frame="1"/>
                <w:shd w:val="clear" w:color="auto" w:fill="FFFFFF"/>
                <w:lang w:val="uk-UA"/>
              </w:rPr>
              <w:t>на 202</w:t>
            </w:r>
            <w:r w:rsidR="00113B32" w:rsidRPr="00113B32">
              <w:rPr>
                <w:b/>
                <w:bCs/>
                <w:color w:val="000000"/>
                <w:sz w:val="28"/>
                <w:szCs w:val="28"/>
                <w:bdr w:val="none" w:sz="0" w:space="0" w:color="auto" w:frame="1"/>
                <w:shd w:val="clear" w:color="auto" w:fill="FFFFFF"/>
                <w:lang w:val="uk-UA"/>
              </w:rPr>
              <w:t>4</w:t>
            </w:r>
            <w:r w:rsidRPr="00113B32">
              <w:rPr>
                <w:b/>
                <w:bCs/>
                <w:color w:val="000000"/>
                <w:sz w:val="28"/>
                <w:szCs w:val="28"/>
                <w:bdr w:val="none" w:sz="0" w:space="0" w:color="auto" w:frame="1"/>
                <w:shd w:val="clear" w:color="auto" w:fill="FFFFFF"/>
                <w:lang w:val="uk-UA"/>
              </w:rPr>
              <w:t xml:space="preserve"> – 2026 роки</w:t>
            </w:r>
          </w:p>
          <w:p w14:paraId="5A02DDBE" w14:textId="77777777" w:rsidR="00A96E1D" w:rsidRDefault="00A96E1D">
            <w:pPr>
              <w:spacing w:after="0" w:line="216" w:lineRule="auto"/>
              <w:rPr>
                <w:rFonts w:ascii="Times New Roman" w:hAnsi="Times New Roman"/>
                <w:sz w:val="28"/>
                <w:szCs w:val="28"/>
              </w:rPr>
            </w:pPr>
          </w:p>
        </w:tc>
      </w:tr>
      <w:tr w:rsidR="00A96E1D" w14:paraId="3551D796"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A51DD9" w14:textId="77777777" w:rsidR="00A96E1D" w:rsidRPr="00113B32" w:rsidRDefault="009E3C51">
            <w:pPr>
              <w:spacing w:after="0" w:line="216" w:lineRule="auto"/>
              <w:rPr>
                <w:rFonts w:ascii="Times New Roman" w:hAnsi="Times New Roman"/>
                <w:sz w:val="28"/>
                <w:szCs w:val="28"/>
              </w:rPr>
            </w:pPr>
            <w:r w:rsidRPr="00113B32">
              <w:rPr>
                <w:rFonts w:ascii="Times New Roman" w:hAnsi="Times New Roman"/>
                <w:sz w:val="28"/>
                <w:szCs w:val="28"/>
              </w:rPr>
              <w:t>Ініціатор розроблення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76FA67" w14:textId="77777777" w:rsidR="00A96E1D" w:rsidRDefault="000964A0">
            <w:pPr>
              <w:spacing w:after="0" w:line="216" w:lineRule="auto"/>
              <w:rPr>
                <w:rFonts w:ascii="Times New Roman" w:hAnsi="Times New Roman"/>
                <w:color w:val="000000"/>
                <w:sz w:val="28"/>
                <w:szCs w:val="28"/>
                <w:bdr w:val="none" w:sz="0" w:space="0" w:color="auto" w:frame="1"/>
              </w:rPr>
            </w:pPr>
            <w:r w:rsidRPr="000964A0">
              <w:rPr>
                <w:rFonts w:ascii="Times New Roman" w:hAnsi="Times New Roman"/>
                <w:color w:val="000000"/>
                <w:sz w:val="28"/>
                <w:szCs w:val="28"/>
                <w:bdr w:val="none" w:sz="0" w:space="0" w:color="auto" w:frame="1"/>
              </w:rPr>
              <w:t>КЗ «Центр надання соціальних послуг Козятинської міської ради</w:t>
            </w:r>
            <w:r>
              <w:rPr>
                <w:rFonts w:ascii="Times New Roman" w:hAnsi="Times New Roman"/>
                <w:color w:val="000000"/>
                <w:sz w:val="28"/>
                <w:szCs w:val="28"/>
                <w:bdr w:val="none" w:sz="0" w:space="0" w:color="auto" w:frame="1"/>
              </w:rPr>
              <w:t>»</w:t>
            </w:r>
          </w:p>
          <w:p w14:paraId="5E7122D3" w14:textId="77777777" w:rsidR="0046411E" w:rsidRPr="000964A0" w:rsidRDefault="0046411E">
            <w:pPr>
              <w:spacing w:after="0" w:line="216" w:lineRule="auto"/>
              <w:rPr>
                <w:rFonts w:ascii="Times New Roman" w:hAnsi="Times New Roman"/>
                <w:sz w:val="28"/>
                <w:szCs w:val="28"/>
              </w:rPr>
            </w:pPr>
          </w:p>
        </w:tc>
      </w:tr>
      <w:tr w:rsidR="00A96E1D" w14:paraId="354B0EA8"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874A7" w14:textId="77777777" w:rsidR="00A96E1D" w:rsidRPr="00113B32" w:rsidRDefault="009E3C51">
            <w:pPr>
              <w:spacing w:after="0" w:line="216" w:lineRule="auto"/>
              <w:rPr>
                <w:rFonts w:ascii="Times New Roman" w:hAnsi="Times New Roman"/>
                <w:sz w:val="28"/>
                <w:szCs w:val="28"/>
              </w:rPr>
            </w:pPr>
            <w:r w:rsidRPr="00113B32">
              <w:rPr>
                <w:rFonts w:ascii="Times New Roman" w:hAnsi="Times New Roman"/>
                <w:sz w:val="28"/>
                <w:szCs w:val="28"/>
              </w:rPr>
              <w:t>Розробник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2FF85E" w14:textId="77777777" w:rsidR="00A96E1D" w:rsidRDefault="00C9558A">
            <w:pPr>
              <w:spacing w:after="0" w:line="216" w:lineRule="auto"/>
              <w:rPr>
                <w:rFonts w:ascii="Times New Roman" w:hAnsi="Times New Roman"/>
                <w:color w:val="000000"/>
                <w:sz w:val="28"/>
                <w:szCs w:val="28"/>
                <w:bdr w:val="none" w:sz="0" w:space="0" w:color="auto" w:frame="1"/>
              </w:rPr>
            </w:pPr>
            <w:r w:rsidRPr="00C9558A">
              <w:rPr>
                <w:rFonts w:ascii="Times New Roman" w:hAnsi="Times New Roman"/>
                <w:sz w:val="28"/>
                <w:szCs w:val="28"/>
              </w:rPr>
              <w:t>Управління соціальної політики Козятинської міської ради</w:t>
            </w:r>
            <w:r w:rsidR="00D932A0">
              <w:rPr>
                <w:rFonts w:ascii="Times New Roman" w:hAnsi="Times New Roman"/>
                <w:sz w:val="28"/>
                <w:szCs w:val="28"/>
              </w:rPr>
              <w:t xml:space="preserve">, </w:t>
            </w:r>
            <w:r w:rsidRPr="00C9558A">
              <w:rPr>
                <w:rFonts w:ascii="Times New Roman" w:hAnsi="Times New Roman"/>
                <w:sz w:val="28"/>
                <w:szCs w:val="28"/>
              </w:rPr>
              <w:t xml:space="preserve"> </w:t>
            </w:r>
            <w:r w:rsidRPr="00C9558A">
              <w:rPr>
                <w:rFonts w:ascii="Times New Roman" w:hAnsi="Times New Roman"/>
                <w:color w:val="000000"/>
                <w:sz w:val="28"/>
                <w:szCs w:val="28"/>
                <w:bdr w:val="none" w:sz="0" w:space="0" w:color="auto" w:frame="1"/>
              </w:rPr>
              <w:t>КЗ «Центр надання соціальних послуг Козятинської міської ради</w:t>
            </w:r>
            <w:r w:rsidR="00D932A0">
              <w:rPr>
                <w:rFonts w:ascii="Times New Roman" w:hAnsi="Times New Roman"/>
                <w:color w:val="000000"/>
                <w:sz w:val="28"/>
                <w:szCs w:val="28"/>
                <w:bdr w:val="none" w:sz="0" w:space="0" w:color="auto" w:frame="1"/>
              </w:rPr>
              <w:t>»</w:t>
            </w:r>
          </w:p>
          <w:p w14:paraId="135815DA" w14:textId="77777777" w:rsidR="0046411E" w:rsidRPr="00C9558A" w:rsidRDefault="0046411E">
            <w:pPr>
              <w:spacing w:after="0" w:line="216" w:lineRule="auto"/>
              <w:rPr>
                <w:rFonts w:ascii="Times New Roman" w:hAnsi="Times New Roman"/>
                <w:sz w:val="28"/>
                <w:szCs w:val="28"/>
              </w:rPr>
            </w:pPr>
          </w:p>
        </w:tc>
      </w:tr>
      <w:tr w:rsidR="00C5360C" w14:paraId="68957FEB"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7E214B" w14:textId="77777777" w:rsidR="00C5360C" w:rsidRPr="00113B32" w:rsidRDefault="00C5360C">
            <w:pPr>
              <w:spacing w:after="0" w:line="216" w:lineRule="auto"/>
              <w:rPr>
                <w:rFonts w:ascii="Times New Roman" w:hAnsi="Times New Roman"/>
                <w:sz w:val="28"/>
                <w:szCs w:val="28"/>
              </w:rPr>
            </w:pPr>
            <w:r>
              <w:rPr>
                <w:rFonts w:ascii="Times New Roman" w:hAnsi="Times New Roman"/>
                <w:sz w:val="28"/>
                <w:szCs w:val="28"/>
              </w:rPr>
              <w:t>Учасники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D0010D" w14:textId="77777777" w:rsidR="00C5360C" w:rsidRDefault="00CE6456">
            <w:pPr>
              <w:spacing w:after="0" w:line="216" w:lineRule="auto"/>
              <w:rPr>
                <w:rFonts w:ascii="Times New Roman" w:hAnsi="Times New Roman"/>
                <w:color w:val="000000" w:themeColor="text1"/>
                <w:sz w:val="28"/>
                <w:szCs w:val="28"/>
              </w:rPr>
            </w:pPr>
            <w:r w:rsidRPr="00C9558A">
              <w:rPr>
                <w:rFonts w:ascii="Times New Roman" w:hAnsi="Times New Roman"/>
                <w:sz w:val="28"/>
                <w:szCs w:val="28"/>
              </w:rPr>
              <w:t>Управління соціальної політики Козятинської міської ради</w:t>
            </w:r>
            <w:r>
              <w:rPr>
                <w:rFonts w:ascii="Times New Roman" w:hAnsi="Times New Roman"/>
                <w:sz w:val="28"/>
                <w:szCs w:val="28"/>
              </w:rPr>
              <w:t xml:space="preserve">, </w:t>
            </w:r>
            <w:r w:rsidRPr="00C9558A">
              <w:rPr>
                <w:rFonts w:ascii="Times New Roman" w:hAnsi="Times New Roman"/>
                <w:sz w:val="28"/>
                <w:szCs w:val="28"/>
              </w:rPr>
              <w:t xml:space="preserve"> </w:t>
            </w:r>
            <w:r w:rsidRPr="00C9558A">
              <w:rPr>
                <w:rFonts w:ascii="Times New Roman" w:hAnsi="Times New Roman"/>
                <w:color w:val="000000"/>
                <w:sz w:val="28"/>
                <w:szCs w:val="28"/>
                <w:bdr w:val="none" w:sz="0" w:space="0" w:color="auto" w:frame="1"/>
              </w:rPr>
              <w:t>КЗ «Центр надання соціальних послуг Козятинської міської ради</w:t>
            </w:r>
            <w:r>
              <w:rPr>
                <w:rFonts w:ascii="Times New Roman" w:hAnsi="Times New Roman"/>
                <w:color w:val="000000"/>
                <w:sz w:val="28"/>
                <w:szCs w:val="28"/>
                <w:bdr w:val="none" w:sz="0" w:space="0" w:color="auto" w:frame="1"/>
              </w:rPr>
              <w:t>», Національна поліція у Вінницькій області</w:t>
            </w:r>
            <w:r w:rsidR="00016A03" w:rsidRPr="00CE0FD1">
              <w:rPr>
                <w:rFonts w:ascii="Times New Roman" w:hAnsi="Times New Roman"/>
                <w:color w:val="000000"/>
                <w:sz w:val="28"/>
                <w:szCs w:val="28"/>
                <w:bdr w:val="none" w:sz="0" w:space="0" w:color="auto" w:frame="1"/>
              </w:rPr>
              <w:t>,</w:t>
            </w:r>
            <w:r w:rsidR="00E05C95" w:rsidRPr="00CE0FD1">
              <w:rPr>
                <w:rFonts w:ascii="Times New Roman" w:hAnsi="Times New Roman"/>
                <w:color w:val="514E4E"/>
                <w:sz w:val="28"/>
                <w:szCs w:val="28"/>
              </w:rPr>
              <w:t xml:space="preserve"> </w:t>
            </w:r>
            <w:r w:rsidR="00CE0FD1">
              <w:rPr>
                <w:rFonts w:ascii="Times New Roman" w:hAnsi="Times New Roman"/>
                <w:color w:val="000000" w:themeColor="text1"/>
                <w:sz w:val="28"/>
                <w:szCs w:val="28"/>
              </w:rPr>
              <w:t>Комунальне підприємство «</w:t>
            </w:r>
            <w:r w:rsidR="00E05C95" w:rsidRPr="00CE0FD1">
              <w:rPr>
                <w:rFonts w:ascii="Times New Roman" w:hAnsi="Times New Roman"/>
                <w:color w:val="000000" w:themeColor="text1"/>
                <w:sz w:val="28"/>
                <w:szCs w:val="28"/>
              </w:rPr>
              <w:t>Козятин</w:t>
            </w:r>
            <w:r w:rsidR="00CE0FD1">
              <w:rPr>
                <w:rFonts w:ascii="Times New Roman" w:hAnsi="Times New Roman"/>
                <w:color w:val="000000" w:themeColor="text1"/>
                <w:sz w:val="28"/>
                <w:szCs w:val="28"/>
              </w:rPr>
              <w:t>ська центральна районна лікарня»</w:t>
            </w:r>
            <w:r w:rsidR="00E05C95" w:rsidRPr="00CE0FD1">
              <w:rPr>
                <w:rFonts w:ascii="Times New Roman" w:hAnsi="Times New Roman"/>
                <w:color w:val="000000" w:themeColor="text1"/>
                <w:sz w:val="28"/>
                <w:szCs w:val="28"/>
              </w:rPr>
              <w:t xml:space="preserve"> Козятинської міської ради</w:t>
            </w:r>
            <w:r w:rsidR="00CE0FD1">
              <w:rPr>
                <w:rFonts w:ascii="Times New Roman" w:hAnsi="Times New Roman"/>
                <w:color w:val="000000" w:themeColor="text1"/>
                <w:sz w:val="28"/>
                <w:szCs w:val="28"/>
              </w:rPr>
              <w:t>, Козятинський міськрайонний суд</w:t>
            </w:r>
          </w:p>
          <w:p w14:paraId="56C54283" w14:textId="77777777" w:rsidR="0046411E" w:rsidRPr="00C9558A" w:rsidRDefault="0046411E">
            <w:pPr>
              <w:spacing w:after="0" w:line="216" w:lineRule="auto"/>
              <w:rPr>
                <w:rFonts w:ascii="Times New Roman" w:hAnsi="Times New Roman"/>
                <w:sz w:val="28"/>
                <w:szCs w:val="28"/>
              </w:rPr>
            </w:pPr>
          </w:p>
        </w:tc>
      </w:tr>
      <w:tr w:rsidR="00A96E1D" w14:paraId="794E3729"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93C87" w14:textId="77777777" w:rsidR="00A96E1D" w:rsidRPr="00113B32" w:rsidRDefault="009E3C51">
            <w:pPr>
              <w:spacing w:after="0" w:line="216" w:lineRule="auto"/>
              <w:rPr>
                <w:rFonts w:ascii="Times New Roman" w:hAnsi="Times New Roman"/>
                <w:sz w:val="28"/>
                <w:szCs w:val="28"/>
              </w:rPr>
            </w:pPr>
            <w:r w:rsidRPr="00113B32">
              <w:rPr>
                <w:rFonts w:ascii="Times New Roman" w:hAnsi="Times New Roman"/>
                <w:sz w:val="28"/>
                <w:szCs w:val="28"/>
              </w:rPr>
              <w:t xml:space="preserve">Відповідальний виконавець </w:t>
            </w:r>
            <w:r w:rsidR="00D932A0" w:rsidRPr="00113B32">
              <w:rPr>
                <w:rFonts w:ascii="Times New Roman" w:hAnsi="Times New Roman"/>
                <w:sz w:val="28"/>
                <w:szCs w:val="28"/>
              </w:rPr>
              <w:t>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73DEEF" w14:textId="77777777" w:rsidR="00A96E1D" w:rsidRDefault="00421BD3">
            <w:pPr>
              <w:spacing w:after="0" w:line="216" w:lineRule="auto"/>
              <w:rPr>
                <w:rFonts w:ascii="Times New Roman" w:hAnsi="Times New Roman"/>
                <w:color w:val="000000"/>
                <w:sz w:val="28"/>
                <w:szCs w:val="28"/>
                <w:bdr w:val="none" w:sz="0" w:space="0" w:color="auto" w:frame="1"/>
              </w:rPr>
            </w:pPr>
            <w:r w:rsidRPr="000964A0">
              <w:rPr>
                <w:rFonts w:ascii="Times New Roman" w:hAnsi="Times New Roman"/>
                <w:color w:val="000000"/>
                <w:sz w:val="28"/>
                <w:szCs w:val="28"/>
                <w:bdr w:val="none" w:sz="0" w:space="0" w:color="auto" w:frame="1"/>
              </w:rPr>
              <w:t>КЗ «Центр надання соціальних послуг Козятинської міської ради</w:t>
            </w:r>
            <w:r>
              <w:rPr>
                <w:rFonts w:ascii="Times New Roman" w:hAnsi="Times New Roman"/>
                <w:color w:val="000000"/>
                <w:sz w:val="28"/>
                <w:szCs w:val="28"/>
                <w:bdr w:val="none" w:sz="0" w:space="0" w:color="auto" w:frame="1"/>
              </w:rPr>
              <w:t>»</w:t>
            </w:r>
          </w:p>
          <w:p w14:paraId="643C5322" w14:textId="77777777" w:rsidR="0046411E" w:rsidRDefault="0046411E">
            <w:pPr>
              <w:spacing w:after="0" w:line="216" w:lineRule="auto"/>
              <w:rPr>
                <w:rFonts w:ascii="Times New Roman" w:hAnsi="Times New Roman"/>
                <w:sz w:val="28"/>
                <w:szCs w:val="28"/>
              </w:rPr>
            </w:pPr>
          </w:p>
        </w:tc>
      </w:tr>
      <w:tr w:rsidR="00421BD3" w14:paraId="6F081267"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A70ABE" w14:textId="77777777" w:rsidR="00421BD3" w:rsidRPr="00113B32" w:rsidRDefault="00421BD3" w:rsidP="009E3C51">
            <w:pPr>
              <w:spacing w:after="0" w:line="216" w:lineRule="auto"/>
              <w:rPr>
                <w:rFonts w:ascii="Times New Roman" w:hAnsi="Times New Roman"/>
                <w:sz w:val="28"/>
                <w:szCs w:val="28"/>
              </w:rPr>
            </w:pPr>
            <w:r w:rsidRPr="00113B32">
              <w:rPr>
                <w:rFonts w:ascii="Times New Roman" w:hAnsi="Times New Roman"/>
                <w:sz w:val="28"/>
                <w:szCs w:val="28"/>
              </w:rPr>
              <w:t>Термін реалізації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53F5C3" w14:textId="77777777" w:rsidR="00421BD3" w:rsidRPr="00421BD3" w:rsidRDefault="00421BD3" w:rsidP="00044A28">
            <w:pPr>
              <w:spacing w:after="0" w:line="216" w:lineRule="auto"/>
              <w:rPr>
                <w:rFonts w:ascii="Times New Roman" w:hAnsi="Times New Roman"/>
                <w:color w:val="FF0000"/>
                <w:sz w:val="28"/>
                <w:szCs w:val="28"/>
              </w:rPr>
            </w:pPr>
            <w:r w:rsidRPr="00421BD3">
              <w:rPr>
                <w:rFonts w:ascii="Times New Roman" w:hAnsi="Times New Roman"/>
                <w:bCs/>
                <w:color w:val="000000"/>
                <w:sz w:val="28"/>
                <w:szCs w:val="28"/>
                <w:lang w:eastAsia="ru-RU"/>
              </w:rPr>
              <w:t>2024-2026</w:t>
            </w:r>
            <w:r w:rsidR="00044A28">
              <w:rPr>
                <w:rFonts w:ascii="Times New Roman" w:hAnsi="Times New Roman"/>
                <w:bCs/>
                <w:color w:val="000000"/>
                <w:sz w:val="28"/>
                <w:szCs w:val="28"/>
                <w:lang w:eastAsia="ru-RU"/>
              </w:rPr>
              <w:t xml:space="preserve"> роки</w:t>
            </w:r>
            <w:r>
              <w:rPr>
                <w:rFonts w:ascii="Times New Roman" w:hAnsi="Times New Roman"/>
                <w:bCs/>
                <w:color w:val="000000"/>
                <w:sz w:val="28"/>
                <w:szCs w:val="28"/>
                <w:lang w:eastAsia="ru-RU"/>
              </w:rPr>
              <w:t>.</w:t>
            </w:r>
          </w:p>
        </w:tc>
      </w:tr>
      <w:tr w:rsidR="00A96E1D" w14:paraId="79111A6B"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B6EE15" w14:textId="77777777" w:rsidR="00A96E1D" w:rsidRPr="00113B32" w:rsidRDefault="00044A28">
            <w:pPr>
              <w:spacing w:after="0" w:line="216" w:lineRule="auto"/>
              <w:rPr>
                <w:rFonts w:ascii="Times New Roman" w:hAnsi="Times New Roman"/>
                <w:sz w:val="28"/>
                <w:szCs w:val="28"/>
              </w:rPr>
            </w:pPr>
            <w:r>
              <w:rPr>
                <w:rFonts w:ascii="Times New Roman" w:hAnsi="Times New Roman"/>
                <w:sz w:val="28"/>
                <w:szCs w:val="28"/>
              </w:rPr>
              <w:t>Основні джерела фінансування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D86E6D" w14:textId="77777777" w:rsidR="00A96E1D" w:rsidRDefault="0046411E">
            <w:pPr>
              <w:spacing w:after="0" w:line="216" w:lineRule="auto"/>
              <w:rPr>
                <w:rFonts w:ascii="Times New Roman" w:hAnsi="Times New Roman"/>
                <w:color w:val="FF0000"/>
                <w:sz w:val="28"/>
                <w:szCs w:val="28"/>
              </w:rPr>
            </w:pPr>
            <w:r w:rsidRPr="0046411E">
              <w:rPr>
                <w:rFonts w:ascii="Times New Roman" w:hAnsi="Times New Roman"/>
                <w:color w:val="000000" w:themeColor="text1"/>
                <w:sz w:val="28"/>
                <w:szCs w:val="28"/>
              </w:rPr>
              <w:t>Програма не потребує фінансування</w:t>
            </w:r>
          </w:p>
        </w:tc>
      </w:tr>
    </w:tbl>
    <w:p w14:paraId="202F7E5F" w14:textId="77777777" w:rsidR="00A96E1D" w:rsidRDefault="00A96E1D">
      <w:pPr>
        <w:spacing w:after="0" w:line="240" w:lineRule="auto"/>
        <w:jc w:val="center"/>
        <w:rPr>
          <w:rFonts w:ascii="Times New Roman" w:hAnsi="Times New Roman"/>
          <w:sz w:val="28"/>
          <w:szCs w:val="28"/>
          <w:lang w:val="ru-RU"/>
        </w:rPr>
      </w:pPr>
    </w:p>
    <w:p w14:paraId="590FD3F5" w14:textId="77777777" w:rsidR="0046411E" w:rsidRDefault="0046411E">
      <w:pPr>
        <w:spacing w:after="0" w:line="216" w:lineRule="auto"/>
        <w:jc w:val="center"/>
        <w:rPr>
          <w:rFonts w:ascii="Times New Roman" w:hAnsi="Times New Roman"/>
          <w:b/>
          <w:sz w:val="28"/>
          <w:szCs w:val="28"/>
          <w:lang w:val="ru-RU"/>
        </w:rPr>
      </w:pPr>
    </w:p>
    <w:p w14:paraId="4F4348DA" w14:textId="77777777" w:rsidR="0046411E" w:rsidRDefault="0046411E">
      <w:pPr>
        <w:spacing w:after="0" w:line="216" w:lineRule="auto"/>
        <w:jc w:val="center"/>
        <w:rPr>
          <w:rFonts w:ascii="Times New Roman" w:hAnsi="Times New Roman"/>
          <w:b/>
          <w:sz w:val="28"/>
          <w:szCs w:val="28"/>
          <w:lang w:val="ru-RU"/>
        </w:rPr>
      </w:pPr>
    </w:p>
    <w:p w14:paraId="634EADC8" w14:textId="77777777" w:rsidR="0046411E" w:rsidRDefault="0046411E">
      <w:pPr>
        <w:spacing w:after="0" w:line="216" w:lineRule="auto"/>
        <w:jc w:val="center"/>
        <w:rPr>
          <w:rFonts w:ascii="Times New Roman" w:hAnsi="Times New Roman"/>
          <w:b/>
          <w:sz w:val="28"/>
          <w:szCs w:val="28"/>
          <w:lang w:val="ru-RU"/>
        </w:rPr>
      </w:pPr>
    </w:p>
    <w:p w14:paraId="5C6DC2A6" w14:textId="77777777" w:rsidR="0046411E" w:rsidRDefault="0046411E">
      <w:pPr>
        <w:spacing w:after="0" w:line="216" w:lineRule="auto"/>
        <w:jc w:val="center"/>
        <w:rPr>
          <w:rFonts w:ascii="Times New Roman" w:hAnsi="Times New Roman"/>
          <w:b/>
          <w:sz w:val="28"/>
          <w:szCs w:val="28"/>
          <w:lang w:val="ru-RU"/>
        </w:rPr>
      </w:pPr>
    </w:p>
    <w:p w14:paraId="79D130D8" w14:textId="77777777" w:rsidR="0046411E" w:rsidRDefault="0046411E">
      <w:pPr>
        <w:spacing w:after="0" w:line="216" w:lineRule="auto"/>
        <w:jc w:val="center"/>
        <w:rPr>
          <w:rFonts w:ascii="Times New Roman" w:hAnsi="Times New Roman"/>
          <w:b/>
          <w:sz w:val="28"/>
          <w:szCs w:val="28"/>
          <w:lang w:val="ru-RU"/>
        </w:rPr>
      </w:pPr>
    </w:p>
    <w:p w14:paraId="694BC6CD" w14:textId="77777777" w:rsidR="0046411E" w:rsidRDefault="0046411E">
      <w:pPr>
        <w:spacing w:after="0" w:line="216" w:lineRule="auto"/>
        <w:jc w:val="center"/>
        <w:rPr>
          <w:rFonts w:ascii="Times New Roman" w:hAnsi="Times New Roman"/>
          <w:b/>
          <w:sz w:val="28"/>
          <w:szCs w:val="28"/>
          <w:lang w:val="ru-RU"/>
        </w:rPr>
      </w:pPr>
    </w:p>
    <w:p w14:paraId="1B169BE3" w14:textId="77777777" w:rsidR="0046411E" w:rsidRDefault="0046411E">
      <w:pPr>
        <w:spacing w:after="0" w:line="216" w:lineRule="auto"/>
        <w:jc w:val="center"/>
        <w:rPr>
          <w:rFonts w:ascii="Times New Roman" w:hAnsi="Times New Roman"/>
          <w:b/>
          <w:sz w:val="28"/>
          <w:szCs w:val="28"/>
          <w:lang w:val="ru-RU"/>
        </w:rPr>
      </w:pPr>
    </w:p>
    <w:p w14:paraId="4D671F24" w14:textId="77777777" w:rsidR="0046411E" w:rsidRDefault="0046411E">
      <w:pPr>
        <w:spacing w:after="0" w:line="216" w:lineRule="auto"/>
        <w:jc w:val="center"/>
        <w:rPr>
          <w:rFonts w:ascii="Times New Roman" w:hAnsi="Times New Roman"/>
          <w:b/>
          <w:sz w:val="28"/>
          <w:szCs w:val="28"/>
          <w:lang w:val="ru-RU"/>
        </w:rPr>
      </w:pPr>
    </w:p>
    <w:p w14:paraId="08229374" w14:textId="77777777" w:rsidR="0046411E" w:rsidRDefault="0046411E">
      <w:pPr>
        <w:spacing w:after="0" w:line="216" w:lineRule="auto"/>
        <w:jc w:val="center"/>
        <w:rPr>
          <w:rFonts w:ascii="Times New Roman" w:hAnsi="Times New Roman"/>
          <w:b/>
          <w:sz w:val="28"/>
          <w:szCs w:val="28"/>
          <w:lang w:val="ru-RU"/>
        </w:rPr>
      </w:pPr>
    </w:p>
    <w:p w14:paraId="317F87C8" w14:textId="77777777" w:rsidR="0046411E" w:rsidRDefault="0046411E">
      <w:pPr>
        <w:spacing w:after="0" w:line="216" w:lineRule="auto"/>
        <w:jc w:val="center"/>
        <w:rPr>
          <w:rFonts w:ascii="Times New Roman" w:hAnsi="Times New Roman"/>
          <w:b/>
          <w:sz w:val="28"/>
          <w:szCs w:val="28"/>
          <w:lang w:val="ru-RU"/>
        </w:rPr>
      </w:pPr>
    </w:p>
    <w:p w14:paraId="0488D7CE" w14:textId="77777777" w:rsidR="0046411E" w:rsidRDefault="0046411E" w:rsidP="00FA1479">
      <w:pPr>
        <w:spacing w:after="0" w:line="216" w:lineRule="auto"/>
        <w:rPr>
          <w:rFonts w:ascii="Times New Roman" w:hAnsi="Times New Roman"/>
          <w:b/>
          <w:sz w:val="28"/>
          <w:szCs w:val="28"/>
          <w:lang w:val="ru-RU"/>
        </w:rPr>
      </w:pPr>
    </w:p>
    <w:p w14:paraId="10CBACA4" w14:textId="77777777" w:rsidR="0046411E" w:rsidRDefault="0046411E">
      <w:pPr>
        <w:spacing w:after="0" w:line="216" w:lineRule="auto"/>
        <w:jc w:val="center"/>
        <w:rPr>
          <w:rFonts w:ascii="Times New Roman" w:hAnsi="Times New Roman"/>
          <w:b/>
          <w:sz w:val="28"/>
          <w:szCs w:val="28"/>
          <w:lang w:val="ru-RU"/>
        </w:rPr>
      </w:pPr>
    </w:p>
    <w:p w14:paraId="70AAC8E5" w14:textId="77777777" w:rsidR="00A96E1D" w:rsidRDefault="00FA1479">
      <w:pPr>
        <w:spacing w:after="0" w:line="216" w:lineRule="auto"/>
        <w:jc w:val="center"/>
        <w:rPr>
          <w:rFonts w:ascii="Times New Roman" w:hAnsi="Times New Roman"/>
          <w:sz w:val="28"/>
          <w:szCs w:val="28"/>
        </w:rPr>
      </w:pPr>
      <w:r>
        <w:rPr>
          <w:rFonts w:ascii="Times New Roman" w:hAnsi="Times New Roman"/>
          <w:sz w:val="28"/>
          <w:szCs w:val="28"/>
        </w:rPr>
        <w:lastRenderedPageBreak/>
        <w:t xml:space="preserve">                                 </w:t>
      </w:r>
    </w:p>
    <w:p w14:paraId="62E9F7AB" w14:textId="77777777" w:rsidR="00A96E1D" w:rsidRDefault="009E3C51" w:rsidP="00FA1479">
      <w:pPr>
        <w:tabs>
          <w:tab w:val="left" w:pos="1125"/>
          <w:tab w:val="center" w:pos="4890"/>
        </w:tabs>
        <w:spacing w:after="0" w:line="216" w:lineRule="auto"/>
        <w:rPr>
          <w:rFonts w:ascii="Times New Roman" w:hAnsi="Times New Roman"/>
          <w:b/>
          <w:sz w:val="28"/>
          <w:szCs w:val="28"/>
        </w:rPr>
      </w:pPr>
      <w:r>
        <w:rPr>
          <w:rFonts w:ascii="Times New Roman" w:hAnsi="Times New Roman"/>
          <w:b/>
          <w:sz w:val="28"/>
          <w:szCs w:val="28"/>
        </w:rPr>
        <w:t>І .</w:t>
      </w:r>
      <w:r w:rsidR="001F27E8" w:rsidRPr="003C2C13">
        <w:rPr>
          <w:rFonts w:ascii="Times New Roman" w:hAnsi="Times New Roman"/>
          <w:b/>
          <w:sz w:val="28"/>
          <w:szCs w:val="28"/>
          <w:u w:val="single"/>
        </w:rPr>
        <w:t>Визначення проблеми, на розв’язання якої спрямована  Програма</w:t>
      </w:r>
    </w:p>
    <w:p w14:paraId="44CF4C56" w14:textId="77777777" w:rsidR="00BB5B95" w:rsidRPr="00BB5B95" w:rsidRDefault="009E3C51" w:rsidP="00BB5B95">
      <w:pPr>
        <w:pStyle w:val="af2"/>
        <w:shd w:val="clear" w:color="auto" w:fill="FFFFFF"/>
        <w:spacing w:before="0" w:beforeAutospacing="0" w:after="0" w:afterAutospacing="0"/>
        <w:ind w:firstLine="550"/>
        <w:jc w:val="both"/>
        <w:rPr>
          <w:color w:val="000000"/>
          <w:sz w:val="21"/>
          <w:szCs w:val="21"/>
        </w:rPr>
      </w:pPr>
      <w:r>
        <w:rPr>
          <w:color w:val="000000"/>
          <w:sz w:val="28"/>
          <w:szCs w:val="28"/>
        </w:rPr>
        <w:tab/>
      </w:r>
      <w:r w:rsidR="00BB5B95" w:rsidRPr="00BB5B95">
        <w:rPr>
          <w:color w:val="000000"/>
          <w:sz w:val="28"/>
          <w:szCs w:val="28"/>
          <w:bdr w:val="none" w:sz="0" w:space="0" w:color="auto" w:frame="1"/>
          <w:shd w:val="clear" w:color="auto" w:fill="FFFFFF"/>
          <w:lang w:val="uk-UA"/>
        </w:rPr>
        <w:t>Останніми роками громадськість України все більше переймається проблемою домашнього насильства – одного з найболючіших соціальних явищ. В Україні та інших регіонах світу спостерігається значна різноманітність форм та способів знущання в сім</w:t>
      </w:r>
      <w:r w:rsidR="00BB5B95" w:rsidRPr="00BB5B95">
        <w:rPr>
          <w:color w:val="000000"/>
          <w:sz w:val="28"/>
          <w:szCs w:val="28"/>
          <w:bdr w:val="none" w:sz="0" w:space="0" w:color="auto" w:frame="1"/>
          <w:shd w:val="clear" w:color="auto" w:fill="FFFFFF"/>
        </w:rPr>
        <w:t>’</w:t>
      </w:r>
      <w:r w:rsidR="00BB5B95" w:rsidRPr="00BB5B95">
        <w:rPr>
          <w:color w:val="000000"/>
          <w:sz w:val="28"/>
          <w:szCs w:val="28"/>
          <w:bdr w:val="none" w:sz="0" w:space="0" w:color="auto" w:frame="1"/>
          <w:shd w:val="clear" w:color="auto" w:fill="FFFFFF"/>
          <w:lang w:val="uk-UA"/>
        </w:rPr>
        <w:t>ях.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14:paraId="5FB06AB0" w14:textId="77777777" w:rsidR="00BB5B95" w:rsidRPr="00BB5B95" w:rsidRDefault="00BB5B95" w:rsidP="00BB5B95">
      <w:pPr>
        <w:pStyle w:val="af2"/>
        <w:shd w:val="clear" w:color="auto" w:fill="FFFFFF"/>
        <w:spacing w:before="0" w:beforeAutospacing="0" w:after="0" w:afterAutospacing="0"/>
        <w:ind w:firstLine="550"/>
        <w:jc w:val="both"/>
        <w:rPr>
          <w:color w:val="000000"/>
          <w:sz w:val="21"/>
          <w:szCs w:val="21"/>
        </w:rPr>
      </w:pPr>
      <w:r w:rsidRPr="00BB5B95">
        <w:rPr>
          <w:color w:val="000000"/>
          <w:sz w:val="28"/>
          <w:szCs w:val="28"/>
          <w:bdr w:val="none" w:sz="0" w:space="0" w:color="auto" w:frame="1"/>
          <w:shd w:val="clear" w:color="auto" w:fill="FFFFFF"/>
          <w:lang w:val="uk-UA"/>
        </w:rPr>
        <w:t>Насильство існує у всіх соціальних групах, незалежно від рівня доходу, освіти, становища в суспільстві, класових, расових, культурних, релігійних, соціально-економічних аспектів.</w:t>
      </w:r>
    </w:p>
    <w:p w14:paraId="0DF9CDEA" w14:textId="77777777" w:rsidR="00BB5B95" w:rsidRPr="00BB5B95" w:rsidRDefault="00BB5B95" w:rsidP="00BB5B95">
      <w:pPr>
        <w:pStyle w:val="af2"/>
        <w:shd w:val="clear" w:color="auto" w:fill="FFFFFF"/>
        <w:spacing w:before="0" w:beforeAutospacing="0" w:after="0" w:afterAutospacing="0"/>
        <w:ind w:firstLine="550"/>
        <w:jc w:val="both"/>
        <w:rPr>
          <w:color w:val="000000"/>
          <w:sz w:val="21"/>
          <w:szCs w:val="21"/>
        </w:rPr>
      </w:pPr>
      <w:r w:rsidRPr="00BB5B95">
        <w:rPr>
          <w:color w:val="000000"/>
          <w:sz w:val="28"/>
          <w:szCs w:val="28"/>
          <w:bdr w:val="none" w:sz="0" w:space="0" w:color="auto" w:frame="1"/>
          <w:shd w:val="clear" w:color="auto" w:fill="FFFFFF"/>
          <w:lang w:val="uk-UA"/>
        </w:rPr>
        <w:t>Домашнє насильство є серйозним порушенням прав людини, що їх держава має відстоювати та захищати. Серед них – право на життя та фізичну недоторканість; право не бути об’єктом знущань чи жорстокого нелюдського або принизливого поводження; право на свободу від дискримінації за ознакою статі; право на здоровий та безпечний розвиток тощо.</w:t>
      </w:r>
    </w:p>
    <w:p w14:paraId="435D33AB" w14:textId="77777777" w:rsidR="00BB5B95" w:rsidRPr="00BB5B95" w:rsidRDefault="00BB5B95" w:rsidP="00BB5B95">
      <w:pPr>
        <w:pStyle w:val="af2"/>
        <w:shd w:val="clear" w:color="auto" w:fill="FFFFFF"/>
        <w:spacing w:before="0" w:beforeAutospacing="0" w:after="0" w:afterAutospacing="0"/>
        <w:ind w:firstLine="550"/>
        <w:jc w:val="both"/>
        <w:rPr>
          <w:color w:val="000000"/>
          <w:sz w:val="21"/>
          <w:szCs w:val="21"/>
        </w:rPr>
      </w:pPr>
      <w:r w:rsidRPr="00BB5B95">
        <w:rPr>
          <w:color w:val="000000"/>
          <w:sz w:val="28"/>
          <w:szCs w:val="28"/>
          <w:bdr w:val="none" w:sz="0" w:space="0" w:color="auto" w:frame="1"/>
          <w:shd w:val="clear" w:color="auto" w:fill="FFFFFF"/>
          <w:lang w:val="uk-UA"/>
        </w:rPr>
        <w:t>Хоча від домашнього насильства переважно страждають жінки, ця проблема не може розглядатися як суто жіноча. Проблема домашнього насильства повинна вирішуватися з огляду на її багатомірність,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 Крім того, від домашнього насильства страждають і самі кривдники, через брак любові та підтримки від своїх близьких та оточуючих.</w:t>
      </w:r>
    </w:p>
    <w:p w14:paraId="699400A8" w14:textId="77777777" w:rsidR="00BB5B95" w:rsidRPr="00BB5B95" w:rsidRDefault="00BB5B95" w:rsidP="00BB5B95">
      <w:pPr>
        <w:pStyle w:val="af2"/>
        <w:shd w:val="clear" w:color="auto" w:fill="FFFFFF"/>
        <w:spacing w:before="0" w:beforeAutospacing="0" w:after="0" w:afterAutospacing="0"/>
        <w:ind w:firstLine="550"/>
        <w:jc w:val="both"/>
        <w:rPr>
          <w:color w:val="000000"/>
          <w:sz w:val="21"/>
          <w:szCs w:val="21"/>
        </w:rPr>
      </w:pPr>
      <w:r w:rsidRPr="00BB5B95">
        <w:rPr>
          <w:color w:val="000000"/>
          <w:sz w:val="28"/>
          <w:szCs w:val="28"/>
          <w:bdr w:val="none" w:sz="0" w:space="0" w:color="auto" w:frame="1"/>
          <w:shd w:val="clear" w:color="auto" w:fill="FFFFFF"/>
          <w:lang w:val="uk-UA"/>
        </w:rPr>
        <w:t>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14:paraId="6DEA2F8E" w14:textId="77777777" w:rsidR="00BB5B95" w:rsidRPr="00BB5B95" w:rsidRDefault="00BB5B95" w:rsidP="00BB5B95">
      <w:pPr>
        <w:pStyle w:val="af2"/>
        <w:shd w:val="clear" w:color="auto" w:fill="FFFFFF"/>
        <w:spacing w:before="0" w:beforeAutospacing="0" w:after="0" w:afterAutospacing="0"/>
        <w:ind w:firstLine="550"/>
        <w:jc w:val="both"/>
        <w:rPr>
          <w:color w:val="000000"/>
          <w:sz w:val="21"/>
          <w:szCs w:val="21"/>
        </w:rPr>
      </w:pPr>
      <w:r w:rsidRPr="00BB5B95">
        <w:rPr>
          <w:color w:val="000000"/>
          <w:sz w:val="28"/>
          <w:szCs w:val="28"/>
          <w:bdr w:val="none" w:sz="0" w:space="0" w:color="auto" w:frame="1"/>
          <w:shd w:val="clear" w:color="auto" w:fill="FFFFFF"/>
          <w:lang w:val="uk-UA"/>
        </w:rPr>
        <w:t>Україна є однією з небагатьох держав світу, в якій реалізуються програми, спрямовані на корекцію ненасильницької моделі поведінки для осіб, які вчиняють домашнє насильств</w:t>
      </w:r>
      <w:r w:rsidR="003C2C13">
        <w:rPr>
          <w:color w:val="000000"/>
          <w:sz w:val="28"/>
          <w:szCs w:val="28"/>
          <w:bdr w:val="none" w:sz="0" w:space="0" w:color="auto" w:frame="1"/>
          <w:shd w:val="clear" w:color="auto" w:fill="FFFFFF"/>
          <w:lang w:val="uk-UA"/>
        </w:rPr>
        <w:t>о</w:t>
      </w:r>
      <w:r w:rsidRPr="00BB5B95">
        <w:rPr>
          <w:color w:val="000000"/>
          <w:sz w:val="28"/>
          <w:szCs w:val="28"/>
          <w:bdr w:val="none" w:sz="0" w:space="0" w:color="auto" w:frame="1"/>
          <w:shd w:val="clear" w:color="auto" w:fill="FFFFFF"/>
          <w:lang w:val="uk-UA"/>
        </w:rPr>
        <w:t>.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та прояви та змінити свою поведінку. Довготривала корекція поведінки особи, яка вчинила домашнє насильство, не лише допомагатиме налагодити гармонійне життя в межах сім</w:t>
      </w:r>
      <w:r w:rsidRPr="00BB5B95">
        <w:rPr>
          <w:color w:val="000000"/>
          <w:sz w:val="28"/>
          <w:szCs w:val="28"/>
          <w:bdr w:val="none" w:sz="0" w:space="0" w:color="auto" w:frame="1"/>
          <w:shd w:val="clear" w:color="auto" w:fill="FFFFFF"/>
        </w:rPr>
        <w:t>’</w:t>
      </w:r>
      <w:r w:rsidRPr="00BB5B95">
        <w:rPr>
          <w:color w:val="000000"/>
          <w:sz w:val="28"/>
          <w:szCs w:val="28"/>
          <w:bdr w:val="none" w:sz="0" w:space="0" w:color="auto" w:frame="1"/>
          <w:shd w:val="clear" w:color="auto" w:fill="FFFFFF"/>
          <w:lang w:val="uk-UA"/>
        </w:rPr>
        <w:t>ї, родини, а й поліпшуватиме майбутнє дітей, які перестануть бути свідками домашнього насильства.</w:t>
      </w:r>
    </w:p>
    <w:p w14:paraId="4C2F4476" w14:textId="77777777" w:rsidR="00A96E1D" w:rsidRPr="00BB5B95" w:rsidRDefault="00A96E1D">
      <w:pPr>
        <w:spacing w:after="0" w:line="216" w:lineRule="auto"/>
        <w:jc w:val="both"/>
        <w:rPr>
          <w:rFonts w:ascii="Times New Roman" w:hAnsi="Times New Roman"/>
          <w:color w:val="000000"/>
          <w:sz w:val="28"/>
          <w:szCs w:val="28"/>
          <w:lang w:val="ru-RU"/>
        </w:rPr>
      </w:pPr>
    </w:p>
    <w:p w14:paraId="4C622FAB" w14:textId="77777777" w:rsidR="005B65A6" w:rsidRDefault="005B65A6">
      <w:pPr>
        <w:spacing w:after="0" w:line="216" w:lineRule="auto"/>
        <w:jc w:val="center"/>
        <w:rPr>
          <w:rFonts w:ascii="Times New Roman" w:hAnsi="Times New Roman"/>
          <w:b/>
          <w:sz w:val="28"/>
          <w:szCs w:val="28"/>
        </w:rPr>
      </w:pPr>
    </w:p>
    <w:p w14:paraId="6DCB93ED" w14:textId="77777777" w:rsidR="005B65A6" w:rsidRDefault="005B65A6">
      <w:pPr>
        <w:spacing w:after="0" w:line="216" w:lineRule="auto"/>
        <w:jc w:val="center"/>
        <w:rPr>
          <w:rFonts w:ascii="Times New Roman" w:hAnsi="Times New Roman"/>
          <w:b/>
          <w:sz w:val="28"/>
          <w:szCs w:val="28"/>
        </w:rPr>
      </w:pPr>
    </w:p>
    <w:p w14:paraId="35F6DF03" w14:textId="77777777" w:rsidR="00A96E1D" w:rsidRDefault="00042976" w:rsidP="00042976">
      <w:pPr>
        <w:tabs>
          <w:tab w:val="left" w:pos="540"/>
          <w:tab w:val="center" w:pos="4890"/>
        </w:tabs>
        <w:spacing w:after="0" w:line="216" w:lineRule="auto"/>
        <w:rPr>
          <w:rFonts w:ascii="Times New Roman" w:hAnsi="Times New Roman"/>
          <w:b/>
          <w:sz w:val="28"/>
          <w:szCs w:val="28"/>
        </w:rPr>
      </w:pPr>
      <w:r>
        <w:rPr>
          <w:rFonts w:ascii="Times New Roman" w:hAnsi="Times New Roman"/>
          <w:b/>
          <w:sz w:val="28"/>
          <w:szCs w:val="28"/>
        </w:rPr>
        <w:lastRenderedPageBreak/>
        <w:tab/>
      </w:r>
      <w:r w:rsidR="009E3C51">
        <w:rPr>
          <w:rFonts w:ascii="Times New Roman" w:hAnsi="Times New Roman"/>
          <w:b/>
          <w:sz w:val="28"/>
          <w:szCs w:val="28"/>
        </w:rPr>
        <w:t xml:space="preserve">ІІ. Загальні положення </w:t>
      </w:r>
    </w:p>
    <w:p w14:paraId="5AD64FED" w14:textId="77777777" w:rsidR="005B65A6" w:rsidRPr="0043222E" w:rsidRDefault="009E3C51" w:rsidP="005B65A6">
      <w:pPr>
        <w:pStyle w:val="af2"/>
        <w:shd w:val="clear" w:color="auto" w:fill="FFFFFF"/>
        <w:spacing w:before="0" w:beforeAutospacing="0" w:after="0" w:afterAutospacing="0"/>
        <w:jc w:val="center"/>
        <w:rPr>
          <w:rFonts w:ascii="Arial" w:hAnsi="Arial" w:cs="Arial"/>
          <w:color w:val="000000"/>
          <w:sz w:val="21"/>
          <w:szCs w:val="21"/>
          <w:lang w:val="uk-UA"/>
        </w:rPr>
      </w:pPr>
      <w:r w:rsidRPr="0043222E">
        <w:rPr>
          <w:color w:val="000000"/>
          <w:sz w:val="28"/>
          <w:szCs w:val="28"/>
          <w:lang w:val="uk-UA"/>
        </w:rPr>
        <w:tab/>
      </w:r>
    </w:p>
    <w:p w14:paraId="6AC52F21" w14:textId="77777777" w:rsidR="005B65A6" w:rsidRPr="0043222E" w:rsidRDefault="005B65A6" w:rsidP="0069274B">
      <w:pPr>
        <w:shd w:val="clear" w:color="auto" w:fill="FFFFFF"/>
        <w:spacing w:after="0" w:line="240" w:lineRule="auto"/>
        <w:ind w:firstLine="550"/>
        <w:rPr>
          <w:rFonts w:ascii="Times New Roman" w:eastAsia="Times New Roman" w:hAnsi="Times New Roman"/>
          <w:color w:val="000000"/>
          <w:sz w:val="28"/>
          <w:szCs w:val="28"/>
          <w:lang w:eastAsia="ru-RU"/>
        </w:rPr>
      </w:pPr>
      <w:bookmarkStart w:id="2" w:name="n15"/>
      <w:bookmarkEnd w:id="2"/>
      <w:r w:rsidRPr="005B65A6">
        <w:rPr>
          <w:rFonts w:ascii="Times New Roman" w:eastAsia="Times New Roman" w:hAnsi="Times New Roman"/>
          <w:color w:val="000000"/>
          <w:sz w:val="32"/>
          <w:szCs w:val="32"/>
          <w:bdr w:val="none" w:sz="0" w:space="0" w:color="auto" w:frame="1"/>
          <w:shd w:val="clear" w:color="auto" w:fill="FFFFFF"/>
          <w:lang w:eastAsia="ru-RU"/>
        </w:rPr>
        <w:t xml:space="preserve">1. </w:t>
      </w:r>
      <w:r w:rsidRPr="00E800CF">
        <w:rPr>
          <w:rFonts w:ascii="Times New Roman" w:eastAsia="Times New Roman" w:hAnsi="Times New Roman"/>
          <w:color w:val="000000"/>
          <w:sz w:val="28"/>
          <w:szCs w:val="28"/>
          <w:bdr w:val="none" w:sz="0" w:space="0" w:color="auto" w:frame="1"/>
          <w:shd w:val="clear" w:color="auto" w:fill="FFFFFF"/>
          <w:lang w:eastAsia="ru-RU"/>
        </w:rPr>
        <w:t>«Програма для кривдників»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w:t>
      </w:r>
      <w:r w:rsidR="0069274B">
        <w:rPr>
          <w:rFonts w:ascii="Times New Roman" w:eastAsia="Times New Roman" w:hAnsi="Times New Roman"/>
          <w:color w:val="000000"/>
          <w:sz w:val="28"/>
          <w:szCs w:val="28"/>
          <w:bdr w:val="none" w:sz="0" w:space="0" w:color="auto" w:frame="1"/>
          <w:shd w:val="clear" w:color="auto" w:fill="FFFFFF"/>
          <w:lang w:eastAsia="ru-RU"/>
        </w:rPr>
        <w:t>х вчинків та їхніх наслідків,</w:t>
      </w:r>
      <w:r w:rsidR="0069274B" w:rsidRPr="0043222E">
        <w:rPr>
          <w:rFonts w:ascii="Times New Roman" w:eastAsia="Times New Roman" w:hAnsi="Times New Roman"/>
          <w:color w:val="000000"/>
          <w:sz w:val="28"/>
          <w:szCs w:val="28"/>
          <w:bdr w:val="none" w:sz="0" w:space="0" w:color="auto" w:frame="1"/>
          <w:shd w:val="clear" w:color="auto" w:fill="FFFFFF"/>
          <w:lang w:eastAsia="ru-RU"/>
        </w:rPr>
        <w:t xml:space="preserve"> </w:t>
      </w:r>
      <w:r w:rsidRPr="00E800CF">
        <w:rPr>
          <w:rFonts w:ascii="Times New Roman" w:eastAsia="Times New Roman" w:hAnsi="Times New Roman"/>
          <w:color w:val="000000"/>
          <w:sz w:val="28"/>
          <w:szCs w:val="28"/>
          <w:bdr w:val="none" w:sz="0" w:space="0" w:color="auto" w:frame="1"/>
          <w:shd w:val="clear" w:color="auto" w:fill="FFFFFF"/>
          <w:lang w:eastAsia="ru-RU"/>
        </w:rPr>
        <w:t>до виконання батьківських обов’язків, на викорінення дискримінаційних уявлень про соціальні ролі та обов’язки жінок і чоловіків.</w:t>
      </w:r>
    </w:p>
    <w:p w14:paraId="29AE04BE" w14:textId="77777777" w:rsidR="0069274B" w:rsidRPr="0043222E" w:rsidRDefault="00954B05" w:rsidP="0069274B">
      <w:pPr>
        <w:shd w:val="clear" w:color="auto" w:fill="FFFFFF"/>
        <w:spacing w:after="0" w:line="240" w:lineRule="auto"/>
        <w:ind w:firstLine="550"/>
        <w:rPr>
          <w:rFonts w:ascii="Times New Roman" w:eastAsia="Times New Roman" w:hAnsi="Times New Roman"/>
          <w:color w:val="000000"/>
          <w:sz w:val="28"/>
          <w:szCs w:val="28"/>
          <w:bdr w:val="none" w:sz="0" w:space="0" w:color="auto" w:frame="1"/>
          <w:shd w:val="clear" w:color="auto" w:fill="FFFFFF"/>
          <w:lang w:val="ru-RU" w:eastAsia="ru-RU"/>
        </w:rPr>
      </w:pPr>
      <w:bookmarkStart w:id="3" w:name="n16"/>
      <w:bookmarkEnd w:id="3"/>
      <w:r w:rsidRPr="0043222E">
        <w:rPr>
          <w:rFonts w:ascii="Times New Roman" w:eastAsia="Times New Roman" w:hAnsi="Times New Roman"/>
          <w:color w:val="000000"/>
          <w:sz w:val="28"/>
          <w:szCs w:val="28"/>
          <w:bdr w:val="none" w:sz="0" w:space="0" w:color="auto" w:frame="1"/>
          <w:shd w:val="clear" w:color="auto" w:fill="FFFFFF"/>
          <w:lang w:eastAsia="ru-RU"/>
        </w:rPr>
        <w:t xml:space="preserve">  </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2. У </w:t>
      </w:r>
      <w:r w:rsidR="005B65A6" w:rsidRPr="00E800CF">
        <w:rPr>
          <w:rFonts w:ascii="Times New Roman" w:eastAsia="Times New Roman" w:hAnsi="Times New Roman"/>
          <w:color w:val="000000"/>
          <w:sz w:val="28"/>
          <w:szCs w:val="28"/>
          <w:bdr w:val="none" w:sz="0" w:space="0" w:color="auto" w:frame="1"/>
          <w:shd w:val="clear" w:color="auto" w:fill="FFFFFF"/>
          <w:lang w:eastAsia="ru-RU"/>
        </w:rPr>
        <w:t>П</w:t>
      </w:r>
      <w:r w:rsidR="005B65A6" w:rsidRPr="00570845">
        <w:rPr>
          <w:rFonts w:ascii="Times New Roman" w:eastAsia="Times New Roman" w:hAnsi="Times New Roman"/>
          <w:color w:val="000000"/>
          <w:sz w:val="28"/>
          <w:szCs w:val="28"/>
          <w:bdr w:val="none" w:sz="0" w:space="0" w:color="auto" w:frame="1"/>
          <w:shd w:val="clear" w:color="auto" w:fill="FFFFFF"/>
          <w:lang w:eastAsia="ru-RU"/>
        </w:rPr>
        <w:t>рограмі</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 xml:space="preserve">терміни вживаються </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у </w:t>
      </w:r>
      <w:r w:rsidR="005B65A6" w:rsidRPr="00570845">
        <w:rPr>
          <w:rFonts w:ascii="Times New Roman" w:eastAsia="Times New Roman" w:hAnsi="Times New Roman"/>
          <w:color w:val="000000"/>
          <w:sz w:val="28"/>
          <w:szCs w:val="28"/>
          <w:bdr w:val="none" w:sz="0" w:space="0" w:color="auto" w:frame="1"/>
          <w:shd w:val="clear" w:color="auto" w:fill="FFFFFF"/>
          <w:lang w:eastAsia="ru-RU"/>
        </w:rPr>
        <w:t>значеннях</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наведених</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законах </w:t>
      </w:r>
      <w:r w:rsidR="005B65A6" w:rsidRPr="00570845">
        <w:rPr>
          <w:rFonts w:ascii="Times New Roman" w:eastAsia="Times New Roman" w:hAnsi="Times New Roman"/>
          <w:color w:val="000000"/>
          <w:sz w:val="28"/>
          <w:szCs w:val="28"/>
          <w:bdr w:val="none" w:sz="0" w:space="0" w:color="auto" w:frame="1"/>
          <w:shd w:val="clear" w:color="auto" w:fill="FFFFFF"/>
          <w:lang w:eastAsia="ru-RU"/>
        </w:rPr>
        <w:t>України</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w:t>
      </w:r>
      <w:hyperlink r:id="rId9" w:tgtFrame="_blank" w:history="1">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«Про </w:t>
        </w:r>
        <w:r w:rsidR="005B65A6" w:rsidRPr="00570845">
          <w:rPr>
            <w:rFonts w:ascii="Times New Roman" w:eastAsia="Times New Roman" w:hAnsi="Times New Roman"/>
            <w:color w:val="000000"/>
            <w:sz w:val="28"/>
            <w:szCs w:val="28"/>
            <w:bdr w:val="none" w:sz="0" w:space="0" w:color="auto" w:frame="1"/>
            <w:shd w:val="clear" w:color="auto" w:fill="FFFFFF"/>
            <w:lang w:eastAsia="ru-RU"/>
          </w:rPr>
          <w:t>запобігання</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r w:rsidR="005B65A6" w:rsidRPr="00570845">
          <w:rPr>
            <w:rFonts w:ascii="Times New Roman" w:eastAsia="Times New Roman" w:hAnsi="Times New Roman"/>
            <w:color w:val="000000"/>
            <w:sz w:val="28"/>
            <w:szCs w:val="28"/>
            <w:bdr w:val="none" w:sz="0" w:space="0" w:color="auto" w:frame="1"/>
            <w:shd w:val="clear" w:color="auto" w:fill="FFFFFF"/>
            <w:lang w:eastAsia="ru-RU"/>
          </w:rPr>
          <w:t>протидію</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домашньому</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насильству</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w:t>
        </w:r>
      </w:hyperlink>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w:t>
      </w:r>
      <w:hyperlink r:id="rId10" w:tgtFrame="_blank" w:history="1">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«Про </w:t>
        </w:r>
        <w:r w:rsidR="005B65A6" w:rsidRPr="00570845">
          <w:rPr>
            <w:rFonts w:ascii="Times New Roman" w:eastAsia="Times New Roman" w:hAnsi="Times New Roman"/>
            <w:color w:val="000000"/>
            <w:sz w:val="28"/>
            <w:szCs w:val="28"/>
            <w:bdr w:val="none" w:sz="0" w:space="0" w:color="auto" w:frame="1"/>
            <w:shd w:val="clear" w:color="auto" w:fill="FFFFFF"/>
            <w:lang w:eastAsia="ru-RU"/>
          </w:rPr>
          <w:t>забезпечення</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рівних</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прав та </w:t>
        </w:r>
        <w:r w:rsidR="005B65A6" w:rsidRPr="00570845">
          <w:rPr>
            <w:rFonts w:ascii="Times New Roman" w:eastAsia="Times New Roman" w:hAnsi="Times New Roman"/>
            <w:color w:val="000000"/>
            <w:sz w:val="28"/>
            <w:szCs w:val="28"/>
            <w:bdr w:val="none" w:sz="0" w:space="0" w:color="auto" w:frame="1"/>
            <w:shd w:val="clear" w:color="auto" w:fill="FFFFFF"/>
            <w:lang w:eastAsia="ru-RU"/>
          </w:rPr>
          <w:t>можливостей</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жінок</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і </w:t>
        </w:r>
        <w:r w:rsidR="005B65A6" w:rsidRPr="00E800CF">
          <w:rPr>
            <w:rFonts w:ascii="Times New Roman" w:eastAsia="Times New Roman" w:hAnsi="Times New Roman"/>
            <w:noProof/>
            <w:color w:val="000000"/>
            <w:sz w:val="28"/>
            <w:szCs w:val="28"/>
            <w:bdr w:val="none" w:sz="0" w:space="0" w:color="auto" w:frame="1"/>
            <w:shd w:val="clear" w:color="auto" w:fill="FFFFFF"/>
            <w:lang w:val="ru-RU" w:eastAsia="ru-RU"/>
          </w:rPr>
          <w:t>чоловіків</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w:t>
        </w:r>
      </w:hyperlink>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інших</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нормативно-</w:t>
      </w:r>
      <w:r w:rsidR="005B65A6" w:rsidRPr="00570845">
        <w:rPr>
          <w:rFonts w:ascii="Times New Roman" w:eastAsia="Times New Roman" w:hAnsi="Times New Roman"/>
          <w:color w:val="000000"/>
          <w:sz w:val="28"/>
          <w:szCs w:val="28"/>
          <w:bdr w:val="none" w:sz="0" w:space="0" w:color="auto" w:frame="1"/>
          <w:shd w:val="clear" w:color="auto" w:fill="FFFFFF"/>
          <w:lang w:eastAsia="ru-RU"/>
        </w:rPr>
        <w:t>правових</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актах.</w:t>
      </w:r>
      <w:bookmarkStart w:id="4" w:name="n17"/>
      <w:bookmarkEnd w:id="4"/>
    </w:p>
    <w:p w14:paraId="13F8BB54" w14:textId="77777777" w:rsidR="00954B05" w:rsidRPr="00E800CF" w:rsidRDefault="005B65A6" w:rsidP="0069274B">
      <w:pPr>
        <w:shd w:val="clear" w:color="auto" w:fill="FFFFFF"/>
        <w:spacing w:after="0" w:line="240" w:lineRule="auto"/>
        <w:ind w:firstLine="550"/>
        <w:rPr>
          <w:sz w:val="28"/>
          <w:szCs w:val="28"/>
        </w:rPr>
      </w:pPr>
      <w:r w:rsidRPr="0069274B">
        <w:rPr>
          <w:rFonts w:ascii="Times New Roman" w:hAnsi="Times New Roman"/>
          <w:color w:val="000000"/>
          <w:sz w:val="28"/>
          <w:szCs w:val="28"/>
          <w:bdr w:val="none" w:sz="0" w:space="0" w:color="auto" w:frame="1"/>
          <w:shd w:val="clear" w:color="auto" w:fill="FFFFFF"/>
        </w:rPr>
        <w:t xml:space="preserve">3. </w:t>
      </w:r>
      <w:r w:rsidRPr="0069274B">
        <w:rPr>
          <w:rFonts w:ascii="Times New Roman" w:hAnsi="Times New Roman"/>
          <w:b/>
          <w:color w:val="000000"/>
          <w:sz w:val="28"/>
          <w:szCs w:val="28"/>
          <w:u w:val="single"/>
          <w:bdr w:val="none" w:sz="0" w:space="0" w:color="auto" w:frame="1"/>
          <w:shd w:val="clear" w:color="auto" w:fill="FFFFFF"/>
        </w:rPr>
        <w:t>Мета Програми</w:t>
      </w:r>
      <w:r w:rsidRPr="0069274B">
        <w:rPr>
          <w:rFonts w:ascii="Times New Roman" w:hAnsi="Times New Roman"/>
          <w:color w:val="000000"/>
          <w:sz w:val="28"/>
          <w:szCs w:val="28"/>
          <w:bdr w:val="none" w:sz="0" w:space="0" w:color="auto" w:frame="1"/>
          <w:shd w:val="clear" w:color="auto" w:fill="FFFFFF"/>
        </w:rPr>
        <w:t xml:space="preserve"> - </w:t>
      </w:r>
      <w:bookmarkStart w:id="5" w:name="n18"/>
      <w:bookmarkEnd w:id="5"/>
      <w:r w:rsidR="00954B05" w:rsidRPr="0069274B">
        <w:rPr>
          <w:rFonts w:ascii="Times New Roman" w:hAnsi="Times New Roman"/>
          <w:sz w:val="28"/>
          <w:szCs w:val="28"/>
        </w:rPr>
        <w:t>корекція агресивної поведінки осіб, які вчинили домашнє насильство, або належать до груп ризику щодо його вчинення, сприяння зміні насильницької поведінки кривдника, формування соціально-прийнятних норм та гуманістичних цінностей</w:t>
      </w:r>
      <w:r w:rsidR="00954B05" w:rsidRPr="00E800CF">
        <w:rPr>
          <w:sz w:val="28"/>
          <w:szCs w:val="28"/>
        </w:rPr>
        <w:t>.</w:t>
      </w:r>
    </w:p>
    <w:p w14:paraId="483731DF" w14:textId="77777777" w:rsidR="005B65A6" w:rsidRPr="00E800CF" w:rsidRDefault="005B65A6" w:rsidP="005B65A6">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4. </w:t>
      </w:r>
      <w:r w:rsidRPr="00E800CF">
        <w:rPr>
          <w:rFonts w:ascii="Times New Roman" w:eastAsia="Times New Roman" w:hAnsi="Times New Roman"/>
          <w:b/>
          <w:color w:val="000000"/>
          <w:sz w:val="28"/>
          <w:szCs w:val="28"/>
          <w:u w:val="single"/>
          <w:bdr w:val="none" w:sz="0" w:space="0" w:color="auto" w:frame="1"/>
          <w:shd w:val="clear" w:color="auto" w:fill="FFFFFF"/>
          <w:lang w:val="ru-RU" w:eastAsia="ru-RU"/>
        </w:rPr>
        <w:t>Завданнями </w:t>
      </w:r>
      <w:r w:rsidRPr="00E800CF">
        <w:rPr>
          <w:rFonts w:ascii="Times New Roman" w:eastAsia="Times New Roman" w:hAnsi="Times New Roman"/>
          <w:b/>
          <w:color w:val="000000"/>
          <w:sz w:val="28"/>
          <w:szCs w:val="28"/>
          <w:u w:val="single"/>
          <w:bdr w:val="none" w:sz="0" w:space="0" w:color="auto" w:frame="1"/>
          <w:shd w:val="clear" w:color="auto" w:fill="FFFFFF"/>
          <w:lang w:eastAsia="ru-RU"/>
        </w:rPr>
        <w:t>П</w:t>
      </w:r>
      <w:r w:rsidRPr="00E800CF">
        <w:rPr>
          <w:rFonts w:ascii="Times New Roman" w:eastAsia="Times New Roman" w:hAnsi="Times New Roman"/>
          <w:b/>
          <w:color w:val="000000"/>
          <w:sz w:val="28"/>
          <w:szCs w:val="28"/>
          <w:u w:val="single"/>
          <w:bdr w:val="none" w:sz="0" w:space="0" w:color="auto" w:frame="1"/>
          <w:shd w:val="clear" w:color="auto" w:fill="FFFFFF"/>
          <w:lang w:val="ru-RU" w:eastAsia="ru-RU"/>
        </w:rPr>
        <w:t>рограми</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є:</w:t>
      </w:r>
    </w:p>
    <w:p w14:paraId="0881263C" w14:textId="77777777" w:rsidR="005B65A6" w:rsidRPr="00A32583"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eastAsia="ru-RU"/>
        </w:rPr>
      </w:pPr>
      <w:bookmarkStart w:id="6" w:name="n19"/>
      <w:bookmarkEnd w:id="6"/>
      <w:r w:rsidRPr="00B20C23">
        <w:rPr>
          <w:rFonts w:ascii="Times New Roman" w:eastAsia="Times New Roman" w:hAnsi="Times New Roman"/>
          <w:color w:val="000000"/>
          <w:sz w:val="28"/>
          <w:szCs w:val="28"/>
          <w:bdr w:val="none" w:sz="0" w:space="0" w:color="auto" w:frame="1"/>
          <w:shd w:val="clear" w:color="auto" w:fill="FFFFFF"/>
          <w:lang w:eastAsia="ru-RU"/>
        </w:rPr>
        <w:t>формування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r w:rsidRPr="00B20C23">
        <w:rPr>
          <w:rFonts w:ascii="Times New Roman" w:eastAsia="Times New Roman" w:hAnsi="Times New Roman"/>
          <w:color w:val="000000"/>
          <w:sz w:val="28"/>
          <w:szCs w:val="28"/>
          <w:bdr w:val="none" w:sz="0" w:space="0" w:color="auto" w:frame="1"/>
          <w:shd w:val="clear" w:color="auto" w:fill="FFFFFF"/>
          <w:lang w:eastAsia="ru-RU"/>
        </w:rPr>
        <w:t>кривдника</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B20C23">
        <w:rPr>
          <w:rFonts w:ascii="Times New Roman" w:eastAsia="Times New Roman" w:hAnsi="Times New Roman"/>
          <w:color w:val="000000"/>
          <w:sz w:val="28"/>
          <w:szCs w:val="28"/>
          <w:bdr w:val="none" w:sz="0" w:space="0" w:color="auto" w:frame="1"/>
          <w:shd w:val="clear" w:color="auto" w:fill="FFFFFF"/>
          <w:lang w:eastAsia="ru-RU"/>
        </w:rPr>
        <w:t>відповідального</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B20C23">
        <w:rPr>
          <w:rFonts w:ascii="Times New Roman" w:eastAsia="Times New Roman" w:hAnsi="Times New Roman"/>
          <w:color w:val="000000"/>
          <w:sz w:val="28"/>
          <w:szCs w:val="28"/>
          <w:bdr w:val="none" w:sz="0" w:space="0" w:color="auto" w:frame="1"/>
          <w:shd w:val="clear" w:color="auto" w:fill="FFFFFF"/>
          <w:lang w:eastAsia="ru-RU"/>
        </w:rPr>
        <w:t>ставлення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до </w:t>
      </w:r>
      <w:r w:rsidRPr="00B20C23">
        <w:rPr>
          <w:rFonts w:ascii="Times New Roman" w:eastAsia="Times New Roman" w:hAnsi="Times New Roman"/>
          <w:color w:val="000000"/>
          <w:sz w:val="28"/>
          <w:szCs w:val="28"/>
          <w:bdr w:val="none" w:sz="0" w:space="0" w:color="auto" w:frame="1"/>
          <w:shd w:val="clear" w:color="auto" w:fill="FFFFFF"/>
          <w:lang w:eastAsia="ru-RU"/>
        </w:rPr>
        <w:t>власної</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B20C23">
        <w:rPr>
          <w:rFonts w:ascii="Times New Roman" w:eastAsia="Times New Roman" w:hAnsi="Times New Roman"/>
          <w:color w:val="000000"/>
          <w:sz w:val="28"/>
          <w:szCs w:val="28"/>
          <w:bdr w:val="none" w:sz="0" w:space="0" w:color="auto" w:frame="1"/>
          <w:shd w:val="clear" w:color="auto" w:fill="FFFFFF"/>
          <w:lang w:eastAsia="ru-RU"/>
        </w:rPr>
        <w:t>поведінки</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r w:rsidRPr="0043222E">
        <w:rPr>
          <w:rFonts w:ascii="Times New Roman" w:eastAsia="Times New Roman" w:hAnsi="Times New Roman"/>
          <w:color w:val="000000"/>
          <w:sz w:val="28"/>
          <w:szCs w:val="28"/>
          <w:bdr w:val="none" w:sz="0" w:space="0" w:color="auto" w:frame="1"/>
          <w:shd w:val="clear" w:color="auto" w:fill="FFFFFF"/>
          <w:lang w:eastAsia="ru-RU"/>
        </w:rPr>
        <w:t>її</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A32583">
        <w:rPr>
          <w:rFonts w:ascii="Times New Roman" w:eastAsia="Times New Roman" w:hAnsi="Times New Roman"/>
          <w:color w:val="000000"/>
          <w:sz w:val="28"/>
          <w:szCs w:val="28"/>
          <w:bdr w:val="none" w:sz="0" w:space="0" w:color="auto" w:frame="1"/>
          <w:shd w:val="clear" w:color="auto" w:fill="FFFFFF"/>
          <w:lang w:eastAsia="ru-RU"/>
        </w:rPr>
        <w:t>наслідків</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для себе та</w:t>
      </w:r>
      <w:r w:rsidRPr="00A32583">
        <w:rPr>
          <w:rFonts w:ascii="Times New Roman" w:eastAsia="Times New Roman" w:hAnsi="Times New Roman"/>
          <w:color w:val="000000"/>
          <w:sz w:val="28"/>
          <w:szCs w:val="28"/>
          <w:bdr w:val="none" w:sz="0" w:space="0" w:color="auto" w:frame="1"/>
          <w:shd w:val="clear" w:color="auto" w:fill="FFFFFF"/>
          <w:lang w:eastAsia="ru-RU"/>
        </w:rPr>
        <w:t xml:space="preserve"> членів сім’ї</w:t>
      </w:r>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5DA486B0" w14:textId="77777777" w:rsidR="005B65A6" w:rsidRPr="00E800CF"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7" w:name="n20"/>
      <w:bookmarkEnd w:id="7"/>
      <w:r w:rsidRPr="00A32583">
        <w:rPr>
          <w:rFonts w:ascii="Times New Roman" w:eastAsia="Times New Roman" w:hAnsi="Times New Roman"/>
          <w:color w:val="000000"/>
          <w:sz w:val="28"/>
          <w:szCs w:val="28"/>
          <w:bdr w:val="none" w:sz="0" w:space="0" w:color="auto" w:frame="1"/>
          <w:shd w:val="clear" w:color="auto" w:fill="FFFFFF"/>
          <w:lang w:eastAsia="ru-RU"/>
        </w:rPr>
        <w:t>формування усвідомлення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кривдником</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того, </w:t>
      </w:r>
      <w:r w:rsidRPr="0043222E">
        <w:rPr>
          <w:rFonts w:ascii="Times New Roman" w:eastAsia="Times New Roman" w:hAnsi="Times New Roman"/>
          <w:color w:val="000000"/>
          <w:sz w:val="28"/>
          <w:szCs w:val="28"/>
          <w:bdr w:val="none" w:sz="0" w:space="0" w:color="auto" w:frame="1"/>
          <w:shd w:val="clear" w:color="auto" w:fill="FFFFFF"/>
          <w:lang w:eastAsia="ru-RU"/>
        </w:rPr>
        <w:t xml:space="preserve">що домашнє насильство </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це</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порушення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прав людини, яке </w:t>
      </w:r>
      <w:r w:rsidRPr="0043222E">
        <w:rPr>
          <w:rFonts w:ascii="Times New Roman" w:eastAsia="Times New Roman" w:hAnsi="Times New Roman"/>
          <w:color w:val="000000"/>
          <w:sz w:val="28"/>
          <w:szCs w:val="28"/>
          <w:bdr w:val="none" w:sz="0" w:space="0" w:color="auto" w:frame="1"/>
          <w:shd w:val="clear" w:color="auto" w:fill="FFFFFF"/>
          <w:lang w:eastAsia="ru-RU"/>
        </w:rPr>
        <w:t xml:space="preserve">карається відповідно </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до чинного </w:t>
      </w:r>
      <w:r w:rsidRPr="0043222E">
        <w:rPr>
          <w:rFonts w:ascii="Times New Roman" w:eastAsia="Times New Roman" w:hAnsi="Times New Roman"/>
          <w:color w:val="000000"/>
          <w:sz w:val="28"/>
          <w:szCs w:val="28"/>
          <w:bdr w:val="none" w:sz="0" w:space="0" w:color="auto" w:frame="1"/>
          <w:shd w:val="clear" w:color="auto" w:fill="FFFFFF"/>
          <w:lang w:eastAsia="ru-RU"/>
        </w:rPr>
        <w:t>законодавства</w:t>
      </w:r>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0BD0054D" w14:textId="77777777" w:rsidR="005B65A6" w:rsidRPr="00E800CF"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8" w:name="n21"/>
      <w:bookmarkEnd w:id="8"/>
      <w:r w:rsidRPr="0043222E">
        <w:rPr>
          <w:rFonts w:ascii="Times New Roman" w:eastAsia="Times New Roman" w:hAnsi="Times New Roman"/>
          <w:color w:val="000000"/>
          <w:sz w:val="28"/>
          <w:szCs w:val="28"/>
          <w:bdr w:val="none" w:sz="0" w:space="0" w:color="auto" w:frame="1"/>
          <w:shd w:val="clear" w:color="auto" w:fill="FFFFFF"/>
          <w:lang w:eastAsia="ru-RU"/>
        </w:rPr>
        <w:t>сприяння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зміні</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насильницької</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поведінки</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кривдника</w:t>
      </w:r>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46681C03" w14:textId="77777777" w:rsidR="005B65A6" w:rsidRPr="00E800CF"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9" w:name="n22"/>
      <w:bookmarkEnd w:id="9"/>
      <w:r w:rsidRPr="0043222E">
        <w:rPr>
          <w:rFonts w:ascii="Times New Roman" w:eastAsia="Times New Roman" w:hAnsi="Times New Roman"/>
          <w:color w:val="000000"/>
          <w:sz w:val="28"/>
          <w:szCs w:val="28"/>
          <w:bdr w:val="none" w:sz="0" w:space="0" w:color="auto" w:frame="1"/>
          <w:shd w:val="clear" w:color="auto" w:fill="FFFFFF"/>
          <w:lang w:eastAsia="ru-RU"/>
        </w:rPr>
        <w:t>формування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r w:rsidRPr="0043222E">
        <w:rPr>
          <w:rFonts w:ascii="Times New Roman" w:eastAsia="Times New Roman" w:hAnsi="Times New Roman"/>
          <w:color w:val="000000"/>
          <w:sz w:val="28"/>
          <w:szCs w:val="28"/>
          <w:bdr w:val="none" w:sz="0" w:space="0" w:color="auto" w:frame="1"/>
          <w:shd w:val="clear" w:color="auto" w:fill="FFFFFF"/>
          <w:lang w:eastAsia="ru-RU"/>
        </w:rPr>
        <w:t>кривдника</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нової</w:t>
      </w:r>
      <w:r w:rsidRPr="00E800CF">
        <w:rPr>
          <w:rFonts w:ascii="Times New Roman" w:eastAsia="Times New Roman" w:hAnsi="Times New Roman"/>
          <w:color w:val="000000"/>
          <w:sz w:val="28"/>
          <w:szCs w:val="28"/>
          <w:bdr w:val="none" w:sz="0" w:space="0" w:color="auto" w:frame="1"/>
          <w:shd w:val="clear" w:color="auto" w:fill="FFFFFF"/>
          <w:lang w:val="ru-RU" w:eastAsia="ru-RU"/>
        </w:rPr>
        <w:t>, неагресивної моделі поведінки у приватних стосунках;</w:t>
      </w:r>
    </w:p>
    <w:p w14:paraId="23076C0B" w14:textId="77777777" w:rsidR="005B65A6" w:rsidRPr="00E800CF"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10" w:name="n23"/>
      <w:bookmarkEnd w:id="10"/>
      <w:r w:rsidRPr="00E800CF">
        <w:rPr>
          <w:rFonts w:ascii="Times New Roman" w:eastAsia="Times New Roman" w:hAnsi="Times New Roman"/>
          <w:color w:val="000000"/>
          <w:sz w:val="28"/>
          <w:szCs w:val="28"/>
          <w:bdr w:val="none" w:sz="0" w:space="0" w:color="auto" w:frame="1"/>
          <w:shd w:val="clear" w:color="auto" w:fill="FFFFFF"/>
          <w:lang w:val="ru-RU" w:eastAsia="ru-RU"/>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bookmarkStart w:id="11" w:name="n24"/>
      <w:bookmarkEnd w:id="11"/>
    </w:p>
    <w:p w14:paraId="6EC8AA60" w14:textId="77777777" w:rsidR="005B65A6" w:rsidRPr="00E800CF"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val="ru-RU" w:eastAsia="ru-RU"/>
        </w:rPr>
        <w:t>сприяння оволодінню кривдниками навичка</w:t>
      </w:r>
      <w:r w:rsidRPr="00E800CF">
        <w:rPr>
          <w:rFonts w:ascii="Times New Roman" w:eastAsia="Times New Roman" w:hAnsi="Times New Roman"/>
          <w:color w:val="000000"/>
          <w:sz w:val="28"/>
          <w:szCs w:val="28"/>
          <w:bdr w:val="none" w:sz="0" w:space="0" w:color="auto" w:frame="1"/>
          <w:shd w:val="clear" w:color="auto" w:fill="FFFFFF"/>
          <w:lang w:eastAsia="ru-RU"/>
        </w:rPr>
        <w:t>ми</w:t>
      </w:r>
      <w:r w:rsidRPr="00E800CF">
        <w:rPr>
          <w:rFonts w:ascii="Times New Roman" w:eastAsia="Times New Roman" w:hAnsi="Times New Roman"/>
          <w:color w:val="000000"/>
          <w:sz w:val="28"/>
          <w:szCs w:val="28"/>
          <w:bdr w:val="none" w:sz="0" w:space="0" w:color="auto" w:frame="1"/>
          <w:shd w:val="clear" w:color="auto" w:fill="FFFFFF"/>
          <w:lang w:val="ru-RU" w:eastAsia="ru-RU"/>
        </w:rPr>
        <w:t> безконфліктного </w:t>
      </w:r>
      <w:r w:rsidRPr="00E800CF">
        <w:rPr>
          <w:rFonts w:ascii="Times New Roman" w:eastAsia="Times New Roman" w:hAnsi="Times New Roman"/>
          <w:color w:val="000000"/>
          <w:sz w:val="28"/>
          <w:szCs w:val="28"/>
          <w:bdr w:val="none" w:sz="0" w:space="0" w:color="auto" w:frame="1"/>
          <w:shd w:val="clear" w:color="auto" w:fill="FFFFFF"/>
          <w:lang w:eastAsia="ru-RU"/>
        </w:rPr>
        <w:t>спілкування, ефективної комунікації.</w:t>
      </w:r>
    </w:p>
    <w:p w14:paraId="233D108D" w14:textId="77777777" w:rsidR="005B65A6" w:rsidRPr="00E800CF" w:rsidRDefault="005B65A6" w:rsidP="005B65A6">
      <w:pPr>
        <w:shd w:val="clear" w:color="auto" w:fill="FFFFFF"/>
        <w:spacing w:after="0" w:line="240" w:lineRule="auto"/>
        <w:ind w:firstLine="567"/>
        <w:jc w:val="both"/>
        <w:rPr>
          <w:rFonts w:ascii="Times New Roman" w:eastAsia="Times New Roman" w:hAnsi="Times New Roman"/>
          <w:color w:val="000000"/>
          <w:sz w:val="28"/>
          <w:szCs w:val="28"/>
          <w:lang w:val="ru-RU" w:eastAsia="ru-RU"/>
        </w:rPr>
      </w:pPr>
      <w:bookmarkStart w:id="12" w:name="n25"/>
      <w:bookmarkEnd w:id="12"/>
      <w:r w:rsidRPr="00E800CF">
        <w:rPr>
          <w:rFonts w:ascii="Times New Roman" w:eastAsia="Times New Roman" w:hAnsi="Times New Roman"/>
          <w:color w:val="000000"/>
          <w:sz w:val="28"/>
          <w:szCs w:val="28"/>
          <w:bdr w:val="none" w:sz="0" w:space="0" w:color="auto" w:frame="1"/>
          <w:shd w:val="clear" w:color="auto" w:fill="FFFFFF"/>
          <w:lang w:eastAsia="ru-RU"/>
        </w:rPr>
        <w:t xml:space="preserve">5. Розроблення, організація та виконання  Програми, її проходження кривдниками забезпечує </w:t>
      </w:r>
      <w:r w:rsidR="009F6F8B" w:rsidRPr="00E800CF">
        <w:rPr>
          <w:rFonts w:ascii="Times New Roman" w:eastAsia="Times New Roman" w:hAnsi="Times New Roman"/>
          <w:color w:val="000000"/>
          <w:sz w:val="28"/>
          <w:szCs w:val="28"/>
          <w:bdr w:val="none" w:sz="0" w:space="0" w:color="auto" w:frame="1"/>
          <w:shd w:val="clear" w:color="auto" w:fill="FFFFFF"/>
          <w:lang w:eastAsia="ru-RU"/>
        </w:rPr>
        <w:t>КЗ «</w:t>
      </w:r>
      <w:r w:rsidRPr="00E800CF">
        <w:rPr>
          <w:rFonts w:ascii="Times New Roman" w:eastAsia="Times New Roman" w:hAnsi="Times New Roman"/>
          <w:color w:val="000000"/>
          <w:sz w:val="28"/>
          <w:szCs w:val="28"/>
          <w:bdr w:val="none" w:sz="0" w:space="0" w:color="auto" w:frame="1"/>
          <w:shd w:val="clear" w:color="auto" w:fill="FFFFFF"/>
          <w:lang w:eastAsia="ru-RU"/>
        </w:rPr>
        <w:t xml:space="preserve">Центр надання соціальних послуг </w:t>
      </w:r>
      <w:r w:rsidR="009F6F8B" w:rsidRPr="00E800CF">
        <w:rPr>
          <w:rFonts w:ascii="Times New Roman" w:eastAsia="Times New Roman" w:hAnsi="Times New Roman"/>
          <w:color w:val="000000"/>
          <w:sz w:val="28"/>
          <w:szCs w:val="28"/>
          <w:bdr w:val="none" w:sz="0" w:space="0" w:color="auto" w:frame="1"/>
          <w:shd w:val="clear" w:color="auto" w:fill="FFFFFF"/>
          <w:lang w:eastAsia="ru-RU"/>
        </w:rPr>
        <w:t>Козяти</w:t>
      </w:r>
      <w:r w:rsidRPr="00E800CF">
        <w:rPr>
          <w:rFonts w:ascii="Times New Roman" w:eastAsia="Times New Roman" w:hAnsi="Times New Roman"/>
          <w:color w:val="000000"/>
          <w:sz w:val="28"/>
          <w:szCs w:val="28"/>
          <w:bdr w:val="none" w:sz="0" w:space="0" w:color="auto" w:frame="1"/>
          <w:shd w:val="clear" w:color="auto" w:fill="FFFFFF"/>
          <w:lang w:eastAsia="ru-RU"/>
        </w:rPr>
        <w:t xml:space="preserve">нської </w:t>
      </w:r>
      <w:r w:rsidR="009F6F8B" w:rsidRPr="00E800CF">
        <w:rPr>
          <w:rFonts w:ascii="Times New Roman" w:eastAsia="Times New Roman" w:hAnsi="Times New Roman"/>
          <w:color w:val="000000"/>
          <w:sz w:val="28"/>
          <w:szCs w:val="28"/>
          <w:bdr w:val="none" w:sz="0" w:space="0" w:color="auto" w:frame="1"/>
          <w:shd w:val="clear" w:color="auto" w:fill="FFFFFF"/>
          <w:lang w:eastAsia="ru-RU"/>
        </w:rPr>
        <w:t>мі</w:t>
      </w:r>
      <w:r w:rsidRPr="00E800CF">
        <w:rPr>
          <w:rFonts w:ascii="Times New Roman" w:eastAsia="Times New Roman" w:hAnsi="Times New Roman"/>
          <w:color w:val="000000"/>
          <w:sz w:val="28"/>
          <w:szCs w:val="28"/>
          <w:bdr w:val="none" w:sz="0" w:space="0" w:color="auto" w:frame="1"/>
          <w:shd w:val="clear" w:color="auto" w:fill="FFFFFF"/>
          <w:lang w:eastAsia="ru-RU"/>
        </w:rPr>
        <w:t>ської ради</w:t>
      </w:r>
      <w:r w:rsidR="00186677" w:rsidRPr="00E800CF">
        <w:rPr>
          <w:rFonts w:ascii="Times New Roman" w:eastAsia="Times New Roman" w:hAnsi="Times New Roman"/>
          <w:color w:val="000000"/>
          <w:sz w:val="28"/>
          <w:szCs w:val="28"/>
          <w:bdr w:val="none" w:sz="0" w:space="0" w:color="auto" w:frame="1"/>
          <w:shd w:val="clear" w:color="auto" w:fill="FFFFFF"/>
          <w:lang w:eastAsia="ru-RU"/>
        </w:rPr>
        <w:t>»</w:t>
      </w:r>
      <w:r w:rsidRPr="00E800CF">
        <w:rPr>
          <w:rFonts w:ascii="Times New Roman" w:eastAsia="Times New Roman" w:hAnsi="Times New Roman"/>
          <w:color w:val="000000"/>
          <w:sz w:val="28"/>
          <w:szCs w:val="28"/>
          <w:bdr w:val="none" w:sz="0" w:space="0" w:color="auto" w:frame="1"/>
          <w:shd w:val="clear" w:color="auto" w:fill="FFFFFF"/>
          <w:lang w:eastAsia="ru-RU"/>
        </w:rPr>
        <w:t xml:space="preserve"> відповідно до вимог </w:t>
      </w:r>
      <w:hyperlink r:id="rId11" w:anchor="n118" w:tgtFrame="_blank" w:history="1">
        <w:r w:rsidRPr="00E800CF">
          <w:rPr>
            <w:rFonts w:ascii="Times New Roman" w:eastAsia="Times New Roman" w:hAnsi="Times New Roman"/>
            <w:color w:val="000000"/>
            <w:sz w:val="28"/>
            <w:szCs w:val="28"/>
            <w:bdr w:val="none" w:sz="0" w:space="0" w:color="auto" w:frame="1"/>
            <w:shd w:val="clear" w:color="auto" w:fill="FFFFFF"/>
            <w:lang w:eastAsia="ru-RU"/>
          </w:rPr>
          <w:t>статті 8</w:t>
        </w:r>
      </w:hyperlink>
      <w:r w:rsidRPr="00E800CF">
        <w:rPr>
          <w:rFonts w:ascii="Times New Roman" w:eastAsia="Times New Roman" w:hAnsi="Times New Roman"/>
          <w:color w:val="000000"/>
          <w:sz w:val="28"/>
          <w:szCs w:val="28"/>
          <w:bdr w:val="none" w:sz="0" w:space="0" w:color="auto" w:frame="1"/>
          <w:shd w:val="clear" w:color="auto" w:fill="FFFFFF"/>
          <w:lang w:eastAsia="ru-RU"/>
        </w:rPr>
        <w:t> Закону України «Про запобігання та протидію домашньому насильству».</w:t>
      </w:r>
    </w:p>
    <w:p w14:paraId="78B0A572" w14:textId="77777777" w:rsidR="005B65A6" w:rsidRPr="00E800CF" w:rsidRDefault="000A179C" w:rsidP="009E0E20">
      <w:pPr>
        <w:shd w:val="clear" w:color="auto" w:fill="FFFFFF"/>
        <w:spacing w:after="0" w:line="240" w:lineRule="auto"/>
        <w:ind w:firstLine="567"/>
        <w:jc w:val="both"/>
        <w:rPr>
          <w:rFonts w:ascii="Times New Roman" w:eastAsia="Times New Roman" w:hAnsi="Times New Roman"/>
          <w:color w:val="000000"/>
          <w:sz w:val="28"/>
          <w:szCs w:val="28"/>
          <w:lang w:val="ru-RU" w:eastAsia="ru-RU"/>
        </w:rPr>
      </w:pPr>
      <w:bookmarkStart w:id="13" w:name="n26"/>
      <w:bookmarkStart w:id="14" w:name="n27"/>
      <w:bookmarkEnd w:id="13"/>
      <w:bookmarkEnd w:id="14"/>
      <w:r w:rsidRPr="00E800CF">
        <w:rPr>
          <w:rFonts w:ascii="Times New Roman" w:eastAsia="Times New Roman" w:hAnsi="Times New Roman"/>
          <w:color w:val="000000"/>
          <w:sz w:val="28"/>
          <w:szCs w:val="28"/>
          <w:bdr w:val="none" w:sz="0" w:space="0" w:color="auto" w:frame="1"/>
          <w:shd w:val="clear" w:color="auto" w:fill="FFFFFF"/>
          <w:lang w:eastAsia="ru-RU"/>
        </w:rPr>
        <w:t>6</w:t>
      </w:r>
      <w:r w:rsidR="005B65A6" w:rsidRPr="00E800CF">
        <w:rPr>
          <w:rFonts w:ascii="Times New Roman" w:eastAsia="Times New Roman" w:hAnsi="Times New Roman"/>
          <w:color w:val="000000"/>
          <w:sz w:val="28"/>
          <w:szCs w:val="28"/>
          <w:bdr w:val="none" w:sz="0" w:space="0" w:color="auto" w:frame="1"/>
          <w:shd w:val="clear" w:color="auto" w:fill="FFFFFF"/>
          <w:lang w:eastAsia="ru-RU"/>
        </w:rPr>
        <w:t xml:space="preserve">. Програма реалізується фахівцем із соціальної роботи </w:t>
      </w:r>
      <w:r w:rsidRPr="00E800CF">
        <w:rPr>
          <w:rFonts w:ascii="Times New Roman" w:eastAsia="Times New Roman" w:hAnsi="Times New Roman"/>
          <w:color w:val="000000"/>
          <w:sz w:val="28"/>
          <w:szCs w:val="28"/>
          <w:bdr w:val="none" w:sz="0" w:space="0" w:color="auto" w:frame="1"/>
          <w:shd w:val="clear" w:color="auto" w:fill="FFFFFF"/>
          <w:lang w:eastAsia="ru-RU"/>
        </w:rPr>
        <w:t>КЗ «Центр надання соціальних послуг Козятинської міської ради</w:t>
      </w:r>
      <w:r w:rsidR="005B65A6" w:rsidRPr="00E800CF">
        <w:rPr>
          <w:rFonts w:ascii="Times New Roman" w:eastAsia="Times New Roman" w:hAnsi="Times New Roman"/>
          <w:color w:val="000000"/>
          <w:sz w:val="28"/>
          <w:szCs w:val="28"/>
          <w:bdr w:val="none" w:sz="0" w:space="0" w:color="auto" w:frame="1"/>
          <w:shd w:val="clear" w:color="auto" w:fill="FFFFFF"/>
          <w:lang w:eastAsia="ru-RU"/>
        </w:rPr>
        <w:t xml:space="preserve">, яка пройшла відповідне навчання </w:t>
      </w:r>
      <w:r w:rsidR="00E5793E" w:rsidRPr="00E800CF">
        <w:rPr>
          <w:rFonts w:ascii="Times New Roman" w:eastAsia="Times New Roman" w:hAnsi="Times New Roman"/>
          <w:color w:val="000000"/>
          <w:sz w:val="28"/>
          <w:szCs w:val="28"/>
          <w:bdr w:val="none" w:sz="0" w:space="0" w:color="auto" w:frame="1"/>
          <w:shd w:val="clear" w:color="auto" w:fill="FFFFFF"/>
          <w:lang w:eastAsia="ru-RU"/>
        </w:rPr>
        <w:t>з підготовки фахівців, які реалізують програму для кривдників у територіальних громадах Вінницької області</w:t>
      </w:r>
      <w:r w:rsidR="008C1B6D" w:rsidRPr="00E800CF">
        <w:rPr>
          <w:rFonts w:ascii="Times New Roman" w:eastAsia="Times New Roman" w:hAnsi="Times New Roman"/>
          <w:color w:val="000000"/>
          <w:sz w:val="28"/>
          <w:szCs w:val="28"/>
          <w:bdr w:val="none" w:sz="0" w:space="0" w:color="auto" w:frame="1"/>
          <w:shd w:val="clear" w:color="auto" w:fill="FFFFFF"/>
          <w:lang w:eastAsia="ru-RU"/>
        </w:rPr>
        <w:t>,</w:t>
      </w:r>
      <w:r w:rsidR="005B65A6" w:rsidRPr="00E800CF">
        <w:rPr>
          <w:rFonts w:ascii="Times New Roman" w:eastAsia="Times New Roman" w:hAnsi="Times New Roman"/>
          <w:color w:val="000000"/>
          <w:sz w:val="28"/>
          <w:szCs w:val="28"/>
          <w:bdr w:val="none" w:sz="0" w:space="0" w:color="auto" w:frame="1"/>
          <w:shd w:val="clear" w:color="auto" w:fill="FFFFFF"/>
          <w:lang w:eastAsia="ru-RU"/>
        </w:rPr>
        <w:t xml:space="preserve"> що засвідчене сертифікатом</w:t>
      </w:r>
      <w:r w:rsidR="008C1B6D" w:rsidRPr="00E800CF">
        <w:rPr>
          <w:rFonts w:ascii="Times New Roman" w:eastAsia="Times New Roman" w:hAnsi="Times New Roman"/>
          <w:color w:val="000000"/>
          <w:sz w:val="28"/>
          <w:szCs w:val="28"/>
          <w:bdr w:val="none" w:sz="0" w:space="0" w:color="auto" w:frame="1"/>
          <w:shd w:val="clear" w:color="auto" w:fill="FFFFFF"/>
          <w:lang w:eastAsia="ru-RU"/>
        </w:rPr>
        <w:t xml:space="preserve"> Департаменту соціальної та молодіжної політики</w:t>
      </w:r>
      <w:r w:rsidR="005B65A6" w:rsidRPr="00E800CF">
        <w:rPr>
          <w:rFonts w:ascii="Times New Roman" w:eastAsia="Times New Roman" w:hAnsi="Times New Roman"/>
          <w:color w:val="000000"/>
          <w:sz w:val="28"/>
          <w:szCs w:val="28"/>
          <w:bdr w:val="none" w:sz="0" w:space="0" w:color="auto" w:frame="1"/>
          <w:shd w:val="clear" w:color="auto" w:fill="FFFFFF"/>
          <w:lang w:eastAsia="ru-RU"/>
        </w:rPr>
        <w:t>. </w:t>
      </w:r>
    </w:p>
    <w:p w14:paraId="2BC7F768" w14:textId="77777777" w:rsidR="005B65A6" w:rsidRPr="00E800CF" w:rsidRDefault="005B65A6" w:rsidP="005B65A6">
      <w:pPr>
        <w:shd w:val="clear" w:color="auto" w:fill="FFFFFF"/>
        <w:spacing w:after="0" w:line="240" w:lineRule="auto"/>
        <w:ind w:firstLine="567"/>
        <w:jc w:val="both"/>
        <w:rPr>
          <w:rFonts w:ascii="Times New Roman" w:eastAsia="Times New Roman" w:hAnsi="Times New Roman"/>
          <w:color w:val="000000"/>
          <w:sz w:val="28"/>
          <w:szCs w:val="28"/>
          <w:lang w:val="ru-RU" w:eastAsia="ru-RU"/>
        </w:rPr>
      </w:pPr>
      <w:bookmarkStart w:id="15" w:name="n29"/>
      <w:bookmarkEnd w:id="15"/>
      <w:r w:rsidRPr="00E800CF">
        <w:rPr>
          <w:rFonts w:ascii="Times New Roman" w:eastAsia="Times New Roman" w:hAnsi="Times New Roman"/>
          <w:color w:val="000000"/>
          <w:sz w:val="28"/>
          <w:szCs w:val="28"/>
          <w:bdr w:val="none" w:sz="0" w:space="0" w:color="auto" w:frame="1"/>
          <w:shd w:val="clear" w:color="auto" w:fill="FFFFFF"/>
          <w:lang w:eastAsia="ru-RU"/>
        </w:rPr>
        <w:t>8</w:t>
      </w:r>
      <w:r w:rsidRPr="00E800CF">
        <w:rPr>
          <w:rFonts w:ascii="Times New Roman" w:eastAsia="Times New Roman" w:hAnsi="Times New Roman"/>
          <w:color w:val="000000"/>
          <w:sz w:val="28"/>
          <w:szCs w:val="28"/>
          <w:bdr w:val="none" w:sz="0" w:space="0" w:color="auto" w:frame="1"/>
          <w:shd w:val="clear" w:color="auto" w:fill="FFFFFF"/>
          <w:lang w:val="ru-RU" w:eastAsia="ru-RU"/>
        </w:rPr>
        <w:t>. Кривдника може бути направлено на проходження </w:t>
      </w:r>
      <w:r w:rsidRPr="00E800CF">
        <w:rPr>
          <w:rFonts w:ascii="Times New Roman" w:eastAsia="Times New Roman" w:hAnsi="Times New Roman"/>
          <w:color w:val="000000"/>
          <w:sz w:val="28"/>
          <w:szCs w:val="28"/>
          <w:bdr w:val="none" w:sz="0" w:space="0" w:color="auto" w:frame="1"/>
          <w:shd w:val="clear" w:color="auto" w:fill="FFFFFF"/>
          <w:lang w:eastAsia="ru-RU"/>
        </w:rPr>
        <w:t>П</w:t>
      </w:r>
      <w:r w:rsidRPr="00E800CF">
        <w:rPr>
          <w:rFonts w:ascii="Times New Roman" w:eastAsia="Times New Roman" w:hAnsi="Times New Roman"/>
          <w:color w:val="000000"/>
          <w:sz w:val="28"/>
          <w:szCs w:val="28"/>
          <w:bdr w:val="none" w:sz="0" w:space="0" w:color="auto" w:frame="1"/>
          <w:shd w:val="clear" w:color="auto" w:fill="FFFFFF"/>
          <w:lang w:val="ru-RU" w:eastAsia="ru-RU"/>
        </w:rPr>
        <w:t>рограми на строк від трьох місяців до одного року у випадках, передбачених законодавством</w:t>
      </w:r>
      <w:r w:rsidRPr="00E800CF">
        <w:rPr>
          <w:rFonts w:ascii="Times New Roman" w:eastAsia="Times New Roman" w:hAnsi="Times New Roman"/>
          <w:color w:val="000000"/>
          <w:sz w:val="28"/>
          <w:szCs w:val="28"/>
          <w:bdr w:val="none" w:sz="0" w:space="0" w:color="auto" w:frame="1"/>
          <w:shd w:val="clear" w:color="auto" w:fill="FFFFFF"/>
          <w:lang w:eastAsia="ru-RU"/>
        </w:rPr>
        <w:t>,</w:t>
      </w:r>
      <w:r w:rsidRPr="00E800CF">
        <w:rPr>
          <w:rFonts w:ascii="Times New Roman" w:eastAsia="Times New Roman" w:hAnsi="Times New Roman"/>
          <w:color w:val="000000"/>
          <w:sz w:val="28"/>
          <w:szCs w:val="28"/>
          <w:bdr w:val="none" w:sz="0" w:space="0" w:color="auto" w:frame="1"/>
          <w:shd w:val="clear" w:color="auto" w:fill="FFFFFF"/>
          <w:lang w:val="ru-RU" w:eastAsia="ru-RU"/>
        </w:rPr>
        <w:t> за рішенням суду.</w:t>
      </w:r>
    </w:p>
    <w:p w14:paraId="316B2753" w14:textId="77777777" w:rsidR="005B65A6" w:rsidRPr="00E800CF" w:rsidRDefault="005B65A6" w:rsidP="005B65A6">
      <w:pPr>
        <w:shd w:val="clear" w:color="auto" w:fill="FFFFFF"/>
        <w:spacing w:after="0" w:line="240" w:lineRule="auto"/>
        <w:jc w:val="both"/>
        <w:rPr>
          <w:rFonts w:ascii="Times New Roman" w:eastAsia="Times New Roman" w:hAnsi="Times New Roman"/>
          <w:color w:val="000000"/>
          <w:sz w:val="28"/>
          <w:szCs w:val="28"/>
          <w:lang w:val="ru-RU" w:eastAsia="ru-RU"/>
        </w:rPr>
      </w:pPr>
      <w:bookmarkStart w:id="16" w:name="n30"/>
      <w:bookmarkEnd w:id="16"/>
      <w:r w:rsidRPr="00E800CF">
        <w:rPr>
          <w:rFonts w:ascii="Times New Roman" w:eastAsia="Times New Roman" w:hAnsi="Times New Roman"/>
          <w:color w:val="000000"/>
          <w:sz w:val="28"/>
          <w:szCs w:val="28"/>
          <w:bdr w:val="none" w:sz="0" w:space="0" w:color="auto" w:frame="1"/>
          <w:shd w:val="clear" w:color="auto" w:fill="FFFFFF"/>
          <w:lang w:val="ru-RU" w:eastAsia="ru-RU"/>
        </w:rPr>
        <w:t>Також кривдник може брати участь у</w:t>
      </w:r>
      <w:r w:rsidR="009E0E20"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П</w:t>
      </w:r>
      <w:r w:rsidRPr="00E800CF">
        <w:rPr>
          <w:rFonts w:ascii="Times New Roman" w:eastAsia="Times New Roman" w:hAnsi="Times New Roman"/>
          <w:color w:val="000000"/>
          <w:sz w:val="28"/>
          <w:szCs w:val="28"/>
          <w:bdr w:val="none" w:sz="0" w:space="0" w:color="auto" w:frame="1"/>
          <w:shd w:val="clear" w:color="auto" w:fill="FFFFFF"/>
          <w:lang w:val="ru-RU" w:eastAsia="ru-RU"/>
        </w:rPr>
        <w:t>рограмі за власною ініціативою.</w:t>
      </w:r>
    </w:p>
    <w:p w14:paraId="76D06D1F" w14:textId="77777777" w:rsidR="005B65A6" w:rsidRPr="00E800CF" w:rsidRDefault="005B65A6" w:rsidP="005B65A6">
      <w:pPr>
        <w:shd w:val="clear" w:color="auto" w:fill="FFFFFF"/>
        <w:spacing w:after="0" w:line="240" w:lineRule="auto"/>
        <w:ind w:firstLine="708"/>
        <w:jc w:val="both"/>
        <w:rPr>
          <w:rFonts w:ascii="Times New Roman" w:eastAsia="Times New Roman" w:hAnsi="Times New Roman"/>
          <w:color w:val="000000"/>
          <w:sz w:val="28"/>
          <w:szCs w:val="28"/>
          <w:lang w:eastAsia="ru-RU"/>
        </w:rPr>
      </w:pPr>
      <w:bookmarkStart w:id="17" w:name="n31"/>
      <w:bookmarkEnd w:id="17"/>
      <w:r w:rsidRPr="00E800CF">
        <w:rPr>
          <w:rFonts w:ascii="Times New Roman" w:eastAsia="Times New Roman" w:hAnsi="Times New Roman"/>
          <w:color w:val="000000"/>
          <w:sz w:val="28"/>
          <w:szCs w:val="28"/>
          <w:bdr w:val="none" w:sz="0" w:space="0" w:color="auto" w:frame="1"/>
          <w:shd w:val="clear" w:color="auto" w:fill="FFFFFF"/>
          <w:lang w:eastAsia="ru-RU"/>
        </w:rPr>
        <w:t>9</w:t>
      </w:r>
      <w:r w:rsidRPr="00E800CF">
        <w:rPr>
          <w:rFonts w:ascii="Times New Roman" w:eastAsia="Times New Roman" w:hAnsi="Times New Roman"/>
          <w:color w:val="000000"/>
          <w:sz w:val="28"/>
          <w:szCs w:val="28"/>
          <w:bdr w:val="none" w:sz="0" w:space="0" w:color="auto" w:frame="1"/>
          <w:shd w:val="clear" w:color="auto" w:fill="FFFFFF"/>
          <w:lang w:val="ru-RU" w:eastAsia="ru-RU"/>
        </w:rPr>
        <w:t>. Заходи з організації та забезпечення проходження </w:t>
      </w:r>
      <w:r w:rsidRPr="00E800CF">
        <w:rPr>
          <w:rFonts w:ascii="Times New Roman" w:eastAsia="Times New Roman" w:hAnsi="Times New Roman"/>
          <w:color w:val="000000"/>
          <w:sz w:val="28"/>
          <w:szCs w:val="28"/>
          <w:bdr w:val="none" w:sz="0" w:space="0" w:color="auto" w:frame="1"/>
          <w:shd w:val="clear" w:color="auto" w:fill="FFFFFF"/>
          <w:lang w:eastAsia="ru-RU"/>
        </w:rPr>
        <w:t>П</w:t>
      </w:r>
      <w:r w:rsidRPr="00E800CF">
        <w:rPr>
          <w:rFonts w:ascii="Times New Roman" w:eastAsia="Times New Roman" w:hAnsi="Times New Roman"/>
          <w:color w:val="000000"/>
          <w:sz w:val="28"/>
          <w:szCs w:val="28"/>
          <w:bdr w:val="none" w:sz="0" w:space="0" w:color="auto" w:frame="1"/>
          <w:shd w:val="clear" w:color="auto" w:fill="FFFFFF"/>
          <w:lang w:val="ru-RU" w:eastAsia="ru-RU"/>
        </w:rPr>
        <w:t>рограми кривдниками проводяться </w:t>
      </w:r>
      <w:r w:rsidRPr="00E800CF">
        <w:rPr>
          <w:rFonts w:ascii="Times New Roman" w:eastAsia="Times New Roman" w:hAnsi="Times New Roman"/>
          <w:color w:val="000000"/>
          <w:sz w:val="28"/>
          <w:szCs w:val="28"/>
          <w:bdr w:val="none" w:sz="0" w:space="0" w:color="auto" w:frame="1"/>
          <w:shd w:val="clear" w:color="auto" w:fill="FFFFFF"/>
          <w:lang w:eastAsia="ru-RU"/>
        </w:rPr>
        <w:t>відповідно до «Порядку взаємодії суб’єктів, що здійснюють заходи у сфері запобігання та протидії домашньому насильству і насильству за ознакою статі» затвердженого Постановою Кабінету Міністрів України від 22 серпня 2018 року № 658.</w:t>
      </w:r>
    </w:p>
    <w:p w14:paraId="34F73387" w14:textId="77777777" w:rsidR="005B65A6" w:rsidRPr="00E800CF" w:rsidRDefault="005B65A6" w:rsidP="005B65A6">
      <w:pPr>
        <w:shd w:val="clear" w:color="auto" w:fill="FFFFFF"/>
        <w:spacing w:after="0" w:line="240" w:lineRule="auto"/>
        <w:ind w:firstLine="708"/>
        <w:jc w:val="both"/>
        <w:rPr>
          <w:rFonts w:ascii="Times New Roman" w:eastAsia="Times New Roman" w:hAnsi="Times New Roman"/>
          <w:color w:val="000000"/>
          <w:sz w:val="28"/>
          <w:szCs w:val="28"/>
          <w:lang w:eastAsia="ru-RU"/>
        </w:rPr>
      </w:pPr>
      <w:bookmarkStart w:id="18" w:name="n32"/>
      <w:bookmarkEnd w:id="18"/>
      <w:r w:rsidRPr="00E800CF">
        <w:rPr>
          <w:rFonts w:ascii="Times New Roman" w:eastAsia="Times New Roman" w:hAnsi="Times New Roman"/>
          <w:color w:val="000000"/>
          <w:sz w:val="28"/>
          <w:szCs w:val="28"/>
          <w:bdr w:val="none" w:sz="0" w:space="0" w:color="auto" w:frame="1"/>
          <w:shd w:val="clear" w:color="auto" w:fill="FFFFFF"/>
          <w:lang w:eastAsia="ru-RU"/>
        </w:rPr>
        <w:lastRenderedPageBreak/>
        <w:t>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w:t>
      </w:r>
      <w:hyperlink r:id="rId12" w:anchor="n236" w:tgtFrame="_blank" w:history="1">
        <w:r w:rsidRPr="00E800CF">
          <w:rPr>
            <w:rFonts w:ascii="Times New Roman" w:eastAsia="Times New Roman" w:hAnsi="Times New Roman"/>
            <w:color w:val="000000"/>
            <w:sz w:val="28"/>
            <w:szCs w:val="28"/>
            <w:bdr w:val="none" w:sz="0" w:space="0" w:color="auto" w:frame="1"/>
            <w:shd w:val="clear" w:color="auto" w:fill="FFFFFF"/>
            <w:lang w:eastAsia="ru-RU"/>
          </w:rPr>
          <w:t>частини першої</w:t>
        </w:r>
      </w:hyperlink>
      <w:r w:rsidRPr="00E800CF">
        <w:rPr>
          <w:rFonts w:ascii="Times New Roman" w:eastAsia="Times New Roman" w:hAnsi="Times New Roman"/>
          <w:color w:val="000000"/>
          <w:sz w:val="28"/>
          <w:szCs w:val="28"/>
          <w:bdr w:val="none" w:sz="0" w:space="0" w:color="auto" w:frame="1"/>
          <w:shd w:val="clear" w:color="auto" w:fill="FFFFFF"/>
          <w:lang w:eastAsia="ru-RU"/>
        </w:rPr>
        <w:t> статті 15 Закону України «Про запобігання та протидію домашньому насильству».</w:t>
      </w:r>
    </w:p>
    <w:p w14:paraId="0A807FDD" w14:textId="77777777" w:rsidR="005B65A6" w:rsidRPr="00E800CF" w:rsidRDefault="005B65A6" w:rsidP="005B65A6">
      <w:pPr>
        <w:shd w:val="clear" w:color="auto" w:fill="FFFFFF"/>
        <w:spacing w:after="0" w:line="240" w:lineRule="auto"/>
        <w:ind w:firstLine="708"/>
        <w:jc w:val="both"/>
        <w:rPr>
          <w:rFonts w:ascii="Times New Roman" w:eastAsia="Times New Roman" w:hAnsi="Times New Roman"/>
          <w:color w:val="000000"/>
          <w:sz w:val="28"/>
          <w:szCs w:val="28"/>
          <w:lang w:eastAsia="ru-RU"/>
        </w:rPr>
      </w:pPr>
      <w:bookmarkStart w:id="19" w:name="n33"/>
      <w:bookmarkEnd w:id="19"/>
      <w:r w:rsidRPr="00E800CF">
        <w:rPr>
          <w:rFonts w:ascii="Times New Roman" w:eastAsia="Times New Roman" w:hAnsi="Times New Roman"/>
          <w:color w:val="000000"/>
          <w:sz w:val="28"/>
          <w:szCs w:val="28"/>
          <w:bdr w:val="none" w:sz="0" w:space="0" w:color="auto" w:frame="1"/>
          <w:shd w:val="clear" w:color="auto" w:fill="FFFFFF"/>
          <w:lang w:eastAsia="ru-RU"/>
        </w:rPr>
        <w:t xml:space="preserve">10. У разі неприбуття кривдника для проходження  Програми або ухилення від її проходження без поважних причин </w:t>
      </w:r>
      <w:r w:rsidR="00186677" w:rsidRPr="00E800CF">
        <w:rPr>
          <w:rFonts w:ascii="Times New Roman" w:eastAsia="Times New Roman" w:hAnsi="Times New Roman"/>
          <w:color w:val="000000"/>
          <w:sz w:val="28"/>
          <w:szCs w:val="28"/>
          <w:bdr w:val="none" w:sz="0" w:space="0" w:color="auto" w:frame="1"/>
          <w:shd w:val="clear" w:color="auto" w:fill="FFFFFF"/>
          <w:lang w:eastAsia="ru-RU"/>
        </w:rPr>
        <w:t xml:space="preserve">КЗ «Центр надання соціальних послуг Козятинської міської ради» </w:t>
      </w:r>
      <w:r w:rsidRPr="00E800CF">
        <w:rPr>
          <w:rFonts w:ascii="Times New Roman" w:eastAsia="Times New Roman" w:hAnsi="Times New Roman"/>
          <w:color w:val="000000"/>
          <w:sz w:val="28"/>
          <w:szCs w:val="28"/>
          <w:bdr w:val="none" w:sz="0" w:space="0" w:color="auto" w:frame="1"/>
          <w:shd w:val="clear" w:color="auto" w:fill="FFFFFF"/>
          <w:lang w:eastAsia="ru-RU"/>
        </w:rPr>
        <w:t>повідомляє про це письмово протягом трьох робочих днів уповноважений підрозділ органу Національної поліції для вжиття відповідних заходів.</w:t>
      </w:r>
    </w:p>
    <w:p w14:paraId="7EB5EF23" w14:textId="77777777" w:rsidR="005B65A6" w:rsidRPr="00E800CF" w:rsidRDefault="005B65A6" w:rsidP="005B65A6">
      <w:pPr>
        <w:shd w:val="clear" w:color="auto" w:fill="FFFFFF"/>
        <w:spacing w:after="0" w:line="240" w:lineRule="auto"/>
        <w:ind w:firstLine="708"/>
        <w:jc w:val="both"/>
        <w:rPr>
          <w:rFonts w:ascii="Times New Roman" w:eastAsia="Times New Roman" w:hAnsi="Times New Roman"/>
          <w:color w:val="000000"/>
          <w:sz w:val="28"/>
          <w:szCs w:val="28"/>
          <w:lang w:val="ru-RU" w:eastAsia="ru-RU"/>
        </w:rPr>
      </w:pPr>
      <w:bookmarkStart w:id="20" w:name="n34"/>
      <w:bookmarkEnd w:id="20"/>
      <w:r w:rsidRPr="00E800CF">
        <w:rPr>
          <w:rFonts w:ascii="Times New Roman" w:eastAsia="Times New Roman" w:hAnsi="Times New Roman"/>
          <w:color w:val="000000"/>
          <w:sz w:val="28"/>
          <w:szCs w:val="28"/>
          <w:bdr w:val="none" w:sz="0" w:space="0" w:color="auto" w:frame="1"/>
          <w:shd w:val="clear" w:color="auto" w:fill="FFFFFF"/>
          <w:lang w:val="ru-RU" w:eastAsia="ru-RU"/>
        </w:rPr>
        <w:t>1</w:t>
      </w:r>
      <w:r w:rsidRPr="00E800CF">
        <w:rPr>
          <w:rFonts w:ascii="Times New Roman" w:eastAsia="Times New Roman" w:hAnsi="Times New Roman"/>
          <w:color w:val="000000"/>
          <w:sz w:val="28"/>
          <w:szCs w:val="28"/>
          <w:bdr w:val="none" w:sz="0" w:space="0" w:color="auto" w:frame="1"/>
          <w:shd w:val="clear" w:color="auto" w:fill="FFFFFF"/>
          <w:lang w:eastAsia="ru-RU"/>
        </w:rPr>
        <w:t>1</w:t>
      </w:r>
      <w:r w:rsidRPr="00E800CF">
        <w:rPr>
          <w:rFonts w:ascii="Times New Roman" w:eastAsia="Times New Roman" w:hAnsi="Times New Roman"/>
          <w:color w:val="000000"/>
          <w:sz w:val="28"/>
          <w:szCs w:val="28"/>
          <w:bdr w:val="none" w:sz="0" w:space="0" w:color="auto" w:frame="1"/>
          <w:shd w:val="clear" w:color="auto" w:fill="FFFFFF"/>
          <w:lang w:val="ru-RU" w:eastAsia="ru-RU"/>
        </w:rPr>
        <w:t>. У </w:t>
      </w:r>
      <w:r w:rsidRPr="00E800CF">
        <w:rPr>
          <w:rFonts w:ascii="Times New Roman" w:eastAsia="Times New Roman" w:hAnsi="Times New Roman"/>
          <w:color w:val="000000"/>
          <w:sz w:val="28"/>
          <w:szCs w:val="28"/>
          <w:bdr w:val="none" w:sz="0" w:space="0" w:color="auto" w:frame="1"/>
          <w:shd w:val="clear" w:color="auto" w:fill="FFFFFF"/>
          <w:lang w:eastAsia="ru-RU"/>
        </w:rPr>
        <w:t>П</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рограмі може </w:t>
      </w:r>
      <w:r w:rsidR="004534AD" w:rsidRPr="00E800CF">
        <w:rPr>
          <w:rFonts w:ascii="Times New Roman" w:eastAsia="Times New Roman" w:hAnsi="Times New Roman"/>
          <w:color w:val="000000"/>
          <w:sz w:val="28"/>
          <w:szCs w:val="28"/>
          <w:bdr w:val="none" w:sz="0" w:space="0" w:color="auto" w:frame="1"/>
          <w:shd w:val="clear" w:color="auto" w:fill="FFFFFF"/>
          <w:lang w:val="ru-RU" w:eastAsia="ru-RU"/>
        </w:rPr>
        <w:t>брати</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участь особа, яка належить до групи ризику щодо вчинення домашнього насильства та насильства за ознакою статі.</w:t>
      </w:r>
    </w:p>
    <w:p w14:paraId="24A41837" w14:textId="77777777" w:rsidR="00D52094" w:rsidRPr="00E800CF" w:rsidRDefault="00D52094" w:rsidP="00EB6E84">
      <w:pPr>
        <w:pStyle w:val="af2"/>
        <w:shd w:val="clear" w:color="auto" w:fill="FFFFFF"/>
        <w:tabs>
          <w:tab w:val="center" w:pos="4890"/>
        </w:tabs>
        <w:spacing w:before="0" w:beforeAutospacing="0" w:after="0" w:afterAutospacing="0"/>
        <w:rPr>
          <w:b/>
          <w:bCs/>
          <w:color w:val="000000"/>
          <w:sz w:val="28"/>
          <w:szCs w:val="28"/>
          <w:bdr w:val="none" w:sz="0" w:space="0" w:color="auto" w:frame="1"/>
          <w:shd w:val="clear" w:color="auto" w:fill="FFFFFF"/>
          <w:lang w:val="uk-UA"/>
        </w:rPr>
      </w:pPr>
    </w:p>
    <w:p w14:paraId="4641AB41" w14:textId="77777777" w:rsidR="00EB6E84" w:rsidRPr="00E800CF" w:rsidRDefault="00D52094" w:rsidP="00EB6E84">
      <w:pPr>
        <w:pStyle w:val="af2"/>
        <w:shd w:val="clear" w:color="auto" w:fill="FFFFFF"/>
        <w:tabs>
          <w:tab w:val="center" w:pos="4890"/>
        </w:tabs>
        <w:spacing w:before="0" w:beforeAutospacing="0" w:after="0" w:afterAutospacing="0"/>
        <w:rPr>
          <w:color w:val="000000"/>
          <w:sz w:val="28"/>
          <w:szCs w:val="28"/>
        </w:rPr>
      </w:pPr>
      <w:r w:rsidRPr="00E800CF">
        <w:rPr>
          <w:b/>
          <w:bCs/>
          <w:color w:val="000000"/>
          <w:sz w:val="28"/>
          <w:szCs w:val="28"/>
          <w:bdr w:val="none" w:sz="0" w:space="0" w:color="auto" w:frame="1"/>
          <w:shd w:val="clear" w:color="auto" w:fill="FFFFFF"/>
          <w:lang w:val="uk-UA"/>
        </w:rPr>
        <w:t>ІІІ</w:t>
      </w:r>
      <w:r w:rsidR="00EB6E84" w:rsidRPr="00E800CF">
        <w:rPr>
          <w:b/>
          <w:bCs/>
          <w:color w:val="000000"/>
          <w:sz w:val="28"/>
          <w:szCs w:val="28"/>
          <w:bdr w:val="none" w:sz="0" w:space="0" w:color="auto" w:frame="1"/>
          <w:shd w:val="clear" w:color="auto" w:fill="FFFFFF"/>
        </w:rPr>
        <w:t>. Методологічні засади</w:t>
      </w:r>
    </w:p>
    <w:p w14:paraId="6053BC12" w14:textId="77777777" w:rsidR="00D52094" w:rsidRPr="00E800CF" w:rsidRDefault="00D52094" w:rsidP="00EB6E84">
      <w:pPr>
        <w:shd w:val="clear" w:color="auto" w:fill="FFFFFF"/>
        <w:spacing w:after="0" w:line="240" w:lineRule="auto"/>
        <w:ind w:firstLine="550"/>
        <w:jc w:val="both"/>
        <w:rPr>
          <w:rFonts w:ascii="Arial" w:eastAsia="Times New Roman" w:hAnsi="Arial" w:cs="Arial"/>
          <w:color w:val="000000"/>
          <w:sz w:val="28"/>
          <w:szCs w:val="28"/>
          <w:bdr w:val="none" w:sz="0" w:space="0" w:color="auto" w:frame="1"/>
          <w:shd w:val="clear" w:color="auto" w:fill="FFFFFF"/>
          <w:lang w:val="ru-RU" w:eastAsia="ru-RU"/>
        </w:rPr>
      </w:pPr>
      <w:bookmarkStart w:id="21" w:name="n36"/>
      <w:bookmarkEnd w:id="21"/>
    </w:p>
    <w:p w14:paraId="0762E81E" w14:textId="77777777" w:rsidR="00EB6E84" w:rsidRPr="00E800CF" w:rsidRDefault="00EB6E84" w:rsidP="00EB6E84">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val="ru-RU" w:eastAsia="ru-RU"/>
        </w:rPr>
        <w:t>1.</w:t>
      </w:r>
      <w:r w:rsidRPr="00E800CF">
        <w:rPr>
          <w:rFonts w:ascii="Times New Roman" w:eastAsia="Times New Roman" w:hAnsi="Times New Roman"/>
          <w:color w:val="000000"/>
          <w:sz w:val="28"/>
          <w:szCs w:val="28"/>
          <w:bdr w:val="none" w:sz="0" w:space="0" w:color="auto" w:frame="1"/>
          <w:shd w:val="clear" w:color="auto" w:fill="FFFFFF"/>
          <w:lang w:eastAsia="ru-RU"/>
        </w:rPr>
        <w:t> П</w:t>
      </w:r>
      <w:r w:rsidRPr="00E800CF">
        <w:rPr>
          <w:rFonts w:ascii="Times New Roman" w:eastAsia="Times New Roman" w:hAnsi="Times New Roman"/>
          <w:color w:val="000000"/>
          <w:sz w:val="28"/>
          <w:szCs w:val="28"/>
          <w:bdr w:val="none" w:sz="0" w:space="0" w:color="auto" w:frame="1"/>
          <w:shd w:val="clear" w:color="auto" w:fill="FFFFFF"/>
          <w:lang w:val="ru-RU" w:eastAsia="ru-RU"/>
        </w:rPr>
        <w:t>рограму розроблено на засадах когнітивної психології. Такий підхід широко застосовується в роботі з цільовою групою, він дає змогу не тільки корегувати поведінку особи, яка вчинила домашнє</w:t>
      </w:r>
      <w:r w:rsidRPr="0043222E">
        <w:rPr>
          <w:rFonts w:ascii="Times New Roman" w:eastAsia="Times New Roman" w:hAnsi="Times New Roman"/>
          <w:color w:val="000000"/>
          <w:sz w:val="28"/>
          <w:szCs w:val="28"/>
          <w:bdr w:val="none" w:sz="0" w:space="0" w:color="auto" w:frame="1"/>
          <w:shd w:val="clear" w:color="auto" w:fill="FFFFFF"/>
          <w:lang w:eastAsia="ru-RU"/>
        </w:rPr>
        <w:t xml:space="preserve"> насильство</w:t>
      </w:r>
      <w:r w:rsidRPr="00E800CF">
        <w:rPr>
          <w:rFonts w:ascii="Times New Roman" w:eastAsia="Times New Roman" w:hAnsi="Times New Roman"/>
          <w:color w:val="000000"/>
          <w:sz w:val="28"/>
          <w:szCs w:val="28"/>
          <w:bdr w:val="none" w:sz="0" w:space="0" w:color="auto" w:frame="1"/>
          <w:shd w:val="clear" w:color="auto" w:fill="FFFFFF"/>
          <w:lang w:val="ru-RU" w:eastAsia="ru-RU"/>
        </w:rPr>
        <w:t>, а й</w:t>
      </w:r>
      <w:r w:rsidRPr="0043222E">
        <w:rPr>
          <w:rFonts w:ascii="Times New Roman" w:eastAsia="Times New Roman" w:hAnsi="Times New Roman"/>
          <w:color w:val="000000"/>
          <w:sz w:val="28"/>
          <w:szCs w:val="28"/>
          <w:bdr w:val="none" w:sz="0" w:space="0" w:color="auto" w:frame="1"/>
          <w:shd w:val="clear" w:color="auto" w:fill="FFFFFF"/>
          <w:lang w:eastAsia="ru-RU"/>
        </w:rPr>
        <w:t xml:space="preserve"> формувати</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w:t>
      </w:r>
      <w:r w:rsidRPr="0043222E">
        <w:rPr>
          <w:rFonts w:ascii="Times New Roman" w:eastAsia="Times New Roman" w:hAnsi="Times New Roman"/>
          <w:color w:val="000000"/>
          <w:sz w:val="28"/>
          <w:szCs w:val="28"/>
          <w:bdr w:val="none" w:sz="0" w:space="0" w:color="auto" w:frame="1"/>
          <w:shd w:val="clear" w:color="auto" w:fill="FFFFFF"/>
          <w:lang w:eastAsia="ru-RU"/>
        </w:rPr>
        <w:t xml:space="preserve"> неї</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гуманістичні цінності.</w:t>
      </w:r>
    </w:p>
    <w:p w14:paraId="786F77C0" w14:textId="77777777" w:rsidR="00EB6E84" w:rsidRPr="00E800CF" w:rsidRDefault="00EB6E84" w:rsidP="00EB6E84">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bookmarkStart w:id="22" w:name="n37"/>
      <w:bookmarkEnd w:id="22"/>
      <w:r w:rsidRPr="00E800CF">
        <w:rPr>
          <w:rFonts w:ascii="Times New Roman" w:eastAsia="Times New Roman" w:hAnsi="Times New Roman"/>
          <w:color w:val="000000"/>
          <w:sz w:val="28"/>
          <w:szCs w:val="28"/>
          <w:bdr w:val="none" w:sz="0" w:space="0" w:color="auto" w:frame="1"/>
          <w:shd w:val="clear" w:color="auto" w:fill="FFFFFF"/>
          <w:lang w:val="ru-RU" w:eastAsia="ru-RU"/>
        </w:rPr>
        <w:t>2. Когнітивні методики спрямовані на досягнення довгострокових і тривалих позитивних результатів через зміну переконань особи, мотивів поведінки, розв’язання її психосоціальних проблем.</w:t>
      </w:r>
    </w:p>
    <w:p w14:paraId="6751EB12" w14:textId="77777777" w:rsidR="00EB6E84" w:rsidRPr="00E800CF" w:rsidRDefault="00EB6E84" w:rsidP="00EB6E84">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bookmarkStart w:id="23" w:name="n38"/>
      <w:bookmarkEnd w:id="23"/>
      <w:r w:rsidRPr="00E800CF">
        <w:rPr>
          <w:rFonts w:ascii="Times New Roman" w:eastAsia="Times New Roman" w:hAnsi="Times New Roman"/>
          <w:color w:val="000000"/>
          <w:sz w:val="28"/>
          <w:szCs w:val="28"/>
          <w:bdr w:val="none" w:sz="0" w:space="0" w:color="auto" w:frame="1"/>
          <w:shd w:val="clear" w:color="auto" w:fill="FFFFFF"/>
          <w:lang w:val="ru-RU" w:eastAsia="ru-RU"/>
        </w:rPr>
        <w:t>3. Робота із кривдником спрямовується на зміну дезадаптивних переконань особи, корекцію когнітивних помилок, зміну дисфункціональної поведінки завдяки усвідомленню особою впливу думок на емоції та поведінку людини, через розвиток здатності людини виявляти та усвідомлювати свої негативні автоматичні думки, керувати ними, розуміти їх наслідки, виявляти свої когнітивні помилки і долати їх.</w:t>
      </w:r>
    </w:p>
    <w:p w14:paraId="4CB40826" w14:textId="77777777" w:rsidR="00EB6E84" w:rsidRPr="00E800CF" w:rsidRDefault="00EB6E84" w:rsidP="00EB6E84">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bookmarkStart w:id="24" w:name="n39"/>
      <w:bookmarkEnd w:id="24"/>
      <w:r w:rsidRPr="00E800CF">
        <w:rPr>
          <w:rFonts w:ascii="Times New Roman" w:eastAsia="Times New Roman" w:hAnsi="Times New Roman"/>
          <w:color w:val="000000"/>
          <w:sz w:val="28"/>
          <w:szCs w:val="28"/>
          <w:bdr w:val="none" w:sz="0" w:space="0" w:color="auto" w:frame="1"/>
          <w:shd w:val="clear" w:color="auto" w:fill="FFFFFF"/>
          <w:lang w:val="ru-RU" w:eastAsia="ru-RU"/>
        </w:rPr>
        <w:t>4.  </w:t>
      </w:r>
      <w:r w:rsidRPr="00E800CF">
        <w:rPr>
          <w:rFonts w:ascii="Times New Roman" w:eastAsia="Times New Roman" w:hAnsi="Times New Roman"/>
          <w:color w:val="000000"/>
          <w:sz w:val="28"/>
          <w:szCs w:val="28"/>
          <w:bdr w:val="none" w:sz="0" w:space="0" w:color="auto" w:frame="1"/>
          <w:shd w:val="clear" w:color="auto" w:fill="FFFFFF"/>
          <w:lang w:eastAsia="ru-RU"/>
        </w:rPr>
        <w:t>П</w:t>
      </w:r>
      <w:r w:rsidRPr="00E800CF">
        <w:rPr>
          <w:rFonts w:ascii="Times New Roman" w:eastAsia="Times New Roman" w:hAnsi="Times New Roman"/>
          <w:color w:val="000000"/>
          <w:sz w:val="28"/>
          <w:szCs w:val="28"/>
          <w:bdr w:val="none" w:sz="0" w:space="0" w:color="auto" w:frame="1"/>
          <w:shd w:val="clear" w:color="auto" w:fill="FFFFFF"/>
          <w:lang w:val="ru-RU" w:eastAsia="ru-RU"/>
        </w:rPr>
        <w:t>рограмою передбачається комплексний підхід до проведення корекційної роботи з особами, які вчинили домашнє насильство або належать до групи ризику щодо його вчинення.</w:t>
      </w:r>
    </w:p>
    <w:p w14:paraId="31A98840" w14:textId="77777777" w:rsidR="00EB6E84" w:rsidRPr="00E800CF" w:rsidRDefault="00EB6E84" w:rsidP="00EB6E84">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25" w:name="n40"/>
      <w:bookmarkEnd w:id="25"/>
      <w:r w:rsidRPr="00E800CF">
        <w:rPr>
          <w:rFonts w:ascii="Times New Roman" w:eastAsia="Times New Roman" w:hAnsi="Times New Roman"/>
          <w:b/>
          <w:bCs/>
          <w:color w:val="000000"/>
          <w:sz w:val="28"/>
          <w:szCs w:val="28"/>
          <w:bdr w:val="none" w:sz="0" w:space="0" w:color="auto" w:frame="1"/>
          <w:shd w:val="clear" w:color="auto" w:fill="FFFFFF"/>
          <w:lang w:val="ru-RU" w:eastAsia="ru-RU"/>
        </w:rPr>
        <w:t>Характеристика </w:t>
      </w:r>
      <w:r w:rsidRPr="00E800CF">
        <w:rPr>
          <w:rFonts w:ascii="Times New Roman" w:eastAsia="Times New Roman" w:hAnsi="Times New Roman"/>
          <w:b/>
          <w:bCs/>
          <w:color w:val="000000"/>
          <w:sz w:val="28"/>
          <w:szCs w:val="28"/>
          <w:bdr w:val="none" w:sz="0" w:space="0" w:color="auto" w:frame="1"/>
          <w:shd w:val="clear" w:color="auto" w:fill="FFFFFF"/>
          <w:lang w:eastAsia="ru-RU"/>
        </w:rPr>
        <w:t>П</w:t>
      </w:r>
      <w:r w:rsidRPr="00E800CF">
        <w:rPr>
          <w:rFonts w:ascii="Times New Roman" w:eastAsia="Times New Roman" w:hAnsi="Times New Roman"/>
          <w:b/>
          <w:bCs/>
          <w:color w:val="000000"/>
          <w:sz w:val="28"/>
          <w:szCs w:val="28"/>
          <w:bdr w:val="none" w:sz="0" w:space="0" w:color="auto" w:frame="1"/>
          <w:shd w:val="clear" w:color="auto" w:fill="FFFFFF"/>
          <w:lang w:val="ru-RU" w:eastAsia="ru-RU"/>
        </w:rPr>
        <w:t>рограми</w:t>
      </w:r>
      <w:r w:rsidRPr="00E800CF">
        <w:rPr>
          <w:rFonts w:ascii="Times New Roman" w:eastAsia="Times New Roman" w:hAnsi="Times New Roman"/>
          <w:b/>
          <w:bCs/>
          <w:i/>
          <w:iCs/>
          <w:color w:val="000000"/>
          <w:sz w:val="28"/>
          <w:szCs w:val="28"/>
          <w:bdr w:val="none" w:sz="0" w:space="0" w:color="auto" w:frame="1"/>
          <w:shd w:val="clear" w:color="auto" w:fill="FFFFFF"/>
          <w:lang w:val="ru-RU" w:eastAsia="ru-RU"/>
        </w:rPr>
        <w:t>:</w:t>
      </w:r>
    </w:p>
    <w:p w14:paraId="4FDCCF0C" w14:textId="77777777" w:rsidR="00EB6E84" w:rsidRPr="00E800CF" w:rsidRDefault="00EB6E84" w:rsidP="00EB6E84">
      <w:pPr>
        <w:numPr>
          <w:ilvl w:val="0"/>
          <w:numId w:val="4"/>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26" w:name="n41"/>
      <w:bookmarkEnd w:id="26"/>
      <w:r w:rsidRPr="00E800CF">
        <w:rPr>
          <w:rFonts w:ascii="Times New Roman" w:eastAsia="Times New Roman" w:hAnsi="Times New Roman"/>
          <w:color w:val="000000"/>
          <w:sz w:val="28"/>
          <w:szCs w:val="28"/>
          <w:bdr w:val="none" w:sz="0" w:space="0" w:color="auto" w:frame="1"/>
          <w:shd w:val="clear" w:color="auto" w:fill="FFFFFF"/>
          <w:lang w:val="ru-RU" w:eastAsia="ru-RU"/>
        </w:rPr>
        <w:t> цільова група - кривдники;</w:t>
      </w:r>
    </w:p>
    <w:p w14:paraId="64FFEA5B" w14:textId="77777777" w:rsidR="00EB6E84" w:rsidRPr="00E800CF" w:rsidRDefault="00EB6E84" w:rsidP="00EB6E84">
      <w:pPr>
        <w:numPr>
          <w:ilvl w:val="0"/>
          <w:numId w:val="4"/>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27" w:name="n42"/>
      <w:bookmarkEnd w:id="27"/>
      <w:r w:rsidRPr="00E800CF">
        <w:rPr>
          <w:rFonts w:ascii="Times New Roman" w:eastAsia="Times New Roman" w:hAnsi="Times New Roman"/>
          <w:color w:val="000000"/>
          <w:sz w:val="28"/>
          <w:szCs w:val="28"/>
          <w:bdr w:val="none" w:sz="0" w:space="0" w:color="auto" w:frame="1"/>
          <w:shd w:val="clear" w:color="auto" w:fill="FFFFFF"/>
          <w:lang w:val="ru-RU" w:eastAsia="ru-RU"/>
        </w:rPr>
        <w:t> кількість діагностичних занять - 6 сесій;</w:t>
      </w:r>
    </w:p>
    <w:p w14:paraId="48CE8D95" w14:textId="77777777" w:rsidR="00EB6E84" w:rsidRPr="00E800CF" w:rsidRDefault="00EB6E84" w:rsidP="00EB6E84">
      <w:pPr>
        <w:numPr>
          <w:ilvl w:val="0"/>
          <w:numId w:val="4"/>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28" w:name="n43"/>
      <w:bookmarkEnd w:id="28"/>
      <w:r w:rsidRPr="00E800CF">
        <w:rPr>
          <w:rFonts w:ascii="Times New Roman" w:eastAsia="Times New Roman" w:hAnsi="Times New Roman"/>
          <w:color w:val="000000"/>
          <w:sz w:val="28"/>
          <w:szCs w:val="28"/>
          <w:bdr w:val="none" w:sz="0" w:space="0" w:color="auto" w:frame="1"/>
          <w:shd w:val="clear" w:color="auto" w:fill="FFFFFF"/>
          <w:lang w:val="ru-RU" w:eastAsia="ru-RU"/>
        </w:rPr>
        <w:t> кількість групових занять - 18 сесій;</w:t>
      </w:r>
    </w:p>
    <w:p w14:paraId="371A75E1" w14:textId="77777777" w:rsidR="00EB6E84" w:rsidRPr="00E800CF" w:rsidRDefault="00EB6E84" w:rsidP="00EB6E84">
      <w:pPr>
        <w:numPr>
          <w:ilvl w:val="0"/>
          <w:numId w:val="4"/>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29" w:name="n44"/>
      <w:bookmarkEnd w:id="29"/>
      <w:r w:rsidRPr="00E800CF">
        <w:rPr>
          <w:rFonts w:ascii="Times New Roman" w:eastAsia="Times New Roman" w:hAnsi="Times New Roman"/>
          <w:color w:val="000000"/>
          <w:sz w:val="28"/>
          <w:szCs w:val="28"/>
          <w:bdr w:val="none" w:sz="0" w:space="0" w:color="auto" w:frame="1"/>
          <w:shd w:val="clear" w:color="auto" w:fill="FFFFFF"/>
          <w:lang w:val="ru-RU" w:eastAsia="ru-RU"/>
        </w:rPr>
        <w:t> кількість індивідуальних занять - 14 сесій.</w:t>
      </w:r>
    </w:p>
    <w:p w14:paraId="0D291008" w14:textId="77777777" w:rsidR="00EB6E84" w:rsidRPr="00E800CF" w:rsidRDefault="00EB6E84" w:rsidP="00EB6E84">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30" w:name="n45"/>
      <w:bookmarkEnd w:id="30"/>
      <w:r w:rsidRPr="00E800CF">
        <w:rPr>
          <w:rFonts w:ascii="Times New Roman" w:eastAsia="Times New Roman" w:hAnsi="Times New Roman"/>
          <w:b/>
          <w:bCs/>
          <w:color w:val="000000"/>
          <w:sz w:val="28"/>
          <w:szCs w:val="28"/>
          <w:bdr w:val="none" w:sz="0" w:space="0" w:color="auto" w:frame="1"/>
          <w:shd w:val="clear" w:color="auto" w:fill="FFFFFF"/>
          <w:lang w:val="ru-RU" w:eastAsia="ru-RU"/>
        </w:rPr>
        <w:t>Форми роботи та тривалість </w:t>
      </w:r>
      <w:r w:rsidRPr="00E800CF">
        <w:rPr>
          <w:rFonts w:ascii="Times New Roman" w:eastAsia="Times New Roman" w:hAnsi="Times New Roman"/>
          <w:b/>
          <w:bCs/>
          <w:color w:val="000000"/>
          <w:sz w:val="28"/>
          <w:szCs w:val="28"/>
          <w:bdr w:val="none" w:sz="0" w:space="0" w:color="auto" w:frame="1"/>
          <w:shd w:val="clear" w:color="auto" w:fill="FFFFFF"/>
          <w:lang w:eastAsia="ru-RU"/>
        </w:rPr>
        <w:t>П</w:t>
      </w:r>
      <w:r w:rsidRPr="00E800CF">
        <w:rPr>
          <w:rFonts w:ascii="Times New Roman" w:eastAsia="Times New Roman" w:hAnsi="Times New Roman"/>
          <w:b/>
          <w:bCs/>
          <w:color w:val="000000"/>
          <w:sz w:val="28"/>
          <w:szCs w:val="28"/>
          <w:bdr w:val="none" w:sz="0" w:space="0" w:color="auto" w:frame="1"/>
          <w:shd w:val="clear" w:color="auto" w:fill="FFFFFF"/>
          <w:lang w:val="ru-RU" w:eastAsia="ru-RU"/>
        </w:rPr>
        <w:t>рограми</w:t>
      </w:r>
      <w:r w:rsidRPr="00E800CF">
        <w:rPr>
          <w:rFonts w:ascii="Times New Roman" w:eastAsia="Times New Roman" w:hAnsi="Times New Roman"/>
          <w:b/>
          <w:bCs/>
          <w:i/>
          <w:iCs/>
          <w:color w:val="000000"/>
          <w:sz w:val="28"/>
          <w:szCs w:val="28"/>
          <w:bdr w:val="none" w:sz="0" w:space="0" w:color="auto" w:frame="1"/>
          <w:shd w:val="clear" w:color="auto" w:fill="FFFFFF"/>
          <w:lang w:val="ru-RU" w:eastAsia="ru-RU"/>
        </w:rPr>
        <w:t>:</w:t>
      </w:r>
    </w:p>
    <w:p w14:paraId="7B58CDD5" w14:textId="77777777" w:rsidR="00EB6E84" w:rsidRPr="00E800CF" w:rsidRDefault="00EB6E84" w:rsidP="00EB6E84">
      <w:pPr>
        <w:numPr>
          <w:ilvl w:val="0"/>
          <w:numId w:val="5"/>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31" w:name="n46"/>
      <w:bookmarkEnd w:id="31"/>
      <w:r w:rsidRPr="00E800CF">
        <w:rPr>
          <w:rFonts w:ascii="Times New Roman" w:eastAsia="Times New Roman" w:hAnsi="Times New Roman"/>
          <w:color w:val="000000"/>
          <w:sz w:val="28"/>
          <w:szCs w:val="28"/>
          <w:bdr w:val="none" w:sz="0" w:space="0" w:color="auto" w:frame="1"/>
          <w:shd w:val="clear" w:color="auto" w:fill="FFFFFF"/>
          <w:lang w:eastAsia="ru-RU"/>
        </w:rPr>
        <w:t> Д</w:t>
      </w:r>
      <w:r w:rsidRPr="00E800CF">
        <w:rPr>
          <w:rFonts w:ascii="Times New Roman" w:eastAsia="Times New Roman" w:hAnsi="Times New Roman"/>
          <w:color w:val="000000"/>
          <w:sz w:val="28"/>
          <w:szCs w:val="28"/>
          <w:bdr w:val="none" w:sz="0" w:space="0" w:color="auto" w:frame="1"/>
          <w:shd w:val="clear" w:color="auto" w:fill="FFFFFF"/>
          <w:lang w:val="ru-RU" w:eastAsia="ru-RU"/>
        </w:rPr>
        <w:t>іагностування - тривалість - 6 сесій, 1 сесія - 1 година</w:t>
      </w:r>
      <w:r w:rsidRPr="00E800CF">
        <w:rPr>
          <w:rFonts w:ascii="Times New Roman" w:eastAsia="Times New Roman" w:hAnsi="Times New Roman"/>
          <w:color w:val="000000"/>
          <w:sz w:val="28"/>
          <w:szCs w:val="28"/>
          <w:bdr w:val="none" w:sz="0" w:space="0" w:color="auto" w:frame="1"/>
          <w:shd w:val="clear" w:color="auto" w:fill="FFFFFF"/>
          <w:lang w:eastAsia="ru-RU"/>
        </w:rPr>
        <w:t>.</w:t>
      </w:r>
      <w:bookmarkStart w:id="32" w:name="n47"/>
      <w:bookmarkEnd w:id="32"/>
    </w:p>
    <w:p w14:paraId="18DD56CC" w14:textId="77777777" w:rsidR="00EB6E84" w:rsidRPr="00E800CF" w:rsidRDefault="00EB6E84" w:rsidP="00EB6E84">
      <w:pPr>
        <w:numPr>
          <w:ilvl w:val="0"/>
          <w:numId w:val="5"/>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33" w:name="n48"/>
      <w:bookmarkEnd w:id="33"/>
      <w:r w:rsidRPr="00E800CF">
        <w:rPr>
          <w:rFonts w:ascii="Times New Roman" w:eastAsia="Times New Roman" w:hAnsi="Times New Roman"/>
          <w:color w:val="000000"/>
          <w:sz w:val="28"/>
          <w:szCs w:val="28"/>
          <w:bdr w:val="none" w:sz="0" w:space="0" w:color="auto" w:frame="1"/>
          <w:shd w:val="clear" w:color="auto" w:fill="FFFFFF"/>
          <w:lang w:eastAsia="ru-RU"/>
        </w:rPr>
        <w:t> І</w:t>
      </w:r>
      <w:r w:rsidRPr="00E800CF">
        <w:rPr>
          <w:rFonts w:ascii="Times New Roman" w:eastAsia="Times New Roman" w:hAnsi="Times New Roman"/>
          <w:color w:val="000000"/>
          <w:sz w:val="28"/>
          <w:szCs w:val="28"/>
          <w:bdr w:val="none" w:sz="0" w:space="0" w:color="auto" w:frame="1"/>
          <w:shd w:val="clear" w:color="auto" w:fill="FFFFFF"/>
          <w:lang w:val="ru-RU" w:eastAsia="ru-RU"/>
        </w:rPr>
        <w:t>ндивідуальна робота - тривалість - 14 год 30 хв, 1 сесія - 1 год</w:t>
      </w:r>
      <w:r w:rsidRPr="00E800CF">
        <w:rPr>
          <w:rFonts w:ascii="Times New Roman" w:eastAsia="Times New Roman" w:hAnsi="Times New Roman"/>
          <w:color w:val="000000"/>
          <w:sz w:val="28"/>
          <w:szCs w:val="28"/>
          <w:bdr w:val="none" w:sz="0" w:space="0" w:color="auto" w:frame="1"/>
          <w:shd w:val="clear" w:color="auto" w:fill="FFFFFF"/>
          <w:lang w:eastAsia="ru-RU"/>
        </w:rPr>
        <w:t>.</w:t>
      </w:r>
    </w:p>
    <w:p w14:paraId="7E5791AB" w14:textId="77777777" w:rsidR="00EB6E84" w:rsidRPr="00E800CF" w:rsidRDefault="00EB6E84" w:rsidP="00EB6E84">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eastAsia="ru-RU"/>
        </w:rPr>
        <w:t>Д</w:t>
      </w:r>
      <w:r w:rsidRPr="00E800CF">
        <w:rPr>
          <w:rFonts w:ascii="Times New Roman" w:eastAsia="Times New Roman" w:hAnsi="Times New Roman"/>
          <w:color w:val="000000"/>
          <w:sz w:val="28"/>
          <w:szCs w:val="28"/>
          <w:bdr w:val="none" w:sz="0" w:space="0" w:color="auto" w:frame="1"/>
          <w:shd w:val="clear" w:color="auto" w:fill="FFFFFF"/>
          <w:lang w:val="ru-RU" w:eastAsia="ru-RU"/>
        </w:rPr>
        <w:t>о індивідуальної роботи входить мотиваційна бесіда - 1 сесія тривалістю 1 год 30 хв</w:t>
      </w:r>
      <w:r w:rsidRPr="00E800CF">
        <w:rPr>
          <w:rFonts w:ascii="Times New Roman" w:eastAsia="Times New Roman" w:hAnsi="Times New Roman"/>
          <w:color w:val="000000"/>
          <w:sz w:val="28"/>
          <w:szCs w:val="28"/>
          <w:bdr w:val="none" w:sz="0" w:space="0" w:color="auto" w:frame="1"/>
          <w:shd w:val="clear" w:color="auto" w:fill="FFFFFF"/>
          <w:lang w:eastAsia="ru-RU"/>
        </w:rPr>
        <w:t>.</w:t>
      </w:r>
    </w:p>
    <w:p w14:paraId="007C4ADB" w14:textId="77777777" w:rsidR="00EB6E84" w:rsidRPr="00E800CF" w:rsidRDefault="00EB6E84" w:rsidP="00EB6E84">
      <w:pPr>
        <w:numPr>
          <w:ilvl w:val="0"/>
          <w:numId w:val="6"/>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4" w:name="n49"/>
      <w:bookmarkEnd w:id="34"/>
      <w:r w:rsidRPr="00E800CF">
        <w:rPr>
          <w:rFonts w:ascii="Times New Roman" w:eastAsia="Times New Roman" w:hAnsi="Times New Roman"/>
          <w:color w:val="000000"/>
          <w:sz w:val="28"/>
          <w:szCs w:val="28"/>
          <w:bdr w:val="none" w:sz="0" w:space="0" w:color="auto" w:frame="1"/>
          <w:shd w:val="clear" w:color="auto" w:fill="FFFFFF"/>
          <w:lang w:eastAsia="ru-RU"/>
        </w:rPr>
        <w:t> Г</w:t>
      </w:r>
      <w:r w:rsidRPr="00E800CF">
        <w:rPr>
          <w:rFonts w:ascii="Times New Roman" w:eastAsia="Times New Roman" w:hAnsi="Times New Roman"/>
          <w:color w:val="000000"/>
          <w:sz w:val="28"/>
          <w:szCs w:val="28"/>
          <w:bdr w:val="none" w:sz="0" w:space="0" w:color="auto" w:frame="1"/>
          <w:shd w:val="clear" w:color="auto" w:fill="FFFFFF"/>
          <w:lang w:val="ru-RU" w:eastAsia="ru-RU"/>
        </w:rPr>
        <w:t>рупова робота - загальна тривалість - 30 год. Заняття складається з 1-2 сесій, тривалість 1 сесії - 1 год 20 хв, із перервою між сесіями - 10 хв. За відсутності можливості проводити довготривалі заняття, кожна сесія може проводитися під час окремої зустрічі</w:t>
      </w:r>
      <w:r w:rsidRPr="00E800CF">
        <w:rPr>
          <w:rFonts w:ascii="Times New Roman" w:eastAsia="Times New Roman" w:hAnsi="Times New Roman"/>
          <w:color w:val="000000"/>
          <w:sz w:val="28"/>
          <w:szCs w:val="28"/>
          <w:bdr w:val="none" w:sz="0" w:space="0" w:color="auto" w:frame="1"/>
          <w:shd w:val="clear" w:color="auto" w:fill="FFFFFF"/>
          <w:lang w:eastAsia="ru-RU"/>
        </w:rPr>
        <w:t>.</w:t>
      </w:r>
    </w:p>
    <w:p w14:paraId="3B505F3E" w14:textId="77777777" w:rsidR="00EB6E84" w:rsidRPr="00E800CF" w:rsidRDefault="00EB6E84" w:rsidP="00EB6E84">
      <w:pPr>
        <w:numPr>
          <w:ilvl w:val="0"/>
          <w:numId w:val="6"/>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5" w:name="n50"/>
      <w:bookmarkEnd w:id="35"/>
      <w:r w:rsidRPr="00E800CF">
        <w:rPr>
          <w:rFonts w:ascii="Times New Roman" w:eastAsia="Times New Roman" w:hAnsi="Times New Roman"/>
          <w:color w:val="000000"/>
          <w:sz w:val="28"/>
          <w:szCs w:val="28"/>
          <w:bdr w:val="none" w:sz="0" w:space="0" w:color="auto" w:frame="1"/>
          <w:shd w:val="clear" w:color="auto" w:fill="FFFFFF"/>
          <w:lang w:eastAsia="ru-RU"/>
        </w:rPr>
        <w:t> П</w:t>
      </w:r>
      <w:r w:rsidRPr="00E800CF">
        <w:rPr>
          <w:rFonts w:ascii="Times New Roman" w:eastAsia="Times New Roman" w:hAnsi="Times New Roman"/>
          <w:color w:val="000000"/>
          <w:sz w:val="28"/>
          <w:szCs w:val="28"/>
          <w:bdr w:val="none" w:sz="0" w:space="0" w:color="auto" w:frame="1"/>
          <w:shd w:val="clear" w:color="auto" w:fill="FFFFFF"/>
          <w:lang w:val="ru-RU" w:eastAsia="ru-RU"/>
        </w:rPr>
        <w:t>еріодичність </w:t>
      </w:r>
      <w:r w:rsidRPr="00E800CF">
        <w:rPr>
          <w:rFonts w:ascii="Times New Roman" w:eastAsia="Times New Roman" w:hAnsi="Times New Roman"/>
          <w:color w:val="000000"/>
          <w:sz w:val="28"/>
          <w:szCs w:val="28"/>
          <w:bdr w:val="none" w:sz="0" w:space="0" w:color="auto" w:frame="1"/>
          <w:shd w:val="clear" w:color="auto" w:fill="FFFFFF"/>
          <w:lang w:eastAsia="ru-RU"/>
        </w:rPr>
        <w:t>сесій </w:t>
      </w:r>
      <w:r w:rsidRPr="00E800CF">
        <w:rPr>
          <w:rFonts w:ascii="Times New Roman" w:eastAsia="Times New Roman" w:hAnsi="Times New Roman"/>
          <w:color w:val="000000"/>
          <w:sz w:val="28"/>
          <w:szCs w:val="28"/>
          <w:bdr w:val="none" w:sz="0" w:space="0" w:color="auto" w:frame="1"/>
          <w:shd w:val="clear" w:color="auto" w:fill="FFFFFF"/>
          <w:lang w:val="ru-RU" w:eastAsia="ru-RU"/>
        </w:rPr>
        <w:t>- не рідше ніж один раз на тиждень.</w:t>
      </w:r>
    </w:p>
    <w:p w14:paraId="1562A365" w14:textId="77777777" w:rsidR="00597B21" w:rsidRPr="00E800CF" w:rsidRDefault="00597B21" w:rsidP="00597B21">
      <w:pPr>
        <w:shd w:val="clear" w:color="auto" w:fill="FFFFFF"/>
        <w:spacing w:after="0" w:line="240" w:lineRule="auto"/>
        <w:ind w:left="-142"/>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val="ru-RU" w:eastAsia="ru-RU"/>
        </w:rPr>
        <w:t>5. </w:t>
      </w:r>
      <w:r w:rsidRPr="00E800CF">
        <w:rPr>
          <w:rFonts w:ascii="Times New Roman" w:eastAsia="Times New Roman" w:hAnsi="Times New Roman"/>
          <w:color w:val="000000"/>
          <w:sz w:val="28"/>
          <w:szCs w:val="28"/>
          <w:bdr w:val="none" w:sz="0" w:space="0" w:color="auto" w:frame="1"/>
          <w:shd w:val="clear" w:color="auto" w:fill="FFFFFF"/>
          <w:lang w:eastAsia="ru-RU"/>
        </w:rPr>
        <w:t>Фахівець</w:t>
      </w:r>
      <w:r w:rsidRPr="00E800CF">
        <w:rPr>
          <w:rFonts w:ascii="Times New Roman" w:eastAsia="Times New Roman" w:hAnsi="Times New Roman"/>
          <w:color w:val="000000"/>
          <w:sz w:val="28"/>
          <w:szCs w:val="28"/>
          <w:bdr w:val="none" w:sz="0" w:space="0" w:color="auto" w:frame="1"/>
          <w:shd w:val="clear" w:color="auto" w:fill="FFFFFF"/>
          <w:lang w:val="ru-RU" w:eastAsia="ru-RU"/>
        </w:rPr>
        <w:t>, як</w:t>
      </w:r>
      <w:r w:rsidRPr="00E800CF">
        <w:rPr>
          <w:rFonts w:ascii="Times New Roman" w:eastAsia="Times New Roman" w:hAnsi="Times New Roman"/>
          <w:color w:val="000000"/>
          <w:sz w:val="28"/>
          <w:szCs w:val="28"/>
          <w:bdr w:val="none" w:sz="0" w:space="0" w:color="auto" w:frame="1"/>
          <w:shd w:val="clear" w:color="auto" w:fill="FFFFFF"/>
          <w:lang w:eastAsia="ru-RU"/>
        </w:rPr>
        <w:t>ий</w:t>
      </w:r>
      <w:r w:rsidRPr="00E800CF">
        <w:rPr>
          <w:rFonts w:ascii="Times New Roman" w:eastAsia="Times New Roman" w:hAnsi="Times New Roman"/>
          <w:color w:val="000000"/>
          <w:sz w:val="28"/>
          <w:szCs w:val="28"/>
          <w:bdr w:val="none" w:sz="0" w:space="0" w:color="auto" w:frame="1"/>
          <w:shd w:val="clear" w:color="auto" w:fill="FFFFFF"/>
          <w:lang w:val="ru-RU" w:eastAsia="ru-RU"/>
        </w:rPr>
        <w:t> реалізу</w:t>
      </w:r>
      <w:r w:rsidRPr="00E800CF">
        <w:rPr>
          <w:rFonts w:ascii="Times New Roman" w:eastAsia="Times New Roman" w:hAnsi="Times New Roman"/>
          <w:color w:val="000000"/>
          <w:sz w:val="28"/>
          <w:szCs w:val="28"/>
          <w:bdr w:val="none" w:sz="0" w:space="0" w:color="auto" w:frame="1"/>
          <w:shd w:val="clear" w:color="auto" w:fill="FFFFFF"/>
          <w:lang w:eastAsia="ru-RU"/>
        </w:rPr>
        <w:t>є</w:t>
      </w:r>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П</w:t>
      </w:r>
      <w:r w:rsidRPr="00E800CF">
        <w:rPr>
          <w:rFonts w:ascii="Times New Roman" w:eastAsia="Times New Roman" w:hAnsi="Times New Roman"/>
          <w:color w:val="000000"/>
          <w:sz w:val="28"/>
          <w:szCs w:val="28"/>
          <w:bdr w:val="none" w:sz="0" w:space="0" w:color="auto" w:frame="1"/>
          <w:shd w:val="clear" w:color="auto" w:fill="FFFFFF"/>
          <w:lang w:val="ru-RU" w:eastAsia="ru-RU"/>
        </w:rPr>
        <w:t>рограму, повинен керуватися такими принципами:</w:t>
      </w:r>
    </w:p>
    <w:p w14:paraId="04231EC7" w14:textId="77777777" w:rsidR="00597B21" w:rsidRPr="00E800CF" w:rsidRDefault="00597B21" w:rsidP="00597B21">
      <w:pPr>
        <w:numPr>
          <w:ilvl w:val="0"/>
          <w:numId w:val="7"/>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val="ru-RU" w:eastAsia="ru-RU"/>
        </w:rPr>
        <w:lastRenderedPageBreak/>
        <w:t>конфіденційності та захисту персональних даних відповідно до вимог </w:t>
      </w:r>
      <w:hyperlink r:id="rId13" w:tgtFrame="_blank" w:history="1">
        <w:r w:rsidRPr="00E800CF">
          <w:rPr>
            <w:rFonts w:ascii="Times New Roman" w:eastAsia="Times New Roman" w:hAnsi="Times New Roman"/>
            <w:color w:val="000000"/>
            <w:sz w:val="28"/>
            <w:szCs w:val="28"/>
            <w:bdr w:val="none" w:sz="0" w:space="0" w:color="auto" w:frame="1"/>
            <w:shd w:val="clear" w:color="auto" w:fill="FFFFFF"/>
            <w:lang w:eastAsia="ru-RU"/>
          </w:rPr>
          <w:t>З</w:t>
        </w:r>
        <w:r w:rsidRPr="00E800CF">
          <w:rPr>
            <w:rFonts w:ascii="Times New Roman" w:eastAsia="Times New Roman" w:hAnsi="Times New Roman"/>
            <w:color w:val="000000"/>
            <w:sz w:val="28"/>
            <w:szCs w:val="28"/>
            <w:bdr w:val="none" w:sz="0" w:space="0" w:color="auto" w:frame="1"/>
            <w:shd w:val="clear" w:color="auto" w:fill="FFFFFF"/>
            <w:lang w:val="ru-RU" w:eastAsia="ru-RU"/>
          </w:rPr>
          <w:t>акону України</w:t>
        </w:r>
      </w:hyperlink>
      <w:r w:rsidRPr="00E800CF">
        <w:rPr>
          <w:rFonts w:ascii="Times New Roman" w:eastAsia="Times New Roman" w:hAnsi="Times New Roman"/>
          <w:color w:val="000000"/>
          <w:sz w:val="28"/>
          <w:szCs w:val="28"/>
          <w:bdr w:val="none" w:sz="0" w:space="0" w:color="auto" w:frame="1"/>
          <w:shd w:val="clear" w:color="auto" w:fill="FFFFFF"/>
          <w:lang w:val="ru-RU" w:eastAsia="ru-RU"/>
        </w:rPr>
        <w:t> «Про захист персональних даних»</w:t>
      </w:r>
      <w:bookmarkStart w:id="36" w:name="n54"/>
      <w:bookmarkEnd w:id="36"/>
      <w:r w:rsidRPr="00E800CF">
        <w:rPr>
          <w:rFonts w:ascii="Times New Roman" w:eastAsia="Times New Roman" w:hAnsi="Times New Roman"/>
          <w:color w:val="000000"/>
          <w:sz w:val="28"/>
          <w:szCs w:val="28"/>
          <w:bdr w:val="none" w:sz="0" w:space="0" w:color="auto" w:frame="1"/>
          <w:shd w:val="clear" w:color="auto" w:fill="FFFFFF"/>
          <w:lang w:eastAsia="ru-RU"/>
        </w:rPr>
        <w:t> ц</w:t>
      </w:r>
      <w:r w:rsidRPr="00E800CF">
        <w:rPr>
          <w:rFonts w:ascii="Times New Roman" w:eastAsia="Times New Roman" w:hAnsi="Times New Roman"/>
          <w:color w:val="000000"/>
          <w:sz w:val="28"/>
          <w:szCs w:val="28"/>
          <w:bdr w:val="none" w:sz="0" w:space="0" w:color="auto" w:frame="1"/>
          <w:shd w:val="clear" w:color="auto" w:fill="FFFFFF"/>
          <w:lang w:val="ru-RU" w:eastAsia="ru-RU"/>
        </w:rPr>
        <w:t>ей принцип полягає в гарантуванні збереження особистої інформації та нерозголошення конфіденційної інформації без згоди особи;</w:t>
      </w:r>
    </w:p>
    <w:p w14:paraId="52607DE7" w14:textId="77777777" w:rsidR="00597B21" w:rsidRPr="00E800CF" w:rsidRDefault="00597B21" w:rsidP="00597B21">
      <w:pPr>
        <w:numPr>
          <w:ilvl w:val="0"/>
          <w:numId w:val="7"/>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7" w:name="n55"/>
      <w:bookmarkEnd w:id="37"/>
      <w:r w:rsidRPr="00E800CF">
        <w:rPr>
          <w:rFonts w:ascii="Times New Roman" w:eastAsia="Times New Roman" w:hAnsi="Times New Roman"/>
          <w:color w:val="000000"/>
          <w:sz w:val="28"/>
          <w:szCs w:val="28"/>
          <w:bdr w:val="none" w:sz="0" w:space="0" w:color="auto" w:frame="1"/>
          <w:shd w:val="clear" w:color="auto" w:fill="FFFFFF"/>
          <w:lang w:val="ru-RU" w:eastAsia="ru-RU"/>
        </w:rPr>
        <w:t>дотримання прав та свобод людини, що полягає у наданні допомоги кривднику;</w:t>
      </w:r>
    </w:p>
    <w:p w14:paraId="5ACAD6F1" w14:textId="77777777" w:rsidR="00597B21" w:rsidRPr="00E800CF" w:rsidRDefault="00597B21" w:rsidP="00597B21">
      <w:pPr>
        <w:numPr>
          <w:ilvl w:val="0"/>
          <w:numId w:val="7"/>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8" w:name="n56"/>
      <w:bookmarkEnd w:id="38"/>
      <w:r w:rsidRPr="00E800CF">
        <w:rPr>
          <w:rFonts w:ascii="Times New Roman" w:eastAsia="Times New Roman" w:hAnsi="Times New Roman"/>
          <w:color w:val="000000"/>
          <w:sz w:val="28"/>
          <w:szCs w:val="28"/>
          <w:bdr w:val="none" w:sz="0" w:space="0" w:color="auto" w:frame="1"/>
          <w:shd w:val="clear" w:color="auto" w:fill="FFFFFF"/>
          <w:lang w:val="ru-RU" w:eastAsia="ru-RU"/>
        </w:rPr>
        <w:t>недопущення дискримінації, що полягає в тому, що кривдник має право на отримання послуг незалежно від статі, віку, віросповідання, національної приналежності, соціального статусу тощо;</w:t>
      </w:r>
    </w:p>
    <w:p w14:paraId="32A4B517" w14:textId="77777777" w:rsidR="00597B21" w:rsidRPr="00E800CF" w:rsidRDefault="00597B21" w:rsidP="00597B21">
      <w:pPr>
        <w:numPr>
          <w:ilvl w:val="0"/>
          <w:numId w:val="7"/>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9" w:name="n57"/>
      <w:bookmarkEnd w:id="39"/>
      <w:r w:rsidRPr="00E800CF">
        <w:rPr>
          <w:rFonts w:ascii="Times New Roman" w:eastAsia="Times New Roman" w:hAnsi="Times New Roman"/>
          <w:color w:val="000000"/>
          <w:sz w:val="28"/>
          <w:szCs w:val="28"/>
          <w:bdr w:val="none" w:sz="0" w:space="0" w:color="auto" w:frame="1"/>
          <w:shd w:val="clear" w:color="auto" w:fill="FFFFFF"/>
          <w:lang w:val="ru-RU" w:eastAsia="ru-RU"/>
        </w:rPr>
        <w:t>компетентності та професіоналізму, що полягає в застосуванні спеціальних знань з питань запобігання домашньому насильству;</w:t>
      </w:r>
    </w:p>
    <w:p w14:paraId="73C40F84" w14:textId="77777777" w:rsidR="00597B21" w:rsidRPr="00E800CF" w:rsidRDefault="00597B21" w:rsidP="00597B21">
      <w:pPr>
        <w:numPr>
          <w:ilvl w:val="0"/>
          <w:numId w:val="7"/>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40" w:name="n58"/>
      <w:bookmarkEnd w:id="40"/>
      <w:r w:rsidRPr="00E800CF">
        <w:rPr>
          <w:rFonts w:ascii="Times New Roman" w:eastAsia="Times New Roman" w:hAnsi="Times New Roman"/>
          <w:color w:val="000000"/>
          <w:sz w:val="28"/>
          <w:szCs w:val="28"/>
          <w:bdr w:val="none" w:sz="0" w:space="0" w:color="auto" w:frame="1"/>
          <w:shd w:val="clear" w:color="auto" w:fill="FFFFFF"/>
          <w:lang w:val="ru-RU" w:eastAsia="ru-RU"/>
        </w:rPr>
        <w:t>комплексності, що полягає у поєднанні різних форм і методів роботи у межах проведення корекційних програм для кривдників з урахуванням віку, статі, індивідуальних особливостей кривдника та вчинених форм домашнього насильства або насильства за ознакою статі.</w:t>
      </w:r>
      <w:bookmarkStart w:id="41" w:name="n59"/>
      <w:bookmarkEnd w:id="41"/>
    </w:p>
    <w:p w14:paraId="439424D4" w14:textId="77777777" w:rsidR="00900FDB" w:rsidRPr="00E800CF" w:rsidRDefault="00597B21" w:rsidP="00C160FF">
      <w:pPr>
        <w:shd w:val="clear" w:color="auto" w:fill="FFFFFF"/>
        <w:spacing w:before="225" w:after="225" w:line="240" w:lineRule="auto"/>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lang w:val="ru-RU" w:eastAsia="ru-RU"/>
        </w:rPr>
        <w:t> </w:t>
      </w:r>
      <w:bookmarkStart w:id="42" w:name="n60"/>
      <w:bookmarkStart w:id="43" w:name="n61"/>
      <w:bookmarkEnd w:id="42"/>
      <w:bookmarkEnd w:id="43"/>
      <w:r w:rsidR="00900FDB" w:rsidRPr="00E800CF">
        <w:rPr>
          <w:rFonts w:ascii="Times New Roman" w:eastAsia="Times New Roman" w:hAnsi="Times New Roman"/>
          <w:b/>
          <w:bCs/>
          <w:color w:val="000000"/>
          <w:sz w:val="28"/>
          <w:szCs w:val="28"/>
          <w:bdr w:val="none" w:sz="0" w:space="0" w:color="auto" w:frame="1"/>
          <w:shd w:val="clear" w:color="auto" w:fill="FFFFFF"/>
          <w:lang w:val="en-US" w:eastAsia="ru-RU"/>
        </w:rPr>
        <w:t>IV</w:t>
      </w:r>
      <w:r w:rsidR="00900FDB" w:rsidRPr="00E800CF">
        <w:rPr>
          <w:rFonts w:ascii="Times New Roman" w:eastAsia="Times New Roman" w:hAnsi="Times New Roman"/>
          <w:b/>
          <w:bCs/>
          <w:color w:val="000000"/>
          <w:sz w:val="28"/>
          <w:szCs w:val="28"/>
          <w:bdr w:val="none" w:sz="0" w:space="0" w:color="auto" w:frame="1"/>
          <w:shd w:val="clear" w:color="auto" w:fill="FFFFFF"/>
          <w:lang w:val="ru-RU" w:eastAsia="ru-RU"/>
        </w:rPr>
        <w:t>. Проходження </w:t>
      </w:r>
      <w:r w:rsidR="00900FDB" w:rsidRPr="00E800CF">
        <w:rPr>
          <w:rFonts w:ascii="Times New Roman" w:eastAsia="Times New Roman" w:hAnsi="Times New Roman"/>
          <w:b/>
          <w:bCs/>
          <w:color w:val="000000"/>
          <w:sz w:val="28"/>
          <w:szCs w:val="28"/>
          <w:bdr w:val="none" w:sz="0" w:space="0" w:color="auto" w:frame="1"/>
          <w:shd w:val="clear" w:color="auto" w:fill="FFFFFF"/>
          <w:lang w:eastAsia="ru-RU"/>
        </w:rPr>
        <w:t>П</w:t>
      </w:r>
      <w:r w:rsidR="00900FDB" w:rsidRPr="00E800CF">
        <w:rPr>
          <w:rFonts w:ascii="Times New Roman" w:eastAsia="Times New Roman" w:hAnsi="Times New Roman"/>
          <w:b/>
          <w:bCs/>
          <w:color w:val="000000"/>
          <w:sz w:val="28"/>
          <w:szCs w:val="28"/>
          <w:bdr w:val="none" w:sz="0" w:space="0" w:color="auto" w:frame="1"/>
          <w:shd w:val="clear" w:color="auto" w:fill="FFFFFF"/>
          <w:lang w:val="ru-RU" w:eastAsia="ru-RU"/>
        </w:rPr>
        <w:t>рограми</w:t>
      </w:r>
      <w:r w:rsidR="00900FDB" w:rsidRPr="00E800CF">
        <w:rPr>
          <w:rFonts w:ascii="Times New Roman" w:eastAsia="Times New Roman" w:hAnsi="Times New Roman"/>
          <w:b/>
          <w:bCs/>
          <w:color w:val="000000"/>
          <w:sz w:val="28"/>
          <w:szCs w:val="28"/>
          <w:bdr w:val="none" w:sz="0" w:space="0" w:color="auto" w:frame="1"/>
          <w:shd w:val="clear" w:color="auto" w:fill="FFFFFF"/>
          <w:lang w:eastAsia="ru-RU"/>
        </w:rPr>
        <w:t> для кривдників</w:t>
      </w:r>
    </w:p>
    <w:p w14:paraId="2555A5D2"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val="ru-RU" w:eastAsia="ru-RU"/>
        </w:rPr>
        <w:t>В основу </w:t>
      </w:r>
      <w:r w:rsidRPr="00E800CF">
        <w:rPr>
          <w:rFonts w:ascii="Times New Roman" w:eastAsia="Times New Roman" w:hAnsi="Times New Roman"/>
          <w:color w:val="000000"/>
          <w:sz w:val="28"/>
          <w:szCs w:val="28"/>
          <w:bdr w:val="none" w:sz="0" w:space="0" w:color="auto" w:frame="1"/>
          <w:shd w:val="clear" w:color="auto" w:fill="FFFFFF"/>
          <w:lang w:eastAsia="ru-RU"/>
        </w:rPr>
        <w:t>П</w:t>
      </w:r>
      <w:r w:rsidRPr="00E800CF">
        <w:rPr>
          <w:rFonts w:ascii="Times New Roman" w:eastAsia="Times New Roman" w:hAnsi="Times New Roman"/>
          <w:color w:val="000000"/>
          <w:sz w:val="28"/>
          <w:szCs w:val="28"/>
          <w:bdr w:val="none" w:sz="0" w:space="0" w:color="auto" w:frame="1"/>
          <w:shd w:val="clear" w:color="auto" w:fill="FFFFFF"/>
          <w:lang w:val="ru-RU" w:eastAsia="ru-RU"/>
        </w:rPr>
        <w:t>рограми покладено принцип комплексності, що полягає в поєднанні діагностичного, мотиваційного та корекційного блоків (останній передбачає індивідуальну та групову форми роботи)</w:t>
      </w:r>
      <w:r w:rsidRPr="00E800CF">
        <w:rPr>
          <w:rFonts w:ascii="Times New Roman" w:eastAsia="Times New Roman" w:hAnsi="Times New Roman"/>
          <w:color w:val="000000"/>
          <w:sz w:val="28"/>
          <w:szCs w:val="28"/>
          <w:bdr w:val="none" w:sz="0" w:space="0" w:color="auto" w:frame="1"/>
          <w:shd w:val="clear" w:color="auto" w:fill="FFFFFF"/>
          <w:lang w:eastAsia="ru-RU"/>
        </w:rPr>
        <w:t>.</w:t>
      </w:r>
    </w:p>
    <w:p w14:paraId="61C723BB"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eastAsia="ru-RU"/>
        </w:rPr>
        <w:t>Проходження Програми розпочинається діагностуванням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p>
    <w:p w14:paraId="2FB2B0D9"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4" w:name="n62"/>
      <w:bookmarkEnd w:id="44"/>
      <w:r w:rsidRPr="0043222E">
        <w:rPr>
          <w:rFonts w:ascii="Times New Roman" w:eastAsia="Times New Roman" w:hAnsi="Times New Roman"/>
          <w:color w:val="000000"/>
          <w:sz w:val="28"/>
          <w:szCs w:val="28"/>
          <w:bdr w:val="none" w:sz="0" w:space="0" w:color="auto" w:frame="1"/>
          <w:shd w:val="clear" w:color="auto" w:fill="FFFFFF"/>
          <w:lang w:val="ru-RU" w:eastAsia="ru-RU"/>
        </w:rPr>
        <w:t>1) діагностичний блок містить алгоритм проведення діагностики причин насильницьких проявів, агресивної поведінки;</w:t>
      </w:r>
    </w:p>
    <w:p w14:paraId="75374E98"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5" w:name="n63"/>
      <w:bookmarkEnd w:id="45"/>
      <w:r w:rsidRPr="00E800CF">
        <w:rPr>
          <w:rFonts w:ascii="Times New Roman" w:eastAsia="Times New Roman" w:hAnsi="Times New Roman"/>
          <w:color w:val="000000"/>
          <w:sz w:val="28"/>
          <w:szCs w:val="28"/>
          <w:bdr w:val="none" w:sz="0" w:space="0" w:color="auto" w:frame="1"/>
          <w:shd w:val="clear" w:color="auto" w:fill="FFFFFF"/>
          <w:lang w:val="ru-RU" w:eastAsia="ru-RU"/>
        </w:rPr>
        <w:t>2) мотиваційне консультування спрямоване на визначення рівня мотивації для участі у груповій роботі в межах </w:t>
      </w:r>
      <w:r w:rsidRPr="00E800CF">
        <w:rPr>
          <w:rFonts w:ascii="Times New Roman" w:eastAsia="Times New Roman" w:hAnsi="Times New Roman"/>
          <w:color w:val="000000"/>
          <w:sz w:val="28"/>
          <w:szCs w:val="28"/>
          <w:bdr w:val="none" w:sz="0" w:space="0" w:color="auto" w:frame="1"/>
          <w:shd w:val="clear" w:color="auto" w:fill="FFFFFF"/>
          <w:lang w:eastAsia="ru-RU"/>
        </w:rPr>
        <w:t>П</w:t>
      </w:r>
      <w:r w:rsidRPr="00E800CF">
        <w:rPr>
          <w:rFonts w:ascii="Times New Roman" w:eastAsia="Times New Roman" w:hAnsi="Times New Roman"/>
          <w:color w:val="000000"/>
          <w:sz w:val="28"/>
          <w:szCs w:val="28"/>
          <w:bdr w:val="none" w:sz="0" w:space="0" w:color="auto" w:frame="1"/>
          <w:shd w:val="clear" w:color="auto" w:fill="FFFFFF"/>
          <w:lang w:val="ru-RU" w:eastAsia="ru-RU"/>
        </w:rPr>
        <w:t>рограми, формування або підвищення мотивації для зміни насильницької, агресивної поведінки;</w:t>
      </w:r>
    </w:p>
    <w:p w14:paraId="65CF0E49"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6" w:name="n64"/>
      <w:bookmarkEnd w:id="46"/>
      <w:r w:rsidRPr="00E800CF">
        <w:rPr>
          <w:rFonts w:ascii="Times New Roman" w:eastAsia="Times New Roman" w:hAnsi="Times New Roman"/>
          <w:color w:val="000000"/>
          <w:sz w:val="28"/>
          <w:szCs w:val="28"/>
          <w:bdr w:val="none" w:sz="0" w:space="0" w:color="auto" w:frame="1"/>
          <w:shd w:val="clear" w:color="auto" w:fill="FFFFFF"/>
          <w:lang w:val="ru-RU" w:eastAsia="ru-RU"/>
        </w:rPr>
        <w:t>3) у блоці «Індивідуальна корекційна робота» представлено індивідуальні корекційні заняття за відповідними темами.</w:t>
      </w:r>
    </w:p>
    <w:p w14:paraId="5363E41B"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7" w:name="n65"/>
      <w:bookmarkEnd w:id="47"/>
      <w:r w:rsidRPr="00E800CF">
        <w:rPr>
          <w:rFonts w:ascii="Times New Roman" w:eastAsia="Times New Roman" w:hAnsi="Times New Roman"/>
          <w:color w:val="000000"/>
          <w:sz w:val="28"/>
          <w:szCs w:val="28"/>
          <w:bdr w:val="none" w:sz="0" w:space="0" w:color="auto" w:frame="1"/>
          <w:shd w:val="clear" w:color="auto" w:fill="FFFFFF"/>
          <w:lang w:val="ru-RU" w:eastAsia="ru-RU"/>
        </w:rPr>
        <w:t>Зазначені теми реалізуються на 14 індивідуальних заняттях (сесіях) тривалістю одна година. Рекомендовано проводити щотижня одне заняття.</w:t>
      </w:r>
    </w:p>
    <w:p w14:paraId="3A32B4A1"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8" w:name="n66"/>
      <w:bookmarkEnd w:id="48"/>
      <w:r w:rsidRPr="00E800CF">
        <w:rPr>
          <w:rFonts w:ascii="Times New Roman" w:eastAsia="Times New Roman" w:hAnsi="Times New Roman"/>
          <w:color w:val="000000"/>
          <w:sz w:val="28"/>
          <w:szCs w:val="28"/>
          <w:bdr w:val="none" w:sz="0" w:space="0" w:color="auto" w:frame="1"/>
          <w:shd w:val="clear" w:color="auto" w:fill="FFFFFF"/>
          <w:lang w:val="ru-RU" w:eastAsia="ru-RU"/>
        </w:rPr>
        <w:t>4) блок «Групова корекційна робота» складається із групових корекційних занять за відповідними темами тривалістю від 3 до 6 годин.</w:t>
      </w:r>
    </w:p>
    <w:p w14:paraId="46484FA4"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9" w:name="n67"/>
      <w:bookmarkEnd w:id="49"/>
      <w:r w:rsidRPr="00E800CF">
        <w:rPr>
          <w:rFonts w:ascii="Times New Roman" w:eastAsia="Times New Roman" w:hAnsi="Times New Roman"/>
          <w:color w:val="000000"/>
          <w:sz w:val="28"/>
          <w:szCs w:val="28"/>
          <w:bdr w:val="none" w:sz="0" w:space="0" w:color="auto" w:frame="1"/>
          <w:shd w:val="clear" w:color="auto" w:fill="FFFFFF"/>
          <w:lang w:val="ru-RU" w:eastAsia="ru-RU"/>
        </w:rPr>
        <w:t>3. </w:t>
      </w:r>
      <w:r w:rsidRPr="00E800CF">
        <w:rPr>
          <w:rFonts w:ascii="Times New Roman" w:eastAsia="Times New Roman" w:hAnsi="Times New Roman"/>
          <w:color w:val="000000"/>
          <w:sz w:val="28"/>
          <w:szCs w:val="28"/>
          <w:bdr w:val="none" w:sz="0" w:space="0" w:color="auto" w:frame="1"/>
          <w:shd w:val="clear" w:color="auto" w:fill="FFFFFF"/>
          <w:lang w:eastAsia="ru-RU"/>
        </w:rPr>
        <w:t>П</w:t>
      </w:r>
      <w:r w:rsidRPr="00E800CF">
        <w:rPr>
          <w:rFonts w:ascii="Times New Roman" w:eastAsia="Times New Roman" w:hAnsi="Times New Roman"/>
          <w:color w:val="000000"/>
          <w:sz w:val="28"/>
          <w:szCs w:val="28"/>
          <w:bdr w:val="none" w:sz="0" w:space="0" w:color="auto" w:frame="1"/>
          <w:shd w:val="clear" w:color="auto" w:fill="FFFFFF"/>
          <w:lang w:val="ru-RU" w:eastAsia="ru-RU"/>
        </w:rPr>
        <w:t>рограма передбачає застосування широкого спектра різних форм, методів і технік активного навчання дорослих осіб з метою якісного засвоєння інформації та відпрацювання необхідних навичок, використання на практиці отриманих знань і вмінь.</w:t>
      </w:r>
    </w:p>
    <w:p w14:paraId="5F242789"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50" w:name="n68"/>
      <w:bookmarkEnd w:id="50"/>
      <w:r w:rsidRPr="00E800CF">
        <w:rPr>
          <w:rFonts w:ascii="Times New Roman" w:eastAsia="Times New Roman" w:hAnsi="Times New Roman"/>
          <w:color w:val="000000"/>
          <w:sz w:val="28"/>
          <w:szCs w:val="28"/>
          <w:bdr w:val="none" w:sz="0" w:space="0" w:color="auto" w:frame="1"/>
          <w:shd w:val="clear" w:color="auto" w:fill="FFFFFF"/>
          <w:lang w:val="ru-RU" w:eastAsia="ru-RU"/>
        </w:rPr>
        <w:t>4. Теми </w:t>
      </w:r>
      <w:r w:rsidRPr="00E800CF">
        <w:rPr>
          <w:rFonts w:ascii="Times New Roman" w:eastAsia="Times New Roman" w:hAnsi="Times New Roman"/>
          <w:color w:val="000000"/>
          <w:sz w:val="28"/>
          <w:szCs w:val="28"/>
          <w:bdr w:val="none" w:sz="0" w:space="0" w:color="auto" w:frame="1"/>
          <w:shd w:val="clear" w:color="auto" w:fill="FFFFFF"/>
          <w:lang w:eastAsia="ru-RU"/>
        </w:rPr>
        <w:t>П</w:t>
      </w:r>
      <w:r w:rsidRPr="00E800CF">
        <w:rPr>
          <w:rFonts w:ascii="Times New Roman" w:eastAsia="Times New Roman" w:hAnsi="Times New Roman"/>
          <w:color w:val="000000"/>
          <w:sz w:val="28"/>
          <w:szCs w:val="28"/>
          <w:bdr w:val="none" w:sz="0" w:space="0" w:color="auto" w:frame="1"/>
          <w:shd w:val="clear" w:color="auto" w:fill="FFFFFF"/>
          <w:lang w:val="ru-RU" w:eastAsia="ru-RU"/>
        </w:rPr>
        <w:t>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безконфліктного спілкування, ефективної комунікації тощо.</w:t>
      </w:r>
    </w:p>
    <w:p w14:paraId="090D8E43" w14:textId="77777777" w:rsidR="00900FDB"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bdr w:val="none" w:sz="0" w:space="0" w:color="auto" w:frame="1"/>
          <w:shd w:val="clear" w:color="auto" w:fill="FFFFFF"/>
          <w:lang w:val="ru-RU" w:eastAsia="ru-RU"/>
        </w:rPr>
      </w:pPr>
      <w:bookmarkStart w:id="51" w:name="n69"/>
      <w:bookmarkEnd w:id="51"/>
      <w:r w:rsidRPr="00E800CF">
        <w:rPr>
          <w:rFonts w:ascii="Times New Roman" w:eastAsia="Times New Roman" w:hAnsi="Times New Roman"/>
          <w:color w:val="000000"/>
          <w:sz w:val="28"/>
          <w:szCs w:val="28"/>
          <w:bdr w:val="none" w:sz="0" w:space="0" w:color="auto" w:frame="1"/>
          <w:shd w:val="clear" w:color="auto" w:fill="FFFFFF"/>
          <w:lang w:val="ru-RU" w:eastAsia="ru-RU"/>
        </w:rPr>
        <w:t>5. </w:t>
      </w:r>
      <w:r w:rsidRPr="00E800CF">
        <w:rPr>
          <w:rFonts w:ascii="Times New Roman" w:eastAsia="Times New Roman" w:hAnsi="Times New Roman"/>
          <w:color w:val="000000"/>
          <w:sz w:val="28"/>
          <w:szCs w:val="28"/>
          <w:bdr w:val="none" w:sz="0" w:space="0" w:color="auto" w:frame="1"/>
          <w:shd w:val="clear" w:color="auto" w:fill="FFFFFF"/>
          <w:lang w:eastAsia="ru-RU"/>
        </w:rPr>
        <w:t>П</w:t>
      </w:r>
      <w:r w:rsidRPr="00E800CF">
        <w:rPr>
          <w:rFonts w:ascii="Times New Roman" w:eastAsia="Times New Roman" w:hAnsi="Times New Roman"/>
          <w:color w:val="000000"/>
          <w:sz w:val="28"/>
          <w:szCs w:val="28"/>
          <w:bdr w:val="none" w:sz="0" w:space="0" w:color="auto" w:frame="1"/>
          <w:shd w:val="clear" w:color="auto" w:fill="FFFFFF"/>
          <w:lang w:val="ru-RU" w:eastAsia="ru-RU"/>
        </w:rPr>
        <w:t>рограма не є єдиним</w:t>
      </w:r>
      <w:r w:rsidR="003B001B"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джерелом</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розв’язання проблеми насильства і має застосовуватися в контексті ведення випадку особи, яка вчинила насильство або належить до групи ризику</w:t>
      </w:r>
      <w:r w:rsidRPr="00E800CF">
        <w:rPr>
          <w:rFonts w:ascii="Times New Roman" w:eastAsia="Times New Roman" w:hAnsi="Times New Roman"/>
          <w:color w:val="000000"/>
          <w:sz w:val="28"/>
          <w:szCs w:val="28"/>
          <w:bdr w:val="none" w:sz="0" w:space="0" w:color="auto" w:frame="1"/>
          <w:shd w:val="clear" w:color="auto" w:fill="FFFFFF"/>
          <w:lang w:eastAsia="ru-RU"/>
        </w:rPr>
        <w:t>,</w:t>
      </w:r>
      <w:r w:rsidRPr="00E800CF">
        <w:rPr>
          <w:rFonts w:ascii="Times New Roman" w:eastAsia="Times New Roman" w:hAnsi="Times New Roman"/>
          <w:color w:val="000000"/>
          <w:sz w:val="28"/>
          <w:szCs w:val="28"/>
          <w:bdr w:val="none" w:sz="0" w:space="0" w:color="auto" w:frame="1"/>
          <w:shd w:val="clear" w:color="auto" w:fill="FFFFFF"/>
          <w:lang w:val="ru-RU" w:eastAsia="ru-RU"/>
        </w:rPr>
        <w:t> щодо його вчинення. Корекційна робота буде ефективною, коли учасник </w:t>
      </w:r>
      <w:r w:rsidRPr="00E800CF">
        <w:rPr>
          <w:rFonts w:ascii="Times New Roman" w:eastAsia="Times New Roman" w:hAnsi="Times New Roman"/>
          <w:color w:val="000000"/>
          <w:sz w:val="28"/>
          <w:szCs w:val="28"/>
          <w:bdr w:val="none" w:sz="0" w:space="0" w:color="auto" w:frame="1"/>
          <w:shd w:val="clear" w:color="auto" w:fill="FFFFFF"/>
          <w:lang w:eastAsia="ru-RU"/>
        </w:rPr>
        <w:t>П</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рограми одночасно отримуватиме необхідні для </w:t>
      </w:r>
      <w:r w:rsidRPr="00E800CF">
        <w:rPr>
          <w:rFonts w:ascii="Times New Roman" w:eastAsia="Times New Roman" w:hAnsi="Times New Roman"/>
          <w:color w:val="000000"/>
          <w:sz w:val="28"/>
          <w:szCs w:val="28"/>
          <w:bdr w:val="none" w:sz="0" w:space="0" w:color="auto" w:frame="1"/>
          <w:shd w:val="clear" w:color="auto" w:fill="FFFFFF"/>
          <w:lang w:val="ru-RU" w:eastAsia="ru-RU"/>
        </w:rPr>
        <w:lastRenderedPageBreak/>
        <w:t>нього соціальні послуги, що допоможуть у подоланні складних життєвих обставин або інших факторів, які підвищують ризик вчинення цією особою насильницьких дій.</w:t>
      </w:r>
    </w:p>
    <w:p w14:paraId="68174B7F" w14:textId="77777777" w:rsidR="00A96E1D" w:rsidRPr="00EF23B0" w:rsidRDefault="00A96E1D">
      <w:pPr>
        <w:spacing w:after="0" w:line="216" w:lineRule="auto"/>
        <w:jc w:val="center"/>
        <w:rPr>
          <w:rFonts w:ascii="Times New Roman" w:hAnsi="Times New Roman"/>
          <w:sz w:val="28"/>
          <w:szCs w:val="28"/>
          <w:lang w:val="ru-RU"/>
        </w:rPr>
      </w:pPr>
    </w:p>
    <w:p w14:paraId="60B838F3" w14:textId="77777777" w:rsidR="00A96E1D" w:rsidRPr="00527206" w:rsidRDefault="009E3C51" w:rsidP="00527206">
      <w:pPr>
        <w:shd w:val="clear" w:color="auto" w:fill="FFFFFF"/>
        <w:tabs>
          <w:tab w:val="center" w:pos="4665"/>
        </w:tabs>
        <w:spacing w:after="0" w:line="216" w:lineRule="auto"/>
        <w:ind w:right="450"/>
        <w:textAlignment w:val="baseline"/>
        <w:rPr>
          <w:rFonts w:ascii="Times New Roman" w:hAnsi="Times New Roman"/>
          <w:b/>
          <w:sz w:val="28"/>
          <w:szCs w:val="28"/>
          <w:lang w:val="ru-RU"/>
        </w:rPr>
      </w:pPr>
      <w:r>
        <w:rPr>
          <w:rFonts w:ascii="Times New Roman" w:hAnsi="Times New Roman"/>
          <w:b/>
          <w:sz w:val="28"/>
          <w:szCs w:val="28"/>
          <w:lang w:val="en-US"/>
        </w:rPr>
        <w:t>V</w:t>
      </w:r>
      <w:r>
        <w:rPr>
          <w:rFonts w:ascii="Times New Roman" w:hAnsi="Times New Roman"/>
          <w:b/>
          <w:sz w:val="28"/>
          <w:szCs w:val="28"/>
        </w:rPr>
        <w:t>.Основні дії та заходи Програми</w:t>
      </w:r>
    </w:p>
    <w:p w14:paraId="166DBF1C" w14:textId="77777777" w:rsidR="00527206" w:rsidRPr="000B4D64" w:rsidRDefault="00527206" w:rsidP="009E3C51">
      <w:pPr>
        <w:shd w:val="clear" w:color="auto" w:fill="FFFFFF"/>
        <w:spacing w:after="0" w:line="240" w:lineRule="auto"/>
        <w:jc w:val="center"/>
        <w:rPr>
          <w:rFonts w:ascii="Times New Roman" w:eastAsia="Times New Roman" w:hAnsi="Times New Roman"/>
          <w:b/>
          <w:bCs/>
          <w:color w:val="000000"/>
          <w:spacing w:val="-3"/>
          <w:sz w:val="28"/>
          <w:szCs w:val="28"/>
          <w:bdr w:val="none" w:sz="0" w:space="0" w:color="auto" w:frame="1"/>
          <w:lang w:val="ru-RU" w:eastAsia="ru-RU"/>
        </w:rPr>
      </w:pPr>
    </w:p>
    <w:p w14:paraId="0B49602E" w14:textId="77777777" w:rsidR="009E3C51" w:rsidRPr="00527206" w:rsidRDefault="009E3C51" w:rsidP="009E3C51">
      <w:pPr>
        <w:shd w:val="clear" w:color="auto" w:fill="FFFFFF"/>
        <w:spacing w:after="0" w:line="240" w:lineRule="auto"/>
        <w:jc w:val="center"/>
        <w:rPr>
          <w:rFonts w:ascii="Times New Roman" w:eastAsia="Times New Roman" w:hAnsi="Times New Roman"/>
          <w:color w:val="000000"/>
          <w:sz w:val="21"/>
          <w:szCs w:val="21"/>
          <w:lang w:val="ru-RU" w:eastAsia="ru-RU"/>
        </w:rPr>
      </w:pPr>
      <w:r w:rsidRPr="00527206">
        <w:rPr>
          <w:rFonts w:ascii="Times New Roman" w:eastAsia="Times New Roman" w:hAnsi="Times New Roman"/>
          <w:b/>
          <w:bCs/>
          <w:color w:val="000000"/>
          <w:spacing w:val="-3"/>
          <w:sz w:val="28"/>
          <w:szCs w:val="28"/>
          <w:bdr w:val="none" w:sz="0" w:space="0" w:color="auto" w:frame="1"/>
          <w:lang w:eastAsia="ru-RU"/>
        </w:rPr>
        <w:t>РОЗПОДІЛ</w:t>
      </w:r>
      <w:r w:rsidRPr="00527206">
        <w:rPr>
          <w:rFonts w:ascii="Times New Roman" w:eastAsia="Times New Roman" w:hAnsi="Times New Roman"/>
          <w:b/>
          <w:bCs/>
          <w:color w:val="000000"/>
          <w:bdr w:val="none" w:sz="0" w:space="0" w:color="auto" w:frame="1"/>
          <w:lang w:val="ru-RU" w:eastAsia="ru-RU"/>
        </w:rPr>
        <w:t> </w:t>
      </w:r>
      <w:r w:rsidRPr="00527206">
        <w:rPr>
          <w:rFonts w:ascii="Times New Roman" w:eastAsia="Times New Roman" w:hAnsi="Times New Roman"/>
          <w:b/>
          <w:bCs/>
          <w:color w:val="000000"/>
          <w:spacing w:val="-2"/>
          <w:sz w:val="28"/>
          <w:szCs w:val="28"/>
          <w:bdr w:val="none" w:sz="0" w:space="0" w:color="auto" w:frame="1"/>
          <w:lang w:eastAsia="ru-RU"/>
        </w:rPr>
        <w:t>ЧАСУ</w:t>
      </w:r>
    </w:p>
    <w:p w14:paraId="18FB715F" w14:textId="77777777" w:rsidR="009E3C51" w:rsidRDefault="009E3C51" w:rsidP="009E3C51">
      <w:pPr>
        <w:shd w:val="clear" w:color="auto" w:fill="FFFFFF"/>
        <w:spacing w:after="0" w:line="240" w:lineRule="auto"/>
        <w:jc w:val="center"/>
        <w:rPr>
          <w:rFonts w:ascii="Times New Roman" w:eastAsia="Times New Roman" w:hAnsi="Times New Roman"/>
          <w:b/>
          <w:bCs/>
          <w:color w:val="000000"/>
          <w:sz w:val="28"/>
          <w:szCs w:val="28"/>
          <w:bdr w:val="none" w:sz="0" w:space="0" w:color="auto" w:frame="1"/>
          <w:lang w:eastAsia="ru-RU"/>
        </w:rPr>
      </w:pPr>
      <w:r w:rsidRPr="00527206">
        <w:rPr>
          <w:rFonts w:ascii="Times New Roman" w:eastAsia="Times New Roman" w:hAnsi="Times New Roman"/>
          <w:b/>
          <w:bCs/>
          <w:color w:val="000000"/>
          <w:sz w:val="28"/>
          <w:szCs w:val="28"/>
          <w:bdr w:val="none" w:sz="0" w:space="0" w:color="auto" w:frame="1"/>
          <w:lang w:eastAsia="ru-RU"/>
        </w:rPr>
        <w:t>за модулями і темами</w:t>
      </w:r>
    </w:p>
    <w:p w14:paraId="013906E2" w14:textId="77777777" w:rsidR="00E70249" w:rsidRDefault="00E70249" w:rsidP="009E3C51">
      <w:pPr>
        <w:shd w:val="clear" w:color="auto" w:fill="FFFFFF"/>
        <w:spacing w:after="0" w:line="240" w:lineRule="auto"/>
        <w:jc w:val="center"/>
        <w:rPr>
          <w:rFonts w:ascii="Times New Roman" w:eastAsia="Times New Roman" w:hAnsi="Times New Roman"/>
          <w:b/>
          <w:bCs/>
          <w:color w:val="000000"/>
          <w:sz w:val="28"/>
          <w:szCs w:val="28"/>
          <w:bdr w:val="none" w:sz="0" w:space="0" w:color="auto" w:frame="1"/>
          <w:lang w:eastAsia="ru-RU"/>
        </w:rPr>
      </w:pPr>
    </w:p>
    <w:p w14:paraId="03C9B684" w14:textId="77777777" w:rsidR="00E70249" w:rsidRPr="00527206" w:rsidRDefault="00E70249" w:rsidP="009E3C51">
      <w:pPr>
        <w:shd w:val="clear" w:color="auto" w:fill="FFFFFF"/>
        <w:spacing w:after="0" w:line="240" w:lineRule="auto"/>
        <w:jc w:val="center"/>
        <w:rPr>
          <w:rFonts w:ascii="Times New Roman" w:eastAsia="Times New Roman" w:hAnsi="Times New Roman"/>
          <w:color w:val="000000"/>
          <w:sz w:val="21"/>
          <w:szCs w:val="21"/>
          <w:lang w:val="ru-RU" w:eastAsia="ru-RU"/>
        </w:rPr>
      </w:pPr>
    </w:p>
    <w:tbl>
      <w:tblPr>
        <w:tblW w:w="5282" w:type="pct"/>
        <w:tblInd w:w="-276" w:type="dxa"/>
        <w:tblCellMar>
          <w:left w:w="0" w:type="dxa"/>
          <w:right w:w="0" w:type="dxa"/>
        </w:tblCellMar>
        <w:tblLook w:val="04A0" w:firstRow="1" w:lastRow="0" w:firstColumn="1" w:lastColumn="0" w:noHBand="0" w:noVBand="1"/>
      </w:tblPr>
      <w:tblGrid>
        <w:gridCol w:w="978"/>
        <w:gridCol w:w="6975"/>
        <w:gridCol w:w="1374"/>
        <w:gridCol w:w="988"/>
      </w:tblGrid>
      <w:tr w:rsidR="009E3C51" w:rsidRPr="009E3C51" w14:paraId="76ED7482" w14:textId="77777777" w:rsidTr="00B042E5">
        <w:trPr>
          <w:trHeight w:val="420"/>
        </w:trPr>
        <w:tc>
          <w:tcPr>
            <w:tcW w:w="474"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C6B9216"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527206">
              <w:rPr>
                <w:rFonts w:ascii="Times New Roman" w:eastAsia="Times New Roman" w:hAnsi="Times New Roman"/>
                <w:color w:val="000000"/>
                <w:sz w:val="21"/>
                <w:szCs w:val="21"/>
                <w:lang w:val="ru-RU" w:eastAsia="ru-RU"/>
              </w:rPr>
              <w:t> </w:t>
            </w:r>
            <w:r w:rsidRPr="009E3C51">
              <w:rPr>
                <w:rFonts w:ascii="Times New Roman" w:eastAsia="Times New Roman" w:hAnsi="Times New Roman"/>
                <w:b/>
                <w:bCs/>
                <w:color w:val="000000"/>
                <w:sz w:val="28"/>
                <w:szCs w:val="28"/>
                <w:bdr w:val="none" w:sz="0" w:space="0" w:color="auto" w:frame="1"/>
                <w:lang w:eastAsia="ru-RU"/>
              </w:rPr>
              <w:t>№ з/п</w:t>
            </w:r>
          </w:p>
        </w:tc>
        <w:tc>
          <w:tcPr>
            <w:tcW w:w="3381" w:type="pct"/>
            <w:vMerge w:val="restart"/>
            <w:tcBorders>
              <w:top w:val="single" w:sz="6" w:space="0" w:color="000000"/>
              <w:left w:val="nil"/>
              <w:bottom w:val="single" w:sz="6" w:space="0" w:color="000000"/>
              <w:right w:val="single" w:sz="6" w:space="0" w:color="000000"/>
            </w:tcBorders>
            <w:shd w:val="clear" w:color="auto" w:fill="auto"/>
            <w:hideMark/>
          </w:tcPr>
          <w:p w14:paraId="75D03ACD" w14:textId="77777777" w:rsidR="009E3C51" w:rsidRPr="009E3C51" w:rsidRDefault="009E3C51" w:rsidP="009E3C51">
            <w:pPr>
              <w:spacing w:after="0" w:afterAutospacing="1" w:line="240" w:lineRule="auto"/>
              <w:ind w:right="-570"/>
              <w:jc w:val="center"/>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Назва модулів, тема, сесія</w:t>
            </w:r>
          </w:p>
        </w:tc>
        <w:tc>
          <w:tcPr>
            <w:tcW w:w="1145" w:type="pct"/>
            <w:gridSpan w:val="2"/>
            <w:tcBorders>
              <w:top w:val="single" w:sz="6" w:space="0" w:color="000000"/>
              <w:left w:val="nil"/>
              <w:bottom w:val="single" w:sz="6" w:space="0" w:color="000000"/>
              <w:right w:val="single" w:sz="6" w:space="0" w:color="000000"/>
            </w:tcBorders>
            <w:shd w:val="clear" w:color="auto" w:fill="auto"/>
            <w:hideMark/>
          </w:tcPr>
          <w:p w14:paraId="506CBF23"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pacing w:val="-1"/>
                <w:sz w:val="28"/>
                <w:szCs w:val="28"/>
                <w:bdr w:val="none" w:sz="0" w:space="0" w:color="auto" w:frame="1"/>
                <w:lang w:eastAsia="ru-RU"/>
              </w:rPr>
              <w:t>Кількість</w:t>
            </w:r>
            <w:r w:rsidRPr="009E3C51">
              <w:rPr>
                <w:rFonts w:ascii="Times New Roman" w:eastAsia="Times New Roman" w:hAnsi="Times New Roman"/>
                <w:b/>
                <w:bCs/>
                <w:color w:val="auto"/>
                <w:bdr w:val="none" w:sz="0" w:space="0" w:color="auto" w:frame="1"/>
                <w:lang w:val="ru-RU" w:eastAsia="ru-RU"/>
              </w:rPr>
              <w:t> </w:t>
            </w:r>
            <w:r w:rsidRPr="009E3C51">
              <w:rPr>
                <w:rFonts w:ascii="Times New Roman" w:eastAsia="Times New Roman" w:hAnsi="Times New Roman"/>
                <w:b/>
                <w:bCs/>
                <w:color w:val="000000"/>
                <w:sz w:val="28"/>
                <w:szCs w:val="28"/>
                <w:bdr w:val="none" w:sz="0" w:space="0" w:color="auto" w:frame="1"/>
                <w:lang w:eastAsia="ru-RU"/>
              </w:rPr>
              <w:t>годин</w:t>
            </w:r>
          </w:p>
        </w:tc>
      </w:tr>
      <w:tr w:rsidR="00B042E5" w:rsidRPr="009E3C51" w14:paraId="1E6CC056" w14:textId="77777777" w:rsidTr="00B042E5">
        <w:trPr>
          <w:trHeight w:val="615"/>
        </w:trPr>
        <w:tc>
          <w:tcPr>
            <w:tcW w:w="47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9B946B" w14:textId="77777777" w:rsidR="009E3C51" w:rsidRPr="009E3C51" w:rsidRDefault="009E3C51" w:rsidP="009E3C51">
            <w:pPr>
              <w:spacing w:after="0" w:line="240" w:lineRule="auto"/>
              <w:rPr>
                <w:rFonts w:ascii="Times New Roman" w:eastAsia="Times New Roman" w:hAnsi="Times New Roman"/>
                <w:color w:val="auto"/>
                <w:sz w:val="24"/>
                <w:szCs w:val="24"/>
                <w:lang w:val="ru-RU" w:eastAsia="ru-RU"/>
              </w:rPr>
            </w:pPr>
          </w:p>
        </w:tc>
        <w:tc>
          <w:tcPr>
            <w:tcW w:w="3381" w:type="pct"/>
            <w:vMerge/>
            <w:tcBorders>
              <w:top w:val="single" w:sz="6" w:space="0" w:color="000000"/>
              <w:left w:val="nil"/>
              <w:bottom w:val="single" w:sz="6" w:space="0" w:color="000000"/>
              <w:right w:val="single" w:sz="6" w:space="0" w:color="000000"/>
            </w:tcBorders>
            <w:shd w:val="clear" w:color="auto" w:fill="auto"/>
            <w:vAlign w:val="center"/>
            <w:hideMark/>
          </w:tcPr>
          <w:p w14:paraId="019983A6" w14:textId="77777777" w:rsidR="009E3C51" w:rsidRPr="009E3C51" w:rsidRDefault="009E3C51" w:rsidP="009E3C51">
            <w:pPr>
              <w:spacing w:after="0" w:line="240" w:lineRule="auto"/>
              <w:rPr>
                <w:rFonts w:ascii="Times New Roman" w:eastAsia="Times New Roman" w:hAnsi="Times New Roman"/>
                <w:color w:val="auto"/>
                <w:sz w:val="24"/>
                <w:szCs w:val="24"/>
                <w:lang w:val="ru-RU" w:eastAsia="ru-RU"/>
              </w:rPr>
            </w:pPr>
          </w:p>
        </w:tc>
        <w:tc>
          <w:tcPr>
            <w:tcW w:w="666" w:type="pct"/>
            <w:tcBorders>
              <w:top w:val="nil"/>
              <w:left w:val="nil"/>
              <w:bottom w:val="single" w:sz="6" w:space="0" w:color="000000"/>
              <w:right w:val="single" w:sz="6" w:space="0" w:color="000000"/>
            </w:tcBorders>
            <w:shd w:val="clear" w:color="auto" w:fill="auto"/>
            <w:hideMark/>
          </w:tcPr>
          <w:p w14:paraId="795C224F" w14:textId="77777777" w:rsidR="00D23AAF" w:rsidRDefault="00D23AAF" w:rsidP="009E3C51">
            <w:pPr>
              <w:spacing w:after="0" w:afterAutospacing="1" w:line="240" w:lineRule="auto"/>
              <w:ind w:right="-570"/>
              <w:jc w:val="both"/>
              <w:rPr>
                <w:rFonts w:ascii="Times New Roman" w:eastAsia="Times New Roman" w:hAnsi="Times New Roman"/>
                <w:b/>
                <w:bCs/>
                <w:color w:val="000000"/>
                <w:spacing w:val="-1"/>
                <w:bdr w:val="none" w:sz="0" w:space="0" w:color="auto" w:frame="1"/>
                <w:lang w:eastAsia="ru-RU"/>
              </w:rPr>
            </w:pPr>
            <w:r>
              <w:rPr>
                <w:rFonts w:ascii="Times New Roman" w:eastAsia="Times New Roman" w:hAnsi="Times New Roman"/>
                <w:b/>
                <w:bCs/>
                <w:color w:val="000000"/>
                <w:spacing w:val="-1"/>
                <w:bdr w:val="none" w:sz="0" w:space="0" w:color="auto" w:frame="1"/>
                <w:lang w:eastAsia="ru-RU"/>
              </w:rPr>
              <w:t>Індивіду-</w:t>
            </w:r>
          </w:p>
          <w:p w14:paraId="5E9D3AF1" w14:textId="77777777" w:rsidR="009E3C51" w:rsidRPr="009E3C51" w:rsidRDefault="00D23AAF" w:rsidP="009E3C51">
            <w:pPr>
              <w:spacing w:after="0" w:afterAutospacing="1" w:line="240" w:lineRule="auto"/>
              <w:ind w:right="-570"/>
              <w:jc w:val="both"/>
              <w:rPr>
                <w:rFonts w:ascii="Times New Roman" w:eastAsia="Times New Roman" w:hAnsi="Times New Roman"/>
                <w:color w:val="auto"/>
                <w:sz w:val="24"/>
                <w:szCs w:val="24"/>
                <w:lang w:val="ru-RU" w:eastAsia="ru-RU"/>
              </w:rPr>
            </w:pPr>
            <w:r>
              <w:rPr>
                <w:rFonts w:ascii="Times New Roman" w:eastAsia="Times New Roman" w:hAnsi="Times New Roman"/>
                <w:b/>
                <w:bCs/>
                <w:color w:val="000000"/>
                <w:spacing w:val="-1"/>
                <w:bdr w:val="none" w:sz="0" w:space="0" w:color="auto" w:frame="1"/>
                <w:lang w:eastAsia="ru-RU"/>
              </w:rPr>
              <w:t>альна робота</w:t>
            </w:r>
          </w:p>
        </w:tc>
        <w:tc>
          <w:tcPr>
            <w:tcW w:w="479" w:type="pct"/>
            <w:tcBorders>
              <w:top w:val="nil"/>
              <w:left w:val="nil"/>
              <w:bottom w:val="single" w:sz="6" w:space="0" w:color="000000"/>
              <w:right w:val="single" w:sz="6" w:space="0" w:color="000000"/>
            </w:tcBorders>
            <w:shd w:val="clear" w:color="auto" w:fill="auto"/>
            <w:hideMark/>
          </w:tcPr>
          <w:p w14:paraId="50EB19E0" w14:textId="77777777" w:rsidR="009E3C51" w:rsidRPr="00D23AAF"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D23AAF">
              <w:rPr>
                <w:rFonts w:ascii="Times New Roman" w:eastAsia="Times New Roman" w:hAnsi="Times New Roman"/>
                <w:b/>
                <w:bCs/>
                <w:color w:val="000000"/>
                <w:spacing w:val="-2"/>
                <w:sz w:val="24"/>
                <w:szCs w:val="24"/>
                <w:bdr w:val="none" w:sz="0" w:space="0" w:color="auto" w:frame="1"/>
                <w:lang w:eastAsia="ru-RU"/>
              </w:rPr>
              <w:t>Групова</w:t>
            </w:r>
          </w:p>
          <w:p w14:paraId="664C768C"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D23AAF">
              <w:rPr>
                <w:rFonts w:ascii="Times New Roman" w:eastAsia="Times New Roman" w:hAnsi="Times New Roman"/>
                <w:b/>
                <w:bCs/>
                <w:color w:val="000000"/>
                <w:sz w:val="24"/>
                <w:szCs w:val="24"/>
                <w:bdr w:val="none" w:sz="0" w:space="0" w:color="auto" w:frame="1"/>
                <w:lang w:eastAsia="ru-RU"/>
              </w:rPr>
              <w:t>робота</w:t>
            </w:r>
          </w:p>
        </w:tc>
      </w:tr>
      <w:tr w:rsidR="00B042E5" w:rsidRPr="009E3C51" w14:paraId="45A50318"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4D1B7729"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Блок 1</w:t>
            </w:r>
          </w:p>
        </w:tc>
        <w:tc>
          <w:tcPr>
            <w:tcW w:w="3381" w:type="pct"/>
            <w:tcBorders>
              <w:top w:val="nil"/>
              <w:left w:val="nil"/>
              <w:bottom w:val="single" w:sz="6" w:space="0" w:color="000000"/>
              <w:right w:val="single" w:sz="6" w:space="0" w:color="000000"/>
            </w:tcBorders>
            <w:shd w:val="clear" w:color="auto" w:fill="auto"/>
            <w:hideMark/>
          </w:tcPr>
          <w:p w14:paraId="31B74A8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Зміст і методи діагностики психоемоційного стану</w:t>
            </w:r>
          </w:p>
          <w:p w14:paraId="5FB2960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осіб, які вчинили насильство або належать до групи</w:t>
            </w:r>
          </w:p>
          <w:p w14:paraId="613154FD"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ризику щодо його вчинення</w:t>
            </w:r>
          </w:p>
        </w:tc>
        <w:tc>
          <w:tcPr>
            <w:tcW w:w="666" w:type="pct"/>
            <w:tcBorders>
              <w:top w:val="nil"/>
              <w:left w:val="nil"/>
              <w:bottom w:val="single" w:sz="6" w:space="0" w:color="000000"/>
              <w:right w:val="single" w:sz="6" w:space="0" w:color="000000"/>
            </w:tcBorders>
            <w:shd w:val="clear" w:color="auto" w:fill="auto"/>
            <w:hideMark/>
          </w:tcPr>
          <w:p w14:paraId="3C9669B1"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6 год</w:t>
            </w:r>
          </w:p>
        </w:tc>
        <w:tc>
          <w:tcPr>
            <w:tcW w:w="479" w:type="pct"/>
            <w:tcBorders>
              <w:top w:val="nil"/>
              <w:left w:val="nil"/>
              <w:bottom w:val="single" w:sz="6" w:space="0" w:color="000000"/>
              <w:right w:val="single" w:sz="6" w:space="0" w:color="000000"/>
            </w:tcBorders>
            <w:shd w:val="clear" w:color="auto" w:fill="auto"/>
            <w:hideMark/>
          </w:tcPr>
          <w:p w14:paraId="716187D6"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0D73B119"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66748E5A" w14:textId="77777777" w:rsidR="005A5EEF" w:rsidRDefault="0041625F" w:rsidP="005A5EEF">
            <w:pPr>
              <w:spacing w:after="0" w:afterAutospacing="1" w:line="240" w:lineRule="auto"/>
              <w:ind w:left="-559" w:right="-570" w:firstLine="559"/>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Сесія</w:t>
            </w:r>
          </w:p>
          <w:p w14:paraId="2085FC59" w14:textId="77777777" w:rsidR="009E3C51" w:rsidRPr="009E3C51" w:rsidRDefault="0041625F" w:rsidP="005A5EEF">
            <w:pPr>
              <w:spacing w:after="0" w:afterAutospacing="1" w:line="240" w:lineRule="auto"/>
              <w:ind w:left="-559" w:right="-570" w:firstLine="559"/>
              <w:rPr>
                <w:rFonts w:ascii="Times New Roman" w:eastAsia="Times New Roman" w:hAnsi="Times New Roman"/>
                <w:color w:val="auto"/>
                <w:sz w:val="24"/>
                <w:szCs w:val="24"/>
                <w:lang w:val="ru-RU" w:eastAsia="ru-RU"/>
              </w:rPr>
            </w:pPr>
            <w:r>
              <w:rPr>
                <w:rFonts w:ascii="Times New Roman" w:eastAsia="Times New Roman" w:hAnsi="Times New Roman"/>
                <w:color w:val="000000"/>
                <w:sz w:val="28"/>
                <w:szCs w:val="28"/>
                <w:bdr w:val="none" w:sz="0" w:space="0" w:color="auto" w:frame="1"/>
                <w:lang w:eastAsia="ru-RU"/>
              </w:rPr>
              <w:t xml:space="preserve"> </w:t>
            </w:r>
            <w:r w:rsidR="009E3C51" w:rsidRPr="009E3C51">
              <w:rPr>
                <w:rFonts w:ascii="Times New Roman" w:eastAsia="Times New Roman" w:hAnsi="Times New Roman"/>
                <w:color w:val="000000"/>
                <w:sz w:val="28"/>
                <w:szCs w:val="28"/>
                <w:bdr w:val="none" w:sz="0" w:space="0" w:color="auto" w:frame="1"/>
                <w:lang w:eastAsia="ru-RU"/>
              </w:rPr>
              <w:t>1</w:t>
            </w:r>
          </w:p>
        </w:tc>
        <w:tc>
          <w:tcPr>
            <w:tcW w:w="3381" w:type="pct"/>
            <w:tcBorders>
              <w:top w:val="nil"/>
              <w:left w:val="nil"/>
              <w:bottom w:val="single" w:sz="6" w:space="0" w:color="000000"/>
              <w:right w:val="single" w:sz="6" w:space="0" w:color="000000"/>
            </w:tcBorders>
            <w:shd w:val="clear" w:color="auto" w:fill="auto"/>
            <w:hideMark/>
          </w:tcPr>
          <w:p w14:paraId="4F2E9A2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Діагностичні методики, що застосовуються до початку</w:t>
            </w:r>
          </w:p>
          <w:p w14:paraId="49DCB05F"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корекційної роботи</w:t>
            </w:r>
          </w:p>
        </w:tc>
        <w:tc>
          <w:tcPr>
            <w:tcW w:w="666" w:type="pct"/>
            <w:tcBorders>
              <w:top w:val="nil"/>
              <w:left w:val="nil"/>
              <w:bottom w:val="single" w:sz="6" w:space="0" w:color="000000"/>
              <w:right w:val="single" w:sz="6" w:space="0" w:color="000000"/>
            </w:tcBorders>
            <w:shd w:val="clear" w:color="auto" w:fill="auto"/>
            <w:hideMark/>
          </w:tcPr>
          <w:p w14:paraId="3266FD10"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34070C68"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5CF26720" w14:textId="77777777" w:rsidTr="00B042E5">
        <w:trPr>
          <w:trHeight w:val="1185"/>
        </w:trPr>
        <w:tc>
          <w:tcPr>
            <w:tcW w:w="474" w:type="pct"/>
            <w:tcBorders>
              <w:top w:val="nil"/>
              <w:left w:val="single" w:sz="6" w:space="0" w:color="000000"/>
              <w:bottom w:val="single" w:sz="6" w:space="0" w:color="000000"/>
              <w:right w:val="single" w:sz="6" w:space="0" w:color="000000"/>
            </w:tcBorders>
            <w:shd w:val="clear" w:color="auto" w:fill="auto"/>
            <w:hideMark/>
          </w:tcPr>
          <w:p w14:paraId="2A5DD237" w14:textId="77777777" w:rsidR="009E3C51" w:rsidRPr="009E3C51" w:rsidRDefault="009E3C51" w:rsidP="005A5EEF">
            <w:pPr>
              <w:spacing w:before="100" w:beforeAutospacing="1" w:after="100" w:afterAutospacing="1" w:line="240" w:lineRule="auto"/>
              <w:ind w:left="-559" w:right="-570" w:firstLine="559"/>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3381" w:type="pct"/>
            <w:tcBorders>
              <w:top w:val="nil"/>
              <w:left w:val="nil"/>
              <w:bottom w:val="single" w:sz="6" w:space="0" w:color="000000"/>
              <w:right w:val="single" w:sz="6" w:space="0" w:color="000000"/>
            </w:tcBorders>
            <w:shd w:val="clear" w:color="auto" w:fill="auto"/>
            <w:hideMark/>
          </w:tcPr>
          <w:p w14:paraId="6C56626B"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Проведення психодіагностики. Карта первинного</w:t>
            </w:r>
          </w:p>
          <w:p w14:paraId="490A85ED"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психологічного обстеження особи, яка вчинила домашнє</w:t>
            </w:r>
          </w:p>
          <w:p w14:paraId="33C0B40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насильство або належить до групи ризику щодо його</w:t>
            </w:r>
          </w:p>
          <w:p w14:paraId="02C77612"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вчинення. Методика діагностики схильності особи до</w:t>
            </w:r>
          </w:p>
          <w:p w14:paraId="390937E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конфліктної поведінки</w:t>
            </w:r>
          </w:p>
        </w:tc>
        <w:tc>
          <w:tcPr>
            <w:tcW w:w="666" w:type="pct"/>
            <w:tcBorders>
              <w:top w:val="nil"/>
              <w:left w:val="nil"/>
              <w:bottom w:val="single" w:sz="6" w:space="0" w:color="000000"/>
              <w:right w:val="single" w:sz="6" w:space="0" w:color="000000"/>
            </w:tcBorders>
            <w:shd w:val="clear" w:color="auto" w:fill="auto"/>
            <w:hideMark/>
          </w:tcPr>
          <w:p w14:paraId="31B17414" w14:textId="77777777" w:rsidR="009E3C51" w:rsidRPr="009E3C51" w:rsidRDefault="009E3C51" w:rsidP="009E3C51">
            <w:pPr>
              <w:spacing w:beforeAutospacing="1"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bdr w:val="none" w:sz="0" w:space="0" w:color="auto" w:frame="1"/>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7FBEFCBA"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764E27E9"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5A6B24B2" w14:textId="77777777" w:rsidR="009E3C51" w:rsidRPr="009E3C51" w:rsidRDefault="0041625F" w:rsidP="0041625F">
            <w:pPr>
              <w:spacing w:after="0" w:afterAutospacing="1" w:line="240" w:lineRule="auto"/>
              <w:ind w:left="-559" w:right="-570" w:firstLine="559"/>
              <w:rPr>
                <w:rFonts w:ascii="Times New Roman" w:eastAsia="Times New Roman" w:hAnsi="Times New Roman"/>
                <w:color w:val="auto"/>
                <w:sz w:val="24"/>
                <w:szCs w:val="24"/>
                <w:lang w:val="ru-RU" w:eastAsia="ru-RU"/>
              </w:rPr>
            </w:pPr>
            <w:r>
              <w:rPr>
                <w:rFonts w:ascii="Times New Roman" w:eastAsia="Times New Roman" w:hAnsi="Times New Roman"/>
                <w:color w:val="000000"/>
                <w:sz w:val="28"/>
                <w:szCs w:val="28"/>
                <w:bdr w:val="none" w:sz="0" w:space="0" w:color="auto" w:frame="1"/>
                <w:lang w:eastAsia="ru-RU"/>
              </w:rPr>
              <w:t>Сесія</w:t>
            </w:r>
            <w:r w:rsidR="009E3C51" w:rsidRPr="009E3C51">
              <w:rPr>
                <w:rFonts w:ascii="Times New Roman" w:eastAsia="Times New Roman" w:hAnsi="Times New Roman"/>
                <w:color w:val="000000"/>
                <w:sz w:val="28"/>
                <w:szCs w:val="28"/>
                <w:bdr w:val="none" w:sz="0" w:space="0" w:color="auto" w:frame="1"/>
                <w:lang w:eastAsia="ru-RU"/>
              </w:rPr>
              <w:t xml:space="preserve"> 2</w:t>
            </w:r>
          </w:p>
        </w:tc>
        <w:tc>
          <w:tcPr>
            <w:tcW w:w="3381" w:type="pct"/>
            <w:tcBorders>
              <w:top w:val="nil"/>
              <w:left w:val="nil"/>
              <w:bottom w:val="single" w:sz="6" w:space="0" w:color="000000"/>
              <w:right w:val="single" w:sz="6" w:space="0" w:color="000000"/>
            </w:tcBorders>
            <w:shd w:val="clear" w:color="auto" w:fill="auto"/>
            <w:hideMark/>
          </w:tcPr>
          <w:p w14:paraId="5B6B93FC"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Діагностичні методики, що застосовуються в процесі</w:t>
            </w:r>
          </w:p>
          <w:p w14:paraId="491903C9"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індивідуальної корекційної роботи</w:t>
            </w:r>
          </w:p>
        </w:tc>
        <w:tc>
          <w:tcPr>
            <w:tcW w:w="666" w:type="pct"/>
            <w:tcBorders>
              <w:top w:val="nil"/>
              <w:left w:val="nil"/>
              <w:bottom w:val="single" w:sz="6" w:space="0" w:color="000000"/>
              <w:right w:val="single" w:sz="6" w:space="0" w:color="000000"/>
            </w:tcBorders>
            <w:shd w:val="clear" w:color="auto" w:fill="auto"/>
            <w:hideMark/>
          </w:tcPr>
          <w:p w14:paraId="5FB31CAB"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755FC67A"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73E9F530"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2F5DFD92"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3381" w:type="pct"/>
            <w:tcBorders>
              <w:top w:val="nil"/>
              <w:left w:val="nil"/>
              <w:bottom w:val="single" w:sz="6" w:space="0" w:color="000000"/>
              <w:right w:val="single" w:sz="6" w:space="0" w:color="000000"/>
            </w:tcBorders>
            <w:shd w:val="clear" w:color="auto" w:fill="auto"/>
            <w:hideMark/>
          </w:tcPr>
          <w:p w14:paraId="43D5A17B"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Проведення психодіагностики. </w:t>
            </w:r>
            <w:r w:rsidRPr="009E3C51">
              <w:rPr>
                <w:rFonts w:ascii="Times New Roman" w:eastAsia="Times New Roman" w:hAnsi="Times New Roman"/>
                <w:color w:val="000000"/>
                <w:sz w:val="28"/>
                <w:szCs w:val="28"/>
                <w:bdr w:val="none" w:sz="0" w:space="0" w:color="auto" w:frame="1"/>
                <w:lang w:eastAsia="ru-RU"/>
              </w:rPr>
              <w:t>Методики визначення</w:t>
            </w:r>
          </w:p>
          <w:p w14:paraId="75A0C48C"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наявності травм розвитку особи, що вчинила</w:t>
            </w:r>
          </w:p>
          <w:p w14:paraId="33A11909"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домашнє насильство</w:t>
            </w:r>
          </w:p>
        </w:tc>
        <w:tc>
          <w:tcPr>
            <w:tcW w:w="666" w:type="pct"/>
            <w:tcBorders>
              <w:top w:val="nil"/>
              <w:left w:val="nil"/>
              <w:bottom w:val="single" w:sz="6" w:space="0" w:color="000000"/>
              <w:right w:val="single" w:sz="6" w:space="0" w:color="000000"/>
            </w:tcBorders>
            <w:shd w:val="clear" w:color="auto" w:fill="auto"/>
            <w:hideMark/>
          </w:tcPr>
          <w:p w14:paraId="464A3095"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27369474"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77F08C03"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7170247A" w14:textId="77777777" w:rsidR="009E3C51" w:rsidRPr="009E3C51" w:rsidRDefault="0041625F" w:rsidP="009E3C51">
            <w:pPr>
              <w:spacing w:after="0" w:afterAutospacing="1" w:line="240" w:lineRule="auto"/>
              <w:ind w:right="-570"/>
              <w:rPr>
                <w:rFonts w:ascii="Times New Roman" w:eastAsia="Times New Roman" w:hAnsi="Times New Roman"/>
                <w:color w:val="auto"/>
                <w:sz w:val="24"/>
                <w:szCs w:val="24"/>
                <w:lang w:val="ru-RU" w:eastAsia="ru-RU"/>
              </w:rPr>
            </w:pPr>
            <w:r>
              <w:rPr>
                <w:rFonts w:ascii="Times New Roman" w:eastAsia="Times New Roman" w:hAnsi="Times New Roman"/>
                <w:color w:val="000000"/>
                <w:sz w:val="28"/>
                <w:szCs w:val="28"/>
                <w:bdr w:val="none" w:sz="0" w:space="0" w:color="auto" w:frame="1"/>
                <w:lang w:eastAsia="ru-RU"/>
              </w:rPr>
              <w:t>Сесія</w:t>
            </w:r>
            <w:r w:rsidR="009E3C51" w:rsidRPr="009E3C51">
              <w:rPr>
                <w:rFonts w:ascii="Times New Roman" w:eastAsia="Times New Roman" w:hAnsi="Times New Roman"/>
                <w:color w:val="000000"/>
                <w:sz w:val="28"/>
                <w:szCs w:val="28"/>
                <w:bdr w:val="none" w:sz="0" w:space="0" w:color="auto" w:frame="1"/>
                <w:lang w:eastAsia="ru-RU"/>
              </w:rPr>
              <w:t xml:space="preserve"> 3</w:t>
            </w:r>
          </w:p>
        </w:tc>
        <w:tc>
          <w:tcPr>
            <w:tcW w:w="3381" w:type="pct"/>
            <w:tcBorders>
              <w:top w:val="nil"/>
              <w:left w:val="nil"/>
              <w:bottom w:val="single" w:sz="6" w:space="0" w:color="000000"/>
              <w:right w:val="single" w:sz="6" w:space="0" w:color="000000"/>
            </w:tcBorders>
            <w:shd w:val="clear" w:color="auto" w:fill="auto"/>
            <w:hideMark/>
          </w:tcPr>
          <w:p w14:paraId="763447D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Проективні методики</w:t>
            </w:r>
          </w:p>
        </w:tc>
        <w:tc>
          <w:tcPr>
            <w:tcW w:w="666" w:type="pct"/>
            <w:tcBorders>
              <w:top w:val="nil"/>
              <w:left w:val="nil"/>
              <w:bottom w:val="single" w:sz="6" w:space="0" w:color="000000"/>
              <w:right w:val="single" w:sz="6" w:space="0" w:color="000000"/>
            </w:tcBorders>
            <w:shd w:val="clear" w:color="auto" w:fill="auto"/>
            <w:hideMark/>
          </w:tcPr>
          <w:p w14:paraId="4EB4F61F"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0F52D636"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06C36F49"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62384A5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pacing w:val="-2"/>
                <w:sz w:val="28"/>
                <w:szCs w:val="28"/>
                <w:bdr w:val="none" w:sz="0" w:space="0" w:color="auto" w:frame="1"/>
                <w:lang w:eastAsia="ru-RU"/>
              </w:rPr>
              <w:t>Блок</w:t>
            </w:r>
            <w:r w:rsidRPr="009E3C51">
              <w:rPr>
                <w:rFonts w:ascii="Times New Roman" w:eastAsia="Times New Roman" w:hAnsi="Times New Roman"/>
                <w:b/>
                <w:bCs/>
                <w:color w:val="auto"/>
                <w:bdr w:val="none" w:sz="0" w:space="0" w:color="auto" w:frame="1"/>
                <w:lang w:val="ru-RU" w:eastAsia="ru-RU"/>
              </w:rPr>
              <w:t> </w:t>
            </w:r>
            <w:r w:rsidRPr="009E3C51">
              <w:rPr>
                <w:rFonts w:ascii="Times New Roman" w:eastAsia="Times New Roman" w:hAnsi="Times New Roman"/>
                <w:b/>
                <w:bCs/>
                <w:color w:val="000000"/>
                <w:spacing w:val="-2"/>
                <w:sz w:val="28"/>
                <w:szCs w:val="28"/>
                <w:bdr w:val="none" w:sz="0" w:space="0" w:color="auto" w:frame="1"/>
                <w:lang w:eastAsia="ru-RU"/>
              </w:rPr>
              <w:t>2</w:t>
            </w:r>
          </w:p>
        </w:tc>
        <w:tc>
          <w:tcPr>
            <w:tcW w:w="3381" w:type="pct"/>
            <w:tcBorders>
              <w:top w:val="nil"/>
              <w:left w:val="nil"/>
              <w:bottom w:val="single" w:sz="6" w:space="0" w:color="000000"/>
              <w:right w:val="single" w:sz="6" w:space="0" w:color="000000"/>
            </w:tcBorders>
            <w:shd w:val="clear" w:color="auto" w:fill="auto"/>
            <w:hideMark/>
          </w:tcPr>
          <w:p w14:paraId="24890A8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Технологія проведення мотиваційної бесіди з</w:t>
            </w:r>
          </w:p>
          <w:p w14:paraId="3865C0D9"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особами, які вчинили домашнє насильство або</w:t>
            </w:r>
          </w:p>
          <w:p w14:paraId="32A41C93"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належать до групи ризику щодо його вчинення</w:t>
            </w:r>
          </w:p>
        </w:tc>
        <w:tc>
          <w:tcPr>
            <w:tcW w:w="666" w:type="pct"/>
            <w:tcBorders>
              <w:top w:val="nil"/>
              <w:left w:val="nil"/>
              <w:bottom w:val="single" w:sz="6" w:space="0" w:color="000000"/>
              <w:right w:val="single" w:sz="6" w:space="0" w:color="000000"/>
            </w:tcBorders>
            <w:shd w:val="clear" w:color="auto" w:fill="auto"/>
            <w:hideMark/>
          </w:tcPr>
          <w:p w14:paraId="5CE901C7"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1 год 30 хв</w:t>
            </w:r>
          </w:p>
        </w:tc>
        <w:tc>
          <w:tcPr>
            <w:tcW w:w="479" w:type="pct"/>
            <w:tcBorders>
              <w:top w:val="nil"/>
              <w:left w:val="nil"/>
              <w:bottom w:val="single" w:sz="6" w:space="0" w:color="000000"/>
              <w:right w:val="single" w:sz="6" w:space="0" w:color="000000"/>
            </w:tcBorders>
            <w:shd w:val="clear" w:color="auto" w:fill="auto"/>
            <w:hideMark/>
          </w:tcPr>
          <w:p w14:paraId="71F608FB"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14C60C43"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1290FECA"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3381" w:type="pct"/>
            <w:tcBorders>
              <w:top w:val="nil"/>
              <w:left w:val="nil"/>
              <w:bottom w:val="single" w:sz="6" w:space="0" w:color="000000"/>
              <w:right w:val="single" w:sz="6" w:space="0" w:color="000000"/>
            </w:tcBorders>
            <w:shd w:val="clear" w:color="auto" w:fill="auto"/>
            <w:hideMark/>
          </w:tcPr>
          <w:p w14:paraId="5F8B58DB"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Перший етап мотиваційної бесіди</w:t>
            </w:r>
          </w:p>
        </w:tc>
        <w:tc>
          <w:tcPr>
            <w:tcW w:w="666" w:type="pct"/>
            <w:tcBorders>
              <w:top w:val="nil"/>
              <w:left w:val="nil"/>
              <w:bottom w:val="single" w:sz="6" w:space="0" w:color="000000"/>
              <w:right w:val="single" w:sz="6" w:space="0" w:color="000000"/>
            </w:tcBorders>
            <w:shd w:val="clear" w:color="auto" w:fill="auto"/>
            <w:hideMark/>
          </w:tcPr>
          <w:p w14:paraId="7FDCC2B7"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5326DBAB"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060E68B6"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0CD1115A"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3381" w:type="pct"/>
            <w:tcBorders>
              <w:top w:val="nil"/>
              <w:left w:val="nil"/>
              <w:bottom w:val="single" w:sz="6" w:space="0" w:color="000000"/>
              <w:right w:val="single" w:sz="6" w:space="0" w:color="000000"/>
            </w:tcBorders>
            <w:shd w:val="clear" w:color="auto" w:fill="auto"/>
            <w:hideMark/>
          </w:tcPr>
          <w:p w14:paraId="4B936736"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Другий етап мотиваційної бесіди</w:t>
            </w:r>
          </w:p>
        </w:tc>
        <w:tc>
          <w:tcPr>
            <w:tcW w:w="666" w:type="pct"/>
            <w:tcBorders>
              <w:top w:val="nil"/>
              <w:left w:val="nil"/>
              <w:bottom w:val="single" w:sz="6" w:space="0" w:color="000000"/>
              <w:right w:val="single" w:sz="6" w:space="0" w:color="000000"/>
            </w:tcBorders>
            <w:shd w:val="clear" w:color="auto" w:fill="auto"/>
            <w:hideMark/>
          </w:tcPr>
          <w:p w14:paraId="70EB6153"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30 хв</w:t>
            </w:r>
          </w:p>
        </w:tc>
        <w:tc>
          <w:tcPr>
            <w:tcW w:w="479" w:type="pct"/>
            <w:tcBorders>
              <w:top w:val="nil"/>
              <w:left w:val="nil"/>
              <w:bottom w:val="single" w:sz="6" w:space="0" w:color="000000"/>
              <w:right w:val="single" w:sz="6" w:space="0" w:color="000000"/>
            </w:tcBorders>
            <w:shd w:val="clear" w:color="auto" w:fill="auto"/>
            <w:hideMark/>
          </w:tcPr>
          <w:p w14:paraId="11019DC6"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5A3940F1" w14:textId="77777777" w:rsidTr="00B042E5">
        <w:trPr>
          <w:trHeight w:val="990"/>
        </w:trPr>
        <w:tc>
          <w:tcPr>
            <w:tcW w:w="474" w:type="pct"/>
            <w:tcBorders>
              <w:top w:val="single" w:sz="4" w:space="0" w:color="auto"/>
              <w:left w:val="single" w:sz="6" w:space="0" w:color="000000"/>
              <w:bottom w:val="single" w:sz="6" w:space="0" w:color="000000"/>
              <w:right w:val="single" w:sz="6" w:space="0" w:color="000000"/>
            </w:tcBorders>
            <w:shd w:val="clear" w:color="auto" w:fill="auto"/>
            <w:hideMark/>
          </w:tcPr>
          <w:p w14:paraId="71D3AEEF"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lastRenderedPageBreak/>
              <w:t>Блок 3</w:t>
            </w:r>
          </w:p>
        </w:tc>
        <w:tc>
          <w:tcPr>
            <w:tcW w:w="3381" w:type="pct"/>
            <w:tcBorders>
              <w:top w:val="single" w:sz="4" w:space="0" w:color="auto"/>
              <w:left w:val="nil"/>
              <w:bottom w:val="single" w:sz="6" w:space="0" w:color="000000"/>
              <w:right w:val="single" w:sz="6" w:space="0" w:color="000000"/>
            </w:tcBorders>
            <w:shd w:val="clear" w:color="auto" w:fill="auto"/>
            <w:hideMark/>
          </w:tcPr>
          <w:p w14:paraId="60EAF61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Програма та зміст індивідуальної корекційної роботи</w:t>
            </w:r>
          </w:p>
          <w:p w14:paraId="30EFC68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auto"/>
                <w:bdr w:val="none" w:sz="0" w:space="0" w:color="auto" w:frame="1"/>
                <w:lang w:val="ru-RU" w:eastAsia="ru-RU"/>
              </w:rPr>
              <w:t> </w:t>
            </w:r>
            <w:r w:rsidRPr="009E3C51">
              <w:rPr>
                <w:rFonts w:ascii="Times New Roman" w:eastAsia="Times New Roman" w:hAnsi="Times New Roman"/>
                <w:b/>
                <w:bCs/>
                <w:color w:val="000000"/>
                <w:sz w:val="28"/>
                <w:szCs w:val="28"/>
                <w:bdr w:val="none" w:sz="0" w:space="0" w:color="auto" w:frame="1"/>
                <w:lang w:eastAsia="ru-RU"/>
              </w:rPr>
              <w:t>з особами, які вчинили домашнє насильство або</w:t>
            </w:r>
          </w:p>
          <w:p w14:paraId="799FA0F3"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належать до групи ризику щодо його вчинення</w:t>
            </w:r>
          </w:p>
        </w:tc>
        <w:tc>
          <w:tcPr>
            <w:tcW w:w="666" w:type="pct"/>
            <w:tcBorders>
              <w:top w:val="single" w:sz="4" w:space="0" w:color="auto"/>
              <w:left w:val="nil"/>
              <w:bottom w:val="single" w:sz="6" w:space="0" w:color="000000"/>
              <w:right w:val="single" w:sz="6" w:space="0" w:color="000000"/>
            </w:tcBorders>
            <w:shd w:val="clear" w:color="auto" w:fill="auto"/>
            <w:hideMark/>
          </w:tcPr>
          <w:p w14:paraId="7BEE72CD"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13 год</w:t>
            </w:r>
          </w:p>
        </w:tc>
        <w:tc>
          <w:tcPr>
            <w:tcW w:w="479" w:type="pct"/>
            <w:tcBorders>
              <w:top w:val="single" w:sz="4" w:space="0" w:color="auto"/>
              <w:left w:val="nil"/>
              <w:bottom w:val="single" w:sz="6" w:space="0" w:color="000000"/>
              <w:right w:val="single" w:sz="6" w:space="0" w:color="000000"/>
            </w:tcBorders>
            <w:shd w:val="clear" w:color="auto" w:fill="auto"/>
            <w:hideMark/>
          </w:tcPr>
          <w:p w14:paraId="05B70B4D"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612368E4"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617D51B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1</w:t>
            </w:r>
          </w:p>
        </w:tc>
        <w:tc>
          <w:tcPr>
            <w:tcW w:w="3381" w:type="pct"/>
            <w:tcBorders>
              <w:top w:val="nil"/>
              <w:left w:val="nil"/>
              <w:bottom w:val="single" w:sz="6" w:space="0" w:color="000000"/>
              <w:right w:val="single" w:sz="6" w:space="0" w:color="000000"/>
            </w:tcBorders>
            <w:shd w:val="clear" w:color="auto" w:fill="auto"/>
            <w:hideMark/>
          </w:tcPr>
          <w:p w14:paraId="1FB3BB9C"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Прояви агресивності та особиста відповідальність за</w:t>
            </w:r>
          </w:p>
          <w:p w14:paraId="4D310E03"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власні слова й вчинки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6DF367B9"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2DDF0DDB"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64267DD2"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267BE6F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2</w:t>
            </w:r>
          </w:p>
        </w:tc>
        <w:tc>
          <w:tcPr>
            <w:tcW w:w="3381" w:type="pct"/>
            <w:tcBorders>
              <w:top w:val="nil"/>
              <w:left w:val="nil"/>
              <w:bottom w:val="single" w:sz="6" w:space="0" w:color="000000"/>
              <w:right w:val="single" w:sz="6" w:space="0" w:color="000000"/>
            </w:tcBorders>
            <w:shd w:val="clear" w:color="auto" w:fill="auto"/>
            <w:hideMark/>
          </w:tcPr>
          <w:p w14:paraId="7A58806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Емоційна рівновага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3042ADC2"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0910CA1D"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030D270C"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33B5BF7A"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3"/>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3"/>
                <w:sz w:val="28"/>
                <w:szCs w:val="28"/>
                <w:bdr w:val="none" w:sz="0" w:space="0" w:color="auto" w:frame="1"/>
                <w:lang w:eastAsia="ru-RU"/>
              </w:rPr>
              <w:t>3</w:t>
            </w:r>
          </w:p>
        </w:tc>
        <w:tc>
          <w:tcPr>
            <w:tcW w:w="3381" w:type="pct"/>
            <w:tcBorders>
              <w:top w:val="nil"/>
              <w:left w:val="nil"/>
              <w:bottom w:val="single" w:sz="6" w:space="0" w:color="000000"/>
              <w:right w:val="single" w:sz="6" w:space="0" w:color="000000"/>
            </w:tcBorders>
            <w:shd w:val="clear" w:color="auto" w:fill="auto"/>
            <w:hideMark/>
          </w:tcPr>
          <w:p w14:paraId="5E7F6B2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Усвідомлення почуттів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593ED471" w14:textId="77777777" w:rsidR="009E3C51" w:rsidRPr="009E3C51" w:rsidRDefault="009E3C51" w:rsidP="009E3C51">
            <w:pPr>
              <w:spacing w:beforeAutospacing="1"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5A68D701"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1B8BB6FB"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2A9F972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4</w:t>
            </w:r>
          </w:p>
        </w:tc>
        <w:tc>
          <w:tcPr>
            <w:tcW w:w="3381" w:type="pct"/>
            <w:tcBorders>
              <w:top w:val="nil"/>
              <w:left w:val="nil"/>
              <w:bottom w:val="single" w:sz="6" w:space="0" w:color="000000"/>
              <w:right w:val="single" w:sz="6" w:space="0" w:color="000000"/>
            </w:tcBorders>
            <w:shd w:val="clear" w:color="auto" w:fill="auto"/>
            <w:hideMark/>
          </w:tcPr>
          <w:p w14:paraId="4775A76E" w14:textId="77777777" w:rsidR="009E3C51" w:rsidRDefault="009E3C51" w:rsidP="000D1B21">
            <w:pPr>
              <w:spacing w:after="0" w:afterAutospacing="1" w:line="240" w:lineRule="auto"/>
              <w:ind w:right="-570"/>
              <w:jc w:val="both"/>
              <w:rPr>
                <w:rFonts w:ascii="Times New Roman" w:eastAsia="Times New Roman" w:hAnsi="Times New Roman"/>
                <w:b/>
                <w:bCs/>
                <w:color w:val="000000"/>
                <w:sz w:val="28"/>
                <w:szCs w:val="28"/>
                <w:bdr w:val="none" w:sz="0" w:space="0" w:color="auto" w:frame="1"/>
                <w:lang w:eastAsia="ru-RU"/>
              </w:rPr>
            </w:pPr>
            <w:r w:rsidRPr="009E3C51">
              <w:rPr>
                <w:rFonts w:ascii="Times New Roman" w:eastAsia="Times New Roman" w:hAnsi="Times New Roman"/>
                <w:color w:val="000000"/>
                <w:sz w:val="28"/>
                <w:szCs w:val="28"/>
                <w:bdr w:val="none" w:sz="0" w:space="0" w:color="auto" w:frame="1"/>
                <w:lang w:eastAsia="ru-RU"/>
              </w:rPr>
              <w:t>Керування почуттям гніву та самоагресією </w:t>
            </w:r>
            <w:r w:rsidRPr="009E3C51">
              <w:rPr>
                <w:rFonts w:ascii="Times New Roman" w:eastAsia="Times New Roman" w:hAnsi="Times New Roman"/>
                <w:b/>
                <w:bCs/>
                <w:color w:val="000000"/>
                <w:sz w:val="28"/>
                <w:szCs w:val="28"/>
                <w:bdr w:val="none" w:sz="0" w:space="0" w:color="auto" w:frame="1"/>
                <w:lang w:eastAsia="ru-RU"/>
              </w:rPr>
              <w:t>(два занят</w:t>
            </w:r>
            <w:r w:rsidR="00635063">
              <w:rPr>
                <w:rFonts w:ascii="Times New Roman" w:eastAsia="Times New Roman" w:hAnsi="Times New Roman"/>
                <w:b/>
                <w:bCs/>
                <w:color w:val="000000"/>
                <w:sz w:val="28"/>
                <w:szCs w:val="28"/>
                <w:bdr w:val="none" w:sz="0" w:space="0" w:color="auto" w:frame="1"/>
                <w:lang w:eastAsia="ru-RU"/>
              </w:rPr>
              <w:t>тя</w:t>
            </w:r>
            <w:r w:rsidR="000D1B21">
              <w:rPr>
                <w:rFonts w:ascii="Times New Roman" w:eastAsia="Times New Roman" w:hAnsi="Times New Roman"/>
                <w:b/>
                <w:bCs/>
                <w:color w:val="000000"/>
                <w:sz w:val="28"/>
                <w:szCs w:val="28"/>
                <w:bdr w:val="none" w:sz="0" w:space="0" w:color="auto" w:frame="1"/>
                <w:lang w:eastAsia="ru-RU"/>
              </w:rPr>
              <w:t>)</w:t>
            </w:r>
          </w:p>
          <w:p w14:paraId="07A4FAA9" w14:textId="77777777" w:rsidR="000D1B21" w:rsidRPr="009E3C51" w:rsidRDefault="000D1B21" w:rsidP="000D1B21">
            <w:pPr>
              <w:spacing w:after="0" w:afterAutospacing="1" w:line="240" w:lineRule="auto"/>
              <w:ind w:right="-570"/>
              <w:jc w:val="both"/>
              <w:rPr>
                <w:rFonts w:ascii="Times New Roman" w:eastAsia="Times New Roman" w:hAnsi="Times New Roman"/>
                <w:color w:val="auto"/>
                <w:sz w:val="24"/>
                <w:szCs w:val="24"/>
                <w:lang w:val="ru-RU" w:eastAsia="ru-RU"/>
              </w:rPr>
            </w:pPr>
          </w:p>
        </w:tc>
        <w:tc>
          <w:tcPr>
            <w:tcW w:w="666" w:type="pct"/>
            <w:tcBorders>
              <w:top w:val="nil"/>
              <w:left w:val="nil"/>
              <w:bottom w:val="single" w:sz="6" w:space="0" w:color="000000"/>
              <w:right w:val="single" w:sz="6" w:space="0" w:color="000000"/>
            </w:tcBorders>
            <w:shd w:val="clear" w:color="auto" w:fill="auto"/>
            <w:hideMark/>
          </w:tcPr>
          <w:p w14:paraId="5F30D4BF"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6F5E9BCB"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3E1D779A"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59F774F4"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5</w:t>
            </w:r>
          </w:p>
        </w:tc>
        <w:tc>
          <w:tcPr>
            <w:tcW w:w="3381" w:type="pct"/>
            <w:tcBorders>
              <w:top w:val="nil"/>
              <w:left w:val="nil"/>
              <w:bottom w:val="single" w:sz="6" w:space="0" w:color="000000"/>
              <w:right w:val="single" w:sz="6" w:space="0" w:color="000000"/>
            </w:tcBorders>
            <w:shd w:val="clear" w:color="auto" w:fill="auto"/>
            <w:hideMark/>
          </w:tcPr>
          <w:p w14:paraId="054E903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Формування навичок самоконтролю і саморегуляції</w:t>
            </w:r>
          </w:p>
          <w:p w14:paraId="31FEF362" w14:textId="77777777" w:rsidR="009E3C51" w:rsidRPr="009E3C51" w:rsidRDefault="009E3C51" w:rsidP="00835D66">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1CCBBDF0"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4F4250AA"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26BF7B6E"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0B8233BA"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3"/>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3"/>
                <w:sz w:val="28"/>
                <w:szCs w:val="28"/>
                <w:bdr w:val="none" w:sz="0" w:space="0" w:color="auto" w:frame="1"/>
                <w:lang w:eastAsia="ru-RU"/>
              </w:rPr>
              <w:t>6</w:t>
            </w:r>
          </w:p>
        </w:tc>
        <w:tc>
          <w:tcPr>
            <w:tcW w:w="3381" w:type="pct"/>
            <w:tcBorders>
              <w:top w:val="nil"/>
              <w:left w:val="nil"/>
              <w:bottom w:val="single" w:sz="6" w:space="0" w:color="000000"/>
              <w:right w:val="single" w:sz="6" w:space="0" w:color="000000"/>
            </w:tcBorders>
            <w:shd w:val="clear" w:color="auto" w:fill="auto"/>
            <w:hideMark/>
          </w:tcPr>
          <w:p w14:paraId="1D0725D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Усвідомлення власних особистісних меж для</w:t>
            </w:r>
          </w:p>
          <w:p w14:paraId="36425BBA"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конструктивного</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спілкування</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b/>
                <w:bCs/>
                <w:color w:val="000000"/>
                <w:sz w:val="28"/>
                <w:szCs w:val="28"/>
                <w:bdr w:val="none" w:sz="0" w:space="0" w:color="auto" w:frame="1"/>
                <w:lang w:eastAsia="ru-RU"/>
              </w:rPr>
              <w:t>(два заняття)</w:t>
            </w:r>
          </w:p>
        </w:tc>
        <w:tc>
          <w:tcPr>
            <w:tcW w:w="666" w:type="pct"/>
            <w:tcBorders>
              <w:top w:val="nil"/>
              <w:left w:val="nil"/>
              <w:bottom w:val="single" w:sz="6" w:space="0" w:color="000000"/>
              <w:right w:val="single" w:sz="6" w:space="0" w:color="000000"/>
            </w:tcBorders>
            <w:shd w:val="clear" w:color="auto" w:fill="auto"/>
            <w:hideMark/>
          </w:tcPr>
          <w:p w14:paraId="2AC5CD22"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015B4DAC"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1DA11A3D"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1AEEEA6E"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7</w:t>
            </w:r>
          </w:p>
        </w:tc>
        <w:tc>
          <w:tcPr>
            <w:tcW w:w="3381" w:type="pct"/>
            <w:tcBorders>
              <w:top w:val="nil"/>
              <w:left w:val="nil"/>
              <w:bottom w:val="single" w:sz="6" w:space="0" w:color="000000"/>
              <w:right w:val="single" w:sz="6" w:space="0" w:color="000000"/>
            </w:tcBorders>
            <w:shd w:val="clear" w:color="auto" w:fill="auto"/>
            <w:hideMark/>
          </w:tcPr>
          <w:p w14:paraId="5AA4372B"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Подолання страхів </w:t>
            </w:r>
            <w:r w:rsidRPr="009E3C51">
              <w:rPr>
                <w:rFonts w:ascii="Times New Roman" w:eastAsia="Times New Roman" w:hAnsi="Times New Roman"/>
                <w:b/>
                <w:bCs/>
                <w:color w:val="000000"/>
                <w:sz w:val="28"/>
                <w:szCs w:val="28"/>
                <w:bdr w:val="none" w:sz="0" w:space="0" w:color="auto" w:frame="1"/>
                <w:lang w:eastAsia="ru-RU"/>
              </w:rPr>
              <w:t>(два заняття)</w:t>
            </w:r>
          </w:p>
        </w:tc>
        <w:tc>
          <w:tcPr>
            <w:tcW w:w="666" w:type="pct"/>
            <w:tcBorders>
              <w:top w:val="nil"/>
              <w:left w:val="nil"/>
              <w:bottom w:val="single" w:sz="6" w:space="0" w:color="000000"/>
              <w:right w:val="single" w:sz="6" w:space="0" w:color="000000"/>
            </w:tcBorders>
            <w:shd w:val="clear" w:color="auto" w:fill="auto"/>
            <w:hideMark/>
          </w:tcPr>
          <w:p w14:paraId="68E54D77"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3FD9B27C"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6E2B6931"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48784BCF"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3"/>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3"/>
                <w:sz w:val="28"/>
                <w:szCs w:val="28"/>
                <w:bdr w:val="none" w:sz="0" w:space="0" w:color="auto" w:frame="1"/>
                <w:lang w:eastAsia="ru-RU"/>
              </w:rPr>
              <w:t>8</w:t>
            </w:r>
          </w:p>
        </w:tc>
        <w:tc>
          <w:tcPr>
            <w:tcW w:w="3381" w:type="pct"/>
            <w:tcBorders>
              <w:top w:val="nil"/>
              <w:left w:val="nil"/>
              <w:bottom w:val="single" w:sz="6" w:space="0" w:color="000000"/>
              <w:right w:val="single" w:sz="6" w:space="0" w:color="000000"/>
            </w:tcBorders>
            <w:shd w:val="clear" w:color="auto" w:fill="auto"/>
            <w:hideMark/>
          </w:tcPr>
          <w:p w14:paraId="4A012023"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Усвідомлення власних потреб і пошук способів їх</w:t>
            </w:r>
          </w:p>
          <w:p w14:paraId="283AB3AF"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z w:val="28"/>
                <w:szCs w:val="28"/>
                <w:bdr w:val="none" w:sz="0" w:space="0" w:color="auto" w:frame="1"/>
                <w:lang w:eastAsia="ru-RU"/>
              </w:rPr>
              <w:t>задоволення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6F0C19A9"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3E416779"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7910ED46"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126F6DA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9</w:t>
            </w:r>
          </w:p>
        </w:tc>
        <w:tc>
          <w:tcPr>
            <w:tcW w:w="3381" w:type="pct"/>
            <w:tcBorders>
              <w:top w:val="nil"/>
              <w:left w:val="nil"/>
              <w:bottom w:val="single" w:sz="6" w:space="0" w:color="000000"/>
              <w:right w:val="single" w:sz="6" w:space="0" w:color="000000"/>
            </w:tcBorders>
            <w:shd w:val="clear" w:color="auto" w:fill="auto"/>
            <w:hideMark/>
          </w:tcPr>
          <w:p w14:paraId="57CE1BB2"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Конструктивне</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розв’язання</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z w:val="28"/>
                <w:szCs w:val="28"/>
                <w:bdr w:val="none" w:sz="0" w:space="0" w:color="auto" w:frame="1"/>
                <w:lang w:eastAsia="ru-RU"/>
              </w:rPr>
              <w:t>конфліктів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190963D1" w14:textId="77777777" w:rsidR="009E3C51" w:rsidRPr="009E3C51" w:rsidRDefault="009E3C51" w:rsidP="009E3C51">
            <w:pPr>
              <w:spacing w:beforeAutospacing="1"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18470ED6"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36955481"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196B85DA"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z w:val="28"/>
                <w:szCs w:val="28"/>
                <w:bdr w:val="none" w:sz="0" w:space="0" w:color="auto" w:frame="1"/>
                <w:lang w:eastAsia="ru-RU"/>
              </w:rPr>
              <w:t>10</w:t>
            </w:r>
          </w:p>
        </w:tc>
        <w:tc>
          <w:tcPr>
            <w:tcW w:w="3381" w:type="pct"/>
            <w:tcBorders>
              <w:top w:val="nil"/>
              <w:left w:val="nil"/>
              <w:bottom w:val="single" w:sz="6" w:space="0" w:color="000000"/>
              <w:right w:val="single" w:sz="6" w:space="0" w:color="000000"/>
            </w:tcBorders>
            <w:shd w:val="clear" w:color="auto" w:fill="auto"/>
            <w:hideMark/>
          </w:tcPr>
          <w:p w14:paraId="4CFAB39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Партнерська взаємодія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48C7A46E" w14:textId="77777777" w:rsidR="009E3C51" w:rsidRPr="009E3C51" w:rsidRDefault="009E3C51" w:rsidP="009E3C51">
            <w:pPr>
              <w:spacing w:beforeAutospacing="1"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2DFBF93D"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5B34AD23" w14:textId="77777777" w:rsidTr="00B042E5">
        <w:trPr>
          <w:trHeight w:val="1185"/>
        </w:trPr>
        <w:tc>
          <w:tcPr>
            <w:tcW w:w="474" w:type="pct"/>
            <w:tcBorders>
              <w:top w:val="single" w:sz="6" w:space="0" w:color="000000"/>
              <w:left w:val="single" w:sz="6" w:space="0" w:color="000000"/>
              <w:bottom w:val="single" w:sz="6" w:space="0" w:color="000000"/>
              <w:right w:val="single" w:sz="6" w:space="0" w:color="000000"/>
            </w:tcBorders>
            <w:shd w:val="clear" w:color="auto" w:fill="auto"/>
            <w:hideMark/>
          </w:tcPr>
          <w:p w14:paraId="19D7AD4F"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Arial" w:eastAsia="Times New Roman" w:hAnsi="Arial" w:cs="Arial"/>
                <w:color w:val="000000"/>
                <w:sz w:val="21"/>
                <w:szCs w:val="21"/>
                <w:lang w:val="ru-RU" w:eastAsia="ru-RU"/>
              </w:rPr>
              <w:t> </w:t>
            </w:r>
            <w:r w:rsidRPr="009E3C51">
              <w:rPr>
                <w:rFonts w:ascii="Times New Roman" w:eastAsia="Times New Roman" w:hAnsi="Times New Roman"/>
                <w:b/>
                <w:bCs/>
                <w:color w:val="000000"/>
                <w:sz w:val="28"/>
                <w:szCs w:val="28"/>
                <w:bdr w:val="none" w:sz="0" w:space="0" w:color="auto" w:frame="1"/>
                <w:lang w:eastAsia="ru-RU"/>
              </w:rPr>
              <w:t>Блок 4</w:t>
            </w:r>
          </w:p>
        </w:tc>
        <w:tc>
          <w:tcPr>
            <w:tcW w:w="3381" w:type="pct"/>
            <w:tcBorders>
              <w:top w:val="single" w:sz="6" w:space="0" w:color="000000"/>
              <w:left w:val="nil"/>
              <w:bottom w:val="single" w:sz="6" w:space="0" w:color="000000"/>
              <w:right w:val="single" w:sz="6" w:space="0" w:color="000000"/>
            </w:tcBorders>
            <w:shd w:val="clear" w:color="auto" w:fill="auto"/>
            <w:hideMark/>
          </w:tcPr>
          <w:p w14:paraId="02207E6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Програма та зміст групової корекційної роботи з</w:t>
            </w:r>
          </w:p>
          <w:p w14:paraId="339CF813"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особами,</w:t>
            </w:r>
            <w:r w:rsidR="00835D66">
              <w:rPr>
                <w:rFonts w:ascii="Times New Roman" w:eastAsia="Times New Roman" w:hAnsi="Times New Roman"/>
                <w:b/>
                <w:bCs/>
                <w:color w:val="000000"/>
                <w:sz w:val="28"/>
                <w:szCs w:val="28"/>
                <w:bdr w:val="none" w:sz="0" w:space="0" w:color="auto" w:frame="1"/>
                <w:lang w:eastAsia="ru-RU"/>
              </w:rPr>
              <w:t xml:space="preserve"> </w:t>
            </w:r>
            <w:r w:rsidRPr="009E3C51">
              <w:rPr>
                <w:rFonts w:ascii="Times New Roman" w:eastAsia="Times New Roman" w:hAnsi="Times New Roman"/>
                <w:b/>
                <w:bCs/>
                <w:color w:val="000000"/>
                <w:sz w:val="28"/>
                <w:szCs w:val="28"/>
                <w:bdr w:val="none" w:sz="0" w:space="0" w:color="auto" w:frame="1"/>
                <w:lang w:eastAsia="ru-RU"/>
              </w:rPr>
              <w:t>які вчинили насильство або належать до</w:t>
            </w:r>
          </w:p>
          <w:p w14:paraId="27E5CA8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групи ризику </w:t>
            </w:r>
            <w:r w:rsidRPr="009E3C51">
              <w:rPr>
                <w:rFonts w:ascii="Times New Roman" w:eastAsia="Times New Roman" w:hAnsi="Times New Roman"/>
                <w:b/>
                <w:bCs/>
                <w:color w:val="000000"/>
                <w:spacing w:val="-1"/>
                <w:sz w:val="28"/>
                <w:szCs w:val="28"/>
                <w:bdr w:val="none" w:sz="0" w:space="0" w:color="auto" w:frame="1"/>
                <w:lang w:eastAsia="ru-RU"/>
              </w:rPr>
              <w:t>щодо</w:t>
            </w:r>
            <w:r w:rsidRPr="009E3C51">
              <w:rPr>
                <w:rFonts w:ascii="Times New Roman" w:eastAsia="Times New Roman" w:hAnsi="Times New Roman"/>
                <w:b/>
                <w:bCs/>
                <w:color w:val="000000"/>
                <w:sz w:val="28"/>
                <w:szCs w:val="28"/>
                <w:bdr w:val="none" w:sz="0" w:space="0" w:color="auto" w:frame="1"/>
                <w:lang w:eastAsia="ru-RU"/>
              </w:rPr>
              <w:t> його вчинення</w:t>
            </w:r>
          </w:p>
        </w:tc>
        <w:tc>
          <w:tcPr>
            <w:tcW w:w="666" w:type="pct"/>
            <w:tcBorders>
              <w:top w:val="single" w:sz="6" w:space="0" w:color="000000"/>
              <w:left w:val="nil"/>
              <w:bottom w:val="single" w:sz="6" w:space="0" w:color="000000"/>
              <w:right w:val="single" w:sz="6" w:space="0" w:color="000000"/>
            </w:tcBorders>
            <w:shd w:val="clear" w:color="auto" w:fill="auto"/>
            <w:hideMark/>
          </w:tcPr>
          <w:p w14:paraId="35972416"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30 год</w:t>
            </w:r>
          </w:p>
        </w:tc>
        <w:tc>
          <w:tcPr>
            <w:tcW w:w="479" w:type="pct"/>
            <w:tcBorders>
              <w:top w:val="single" w:sz="6" w:space="0" w:color="000000"/>
              <w:left w:val="nil"/>
              <w:bottom w:val="single" w:sz="6" w:space="0" w:color="000000"/>
              <w:right w:val="single" w:sz="6" w:space="0" w:color="000000"/>
            </w:tcBorders>
            <w:shd w:val="clear" w:color="auto" w:fill="auto"/>
            <w:hideMark/>
          </w:tcPr>
          <w:p w14:paraId="02503CAF" w14:textId="77777777" w:rsidR="009E3C51" w:rsidRPr="009E3C51" w:rsidRDefault="009E3C51" w:rsidP="009E3C51">
            <w:pPr>
              <w:spacing w:before="100" w:beforeAutospacing="1" w:after="100" w:afterAutospacing="1" w:line="240" w:lineRule="auto"/>
              <w:ind w:right="-570"/>
              <w:jc w:val="center"/>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6B13983C"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0EE2EDF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2"/>
                <w:sz w:val="28"/>
                <w:szCs w:val="28"/>
                <w:bdr w:val="none" w:sz="0" w:space="0" w:color="auto" w:frame="1"/>
                <w:lang w:eastAsia="ru-RU"/>
              </w:rPr>
              <w:t>1</w:t>
            </w:r>
          </w:p>
        </w:tc>
        <w:tc>
          <w:tcPr>
            <w:tcW w:w="3381" w:type="pct"/>
            <w:tcBorders>
              <w:top w:val="nil"/>
              <w:left w:val="nil"/>
              <w:bottom w:val="single" w:sz="6" w:space="0" w:color="000000"/>
              <w:right w:val="single" w:sz="6" w:space="0" w:color="000000"/>
            </w:tcBorders>
            <w:shd w:val="clear" w:color="auto" w:fill="auto"/>
            <w:hideMark/>
          </w:tcPr>
          <w:p w14:paraId="32CFC37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Вступ до Програми для кривдників. </w:t>
            </w:r>
            <w:r w:rsidRPr="009E3C51">
              <w:rPr>
                <w:rFonts w:ascii="Times New Roman" w:eastAsia="Times New Roman" w:hAnsi="Times New Roman"/>
                <w:color w:val="000000"/>
                <w:spacing w:val="-1"/>
                <w:sz w:val="28"/>
                <w:szCs w:val="28"/>
                <w:bdr w:val="none" w:sz="0" w:space="0" w:color="auto" w:frame="1"/>
                <w:lang w:eastAsia="ru-RU"/>
              </w:rPr>
              <w:t>Знайомство.</w:t>
            </w:r>
          </w:p>
          <w:p w14:paraId="678AA8E9"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Напрацювання правил роботи групи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4D7ED613"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15E7722B"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r w:rsidR="00B042E5" w:rsidRPr="009E3C51" w14:paraId="7EAC0A26"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69C433F9"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3"/>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3"/>
                <w:sz w:val="28"/>
                <w:szCs w:val="28"/>
                <w:bdr w:val="none" w:sz="0" w:space="0" w:color="auto" w:frame="1"/>
                <w:lang w:eastAsia="ru-RU"/>
              </w:rPr>
              <w:t>2</w:t>
            </w:r>
          </w:p>
        </w:tc>
        <w:tc>
          <w:tcPr>
            <w:tcW w:w="3381" w:type="pct"/>
            <w:tcBorders>
              <w:top w:val="nil"/>
              <w:left w:val="nil"/>
              <w:bottom w:val="single" w:sz="6" w:space="0" w:color="000000"/>
              <w:right w:val="single" w:sz="6" w:space="0" w:color="000000"/>
            </w:tcBorders>
            <w:shd w:val="clear" w:color="auto" w:fill="auto"/>
            <w:hideMark/>
          </w:tcPr>
          <w:p w14:paraId="270AD32A" w14:textId="77777777" w:rsidR="009E3C51" w:rsidRPr="009E3C51" w:rsidRDefault="009E3C51" w:rsidP="00DD7048">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Установлення індивідуальних цілей та побудова</w:t>
            </w:r>
          </w:p>
          <w:p w14:paraId="6553C7D3" w14:textId="77777777" w:rsidR="004A1F4D" w:rsidRPr="004A1F4D" w:rsidRDefault="009E3C51" w:rsidP="00DD7048">
            <w:pPr>
              <w:spacing w:after="0" w:afterAutospacing="1" w:line="240" w:lineRule="auto"/>
              <w:ind w:right="-570"/>
              <w:jc w:val="both"/>
              <w:rPr>
                <w:rFonts w:ascii="Times New Roman" w:eastAsia="Times New Roman" w:hAnsi="Times New Roman"/>
                <w:color w:val="000000"/>
                <w:sz w:val="28"/>
                <w:szCs w:val="28"/>
                <w:bdr w:val="none" w:sz="0" w:space="0" w:color="auto" w:frame="1"/>
                <w:lang w:eastAsia="ru-RU"/>
              </w:rPr>
            </w:pPr>
            <w:r w:rsidRPr="009E3C51">
              <w:rPr>
                <w:rFonts w:ascii="Times New Roman" w:eastAsia="Times New Roman" w:hAnsi="Times New Roman"/>
                <w:color w:val="000000"/>
                <w:sz w:val="28"/>
                <w:szCs w:val="28"/>
                <w:bdr w:val="none" w:sz="0" w:space="0" w:color="auto" w:frame="1"/>
                <w:lang w:eastAsia="ru-RU"/>
              </w:rPr>
              <w:t xml:space="preserve">перспективних планів щодо подолання </w:t>
            </w:r>
            <w:r w:rsidRPr="004A1F4D">
              <w:rPr>
                <w:rFonts w:ascii="Times New Roman" w:eastAsia="Times New Roman" w:hAnsi="Times New Roman"/>
                <w:color w:val="000000"/>
                <w:sz w:val="28"/>
                <w:szCs w:val="28"/>
                <w:bdr w:val="none" w:sz="0" w:space="0" w:color="auto" w:frame="1"/>
                <w:lang w:eastAsia="ru-RU"/>
              </w:rPr>
              <w:t>агресивності</w:t>
            </w:r>
          </w:p>
          <w:p w14:paraId="5A25D420" w14:textId="77777777" w:rsidR="009E3C51" w:rsidRPr="009E3C51" w:rsidRDefault="009E3C51" w:rsidP="00DD7048">
            <w:pPr>
              <w:spacing w:after="0" w:afterAutospacing="1" w:line="240" w:lineRule="auto"/>
              <w:ind w:right="-570"/>
              <w:jc w:val="both"/>
              <w:rPr>
                <w:rFonts w:ascii="Times New Roman" w:eastAsia="Times New Roman" w:hAnsi="Times New Roman"/>
                <w:color w:val="auto"/>
                <w:sz w:val="24"/>
                <w:szCs w:val="24"/>
                <w:lang w:val="ru-RU" w:eastAsia="ru-RU"/>
              </w:rPr>
            </w:pPr>
            <w:r w:rsidRPr="004A1F4D">
              <w:rPr>
                <w:rFonts w:ascii="Times New Roman" w:eastAsia="Times New Roman" w:hAnsi="Times New Roman"/>
                <w:color w:val="000000"/>
                <w:sz w:val="28"/>
                <w:szCs w:val="28"/>
                <w:bdr w:val="none" w:sz="0" w:space="0" w:color="auto" w:frame="1"/>
                <w:lang w:eastAsia="ru-RU"/>
              </w:rPr>
              <w:t> </w:t>
            </w:r>
            <w:r w:rsidRPr="004A1F4D">
              <w:rPr>
                <w:rFonts w:ascii="Times New Roman" w:eastAsia="Times New Roman" w:hAnsi="Times New Roman"/>
                <w:b/>
                <w:bCs/>
                <w:color w:val="000000"/>
                <w:sz w:val="28"/>
                <w:szCs w:val="28"/>
                <w:bdr w:val="none" w:sz="0" w:space="0" w:color="auto" w:frame="1"/>
                <w:lang w:eastAsia="ru-RU"/>
              </w:rPr>
              <w:t>(одне заняття</w:t>
            </w:r>
            <w:r w:rsidRPr="004A1F4D">
              <w:rPr>
                <w:rFonts w:ascii="Times New Roman" w:eastAsia="Times New Roman" w:hAnsi="Times New Roman"/>
                <w:b/>
                <w:bCs/>
                <w:color w:val="000000"/>
                <w:sz w:val="20"/>
                <w:szCs w:val="20"/>
                <w:bdr w:val="none" w:sz="0" w:space="0" w:color="auto" w:frame="1"/>
                <w:lang w:eastAsia="ru-RU"/>
              </w:rPr>
              <w:t>)</w:t>
            </w:r>
          </w:p>
        </w:tc>
        <w:tc>
          <w:tcPr>
            <w:tcW w:w="666" w:type="pct"/>
            <w:tcBorders>
              <w:top w:val="nil"/>
              <w:left w:val="nil"/>
              <w:bottom w:val="single" w:sz="6" w:space="0" w:color="000000"/>
              <w:right w:val="single" w:sz="6" w:space="0" w:color="000000"/>
            </w:tcBorders>
            <w:shd w:val="clear" w:color="auto" w:fill="auto"/>
            <w:hideMark/>
          </w:tcPr>
          <w:p w14:paraId="7847ADBB"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70E0E487"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r w:rsidR="00B042E5" w:rsidRPr="009E3C51" w14:paraId="6092F2DD"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290E3E6E"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3</w:t>
            </w:r>
          </w:p>
        </w:tc>
        <w:tc>
          <w:tcPr>
            <w:tcW w:w="3381" w:type="pct"/>
            <w:tcBorders>
              <w:top w:val="nil"/>
              <w:left w:val="nil"/>
              <w:bottom w:val="single" w:sz="6" w:space="0" w:color="000000"/>
              <w:right w:val="single" w:sz="6" w:space="0" w:color="000000"/>
            </w:tcBorders>
            <w:shd w:val="clear" w:color="auto" w:fill="auto"/>
            <w:hideMark/>
          </w:tcPr>
          <w:p w14:paraId="227DC7B9" w14:textId="77777777" w:rsidR="00AF369A" w:rsidRDefault="009E3C51" w:rsidP="00AF369A">
            <w:pPr>
              <w:spacing w:after="0" w:afterAutospacing="1" w:line="240" w:lineRule="auto"/>
              <w:ind w:right="-570"/>
              <w:jc w:val="both"/>
              <w:rPr>
                <w:rFonts w:ascii="Times New Roman" w:eastAsia="Times New Roman" w:hAnsi="Times New Roman"/>
                <w:color w:val="000000"/>
                <w:sz w:val="28"/>
                <w:szCs w:val="28"/>
                <w:bdr w:val="none" w:sz="0" w:space="0" w:color="auto" w:frame="1"/>
                <w:lang w:eastAsia="ru-RU"/>
              </w:rPr>
            </w:pPr>
            <w:r w:rsidRPr="009E3C51">
              <w:rPr>
                <w:rFonts w:ascii="Times New Roman" w:eastAsia="Times New Roman" w:hAnsi="Times New Roman"/>
                <w:color w:val="000000"/>
                <w:sz w:val="28"/>
                <w:szCs w:val="28"/>
                <w:bdr w:val="none" w:sz="0" w:space="0" w:color="auto" w:frame="1"/>
                <w:lang w:eastAsia="ru-RU"/>
              </w:rPr>
              <w:t>Спускові механізми агресивної поведінки: які вони, як</w:t>
            </w:r>
          </w:p>
          <w:p w14:paraId="4E63BBCE" w14:textId="77777777" w:rsidR="009E3C51" w:rsidRPr="009E3C51" w:rsidRDefault="00AF369A" w:rsidP="00AF369A">
            <w:pPr>
              <w:spacing w:after="0" w:afterAutospacing="1" w:line="240" w:lineRule="auto"/>
              <w:ind w:right="-570"/>
              <w:jc w:val="both"/>
              <w:rPr>
                <w:rFonts w:ascii="Times New Roman" w:eastAsia="Times New Roman" w:hAnsi="Times New Roman"/>
                <w:color w:val="auto"/>
                <w:sz w:val="24"/>
                <w:szCs w:val="24"/>
                <w:lang w:val="ru-RU" w:eastAsia="ru-RU"/>
              </w:rPr>
            </w:pPr>
            <w:r>
              <w:rPr>
                <w:rFonts w:ascii="Times New Roman" w:eastAsia="Times New Roman" w:hAnsi="Times New Roman"/>
                <w:color w:val="000000"/>
                <w:sz w:val="28"/>
                <w:szCs w:val="28"/>
                <w:bdr w:val="none" w:sz="0" w:space="0" w:color="auto" w:frame="1"/>
                <w:lang w:eastAsia="ru-RU"/>
              </w:rPr>
              <w:t xml:space="preserve"> їх</w:t>
            </w:r>
            <w:r w:rsidRPr="009E3C51">
              <w:rPr>
                <w:rFonts w:ascii="Times New Roman" w:eastAsia="Times New Roman" w:hAnsi="Times New Roman"/>
                <w:color w:val="000000"/>
                <w:sz w:val="28"/>
                <w:szCs w:val="28"/>
                <w:bdr w:val="none" w:sz="0" w:space="0" w:color="auto" w:frame="1"/>
                <w:lang w:eastAsia="ru-RU"/>
              </w:rPr>
              <w:t xml:space="preserve"> розпізнати та зупинити </w:t>
            </w:r>
          </w:p>
          <w:p w14:paraId="63289F22" w14:textId="77777777" w:rsidR="009E3C51" w:rsidRPr="009E3C51" w:rsidRDefault="00AF369A" w:rsidP="00AF369A">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 xml:space="preserve"> </w:t>
            </w:r>
            <w:r w:rsidR="009E3C51"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286DB844"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1442C52C"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r w:rsidR="00B042E5" w:rsidRPr="009E3C51" w14:paraId="7163F342"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007BE5E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2"/>
                <w:sz w:val="28"/>
                <w:szCs w:val="28"/>
                <w:bdr w:val="none" w:sz="0" w:space="0" w:color="auto" w:frame="1"/>
                <w:lang w:eastAsia="ru-RU"/>
              </w:rPr>
              <w:t>4</w:t>
            </w:r>
          </w:p>
        </w:tc>
        <w:tc>
          <w:tcPr>
            <w:tcW w:w="3381" w:type="pct"/>
            <w:tcBorders>
              <w:top w:val="nil"/>
              <w:left w:val="nil"/>
              <w:bottom w:val="single" w:sz="6" w:space="0" w:color="000000"/>
              <w:right w:val="single" w:sz="6" w:space="0" w:color="000000"/>
            </w:tcBorders>
            <w:shd w:val="clear" w:color="auto" w:fill="auto"/>
            <w:hideMark/>
          </w:tcPr>
          <w:p w14:paraId="2C2E70D5" w14:textId="77777777" w:rsidR="0038564D" w:rsidRDefault="009E3C51" w:rsidP="009E3C51">
            <w:pPr>
              <w:spacing w:after="0" w:afterAutospacing="1" w:line="240" w:lineRule="auto"/>
              <w:ind w:right="-570"/>
              <w:jc w:val="both"/>
              <w:rPr>
                <w:rFonts w:ascii="Times New Roman" w:eastAsia="Times New Roman" w:hAnsi="Times New Roman"/>
                <w:color w:val="000000"/>
                <w:sz w:val="28"/>
                <w:szCs w:val="28"/>
                <w:bdr w:val="none" w:sz="0" w:space="0" w:color="auto" w:frame="1"/>
                <w:lang w:eastAsia="ru-RU"/>
              </w:rPr>
            </w:pPr>
            <w:r w:rsidRPr="009E3C51">
              <w:rPr>
                <w:rFonts w:ascii="Times New Roman" w:eastAsia="Times New Roman" w:hAnsi="Times New Roman"/>
                <w:color w:val="000000"/>
                <w:sz w:val="28"/>
                <w:szCs w:val="28"/>
                <w:bdr w:val="none" w:sz="0" w:space="0" w:color="auto" w:frame="1"/>
                <w:lang w:eastAsia="ru-RU"/>
              </w:rPr>
              <w:t>Сутність насильства та насильства в сім’ї. Види</w:t>
            </w:r>
            <w:r w:rsidR="004345FD" w:rsidRPr="009E3C51">
              <w:rPr>
                <w:rFonts w:ascii="Times New Roman" w:eastAsia="Times New Roman" w:hAnsi="Times New Roman"/>
                <w:color w:val="000000"/>
                <w:sz w:val="28"/>
                <w:szCs w:val="28"/>
                <w:bdr w:val="none" w:sz="0" w:space="0" w:color="auto" w:frame="1"/>
                <w:lang w:eastAsia="ru-RU"/>
              </w:rPr>
              <w:t xml:space="preserve"> насиль</w:t>
            </w:r>
            <w:r w:rsidR="0038564D">
              <w:rPr>
                <w:rFonts w:ascii="Times New Roman" w:eastAsia="Times New Roman" w:hAnsi="Times New Roman"/>
                <w:color w:val="000000"/>
                <w:sz w:val="28"/>
                <w:szCs w:val="28"/>
                <w:bdr w:val="none" w:sz="0" w:space="0" w:color="auto" w:frame="1"/>
                <w:lang w:eastAsia="ru-RU"/>
              </w:rPr>
              <w:t>-</w:t>
            </w:r>
          </w:p>
          <w:p w14:paraId="0CAB6689" w14:textId="77777777" w:rsidR="009E3C51" w:rsidRPr="009E3C51" w:rsidRDefault="004345FD"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ства та дії, які слід вважати насильством. Цикл</w:t>
            </w:r>
          </w:p>
          <w:p w14:paraId="26895BDE" w14:textId="77777777" w:rsidR="009E3C51" w:rsidRDefault="009E3C51" w:rsidP="009E3C51">
            <w:pPr>
              <w:spacing w:after="0" w:afterAutospacing="1" w:line="240" w:lineRule="auto"/>
              <w:ind w:right="-570"/>
              <w:jc w:val="both"/>
              <w:rPr>
                <w:rFonts w:ascii="Times New Roman" w:eastAsia="Times New Roman" w:hAnsi="Times New Roman"/>
                <w:color w:val="000000"/>
                <w:sz w:val="28"/>
                <w:szCs w:val="28"/>
                <w:bdr w:val="none" w:sz="0" w:space="0" w:color="auto" w:frame="1"/>
                <w:lang w:eastAsia="ru-RU"/>
              </w:rPr>
            </w:pPr>
            <w:r w:rsidRPr="009E3C51">
              <w:rPr>
                <w:rFonts w:ascii="Times New Roman" w:eastAsia="Times New Roman" w:hAnsi="Times New Roman"/>
                <w:color w:val="auto"/>
                <w:bdr w:val="none" w:sz="0" w:space="0" w:color="auto" w:frame="1"/>
                <w:lang w:val="ru-RU" w:eastAsia="ru-RU"/>
              </w:rPr>
              <w:lastRenderedPageBreak/>
              <w:t> </w:t>
            </w:r>
          </w:p>
          <w:p w14:paraId="7E96176B" w14:textId="77777777" w:rsidR="009E3C51" w:rsidRPr="009E3C51" w:rsidRDefault="004345FD" w:rsidP="009E3C51">
            <w:pPr>
              <w:spacing w:after="0" w:afterAutospacing="1" w:line="240" w:lineRule="auto"/>
              <w:ind w:right="-570"/>
              <w:jc w:val="both"/>
              <w:rPr>
                <w:rFonts w:ascii="Times New Roman" w:eastAsia="Times New Roman" w:hAnsi="Times New Roman"/>
                <w:color w:val="auto"/>
                <w:sz w:val="24"/>
                <w:szCs w:val="24"/>
                <w:lang w:val="ru-RU" w:eastAsia="ru-RU"/>
              </w:rPr>
            </w:pPr>
            <w:r>
              <w:rPr>
                <w:rFonts w:ascii="Times New Roman" w:eastAsia="Times New Roman" w:hAnsi="Times New Roman"/>
                <w:color w:val="000000"/>
                <w:sz w:val="28"/>
                <w:szCs w:val="28"/>
                <w:bdr w:val="none" w:sz="0" w:space="0" w:color="auto" w:frame="1"/>
                <w:lang w:eastAsia="ru-RU"/>
              </w:rPr>
              <w:t>н</w:t>
            </w:r>
            <w:r w:rsidR="009E3C51" w:rsidRPr="009E3C51">
              <w:rPr>
                <w:rFonts w:ascii="Times New Roman" w:eastAsia="Times New Roman" w:hAnsi="Times New Roman"/>
                <w:color w:val="000000"/>
                <w:sz w:val="28"/>
                <w:szCs w:val="28"/>
                <w:bdr w:val="none" w:sz="0" w:space="0" w:color="auto" w:frame="1"/>
                <w:lang w:eastAsia="ru-RU"/>
              </w:rPr>
              <w:t>асильства. Наслідки насильства </w:t>
            </w:r>
            <w:r w:rsidR="009E3C51"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5F0D5C2B"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lastRenderedPageBreak/>
              <w:t> </w:t>
            </w:r>
          </w:p>
        </w:tc>
        <w:tc>
          <w:tcPr>
            <w:tcW w:w="479" w:type="pct"/>
            <w:tcBorders>
              <w:top w:val="nil"/>
              <w:left w:val="nil"/>
              <w:bottom w:val="single" w:sz="6" w:space="0" w:color="000000"/>
              <w:right w:val="single" w:sz="6" w:space="0" w:color="000000"/>
            </w:tcBorders>
            <w:shd w:val="clear" w:color="auto" w:fill="auto"/>
            <w:hideMark/>
          </w:tcPr>
          <w:p w14:paraId="1E95BC42"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r w:rsidR="00B042E5" w:rsidRPr="009E3C51" w14:paraId="7B61B688"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22782F8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2"/>
                <w:sz w:val="28"/>
                <w:szCs w:val="28"/>
                <w:bdr w:val="none" w:sz="0" w:space="0" w:color="auto" w:frame="1"/>
                <w:lang w:eastAsia="ru-RU"/>
              </w:rPr>
              <w:t>5</w:t>
            </w:r>
          </w:p>
        </w:tc>
        <w:tc>
          <w:tcPr>
            <w:tcW w:w="3381" w:type="pct"/>
            <w:tcBorders>
              <w:top w:val="nil"/>
              <w:left w:val="nil"/>
              <w:bottom w:val="single" w:sz="6" w:space="0" w:color="000000"/>
              <w:right w:val="single" w:sz="6" w:space="0" w:color="000000"/>
            </w:tcBorders>
            <w:shd w:val="clear" w:color="auto" w:fill="auto"/>
            <w:hideMark/>
          </w:tcPr>
          <w:p w14:paraId="77C40DF4"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Відпрацювання навичок контролю гніву та агресії</w:t>
            </w:r>
          </w:p>
          <w:p w14:paraId="37584785" w14:textId="77777777" w:rsidR="009E3C51" w:rsidRPr="009E3C51" w:rsidRDefault="009E3C51" w:rsidP="00EE72E8">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r w:rsidRPr="009E3C51">
              <w:rPr>
                <w:rFonts w:ascii="Times New Roman" w:eastAsia="Times New Roman" w:hAnsi="Times New Roman"/>
                <w:b/>
                <w:bCs/>
                <w:color w:val="000000"/>
                <w:sz w:val="28"/>
                <w:szCs w:val="28"/>
                <w:bdr w:val="none" w:sz="0" w:space="0" w:color="auto" w:frame="1"/>
                <w:lang w:eastAsia="ru-RU"/>
              </w:rPr>
              <w:t>(два заняття)</w:t>
            </w:r>
          </w:p>
        </w:tc>
        <w:tc>
          <w:tcPr>
            <w:tcW w:w="666" w:type="pct"/>
            <w:tcBorders>
              <w:top w:val="nil"/>
              <w:left w:val="nil"/>
              <w:bottom w:val="single" w:sz="6" w:space="0" w:color="000000"/>
              <w:right w:val="single" w:sz="6" w:space="0" w:color="000000"/>
            </w:tcBorders>
            <w:shd w:val="clear" w:color="auto" w:fill="auto"/>
            <w:hideMark/>
          </w:tcPr>
          <w:p w14:paraId="50BC9926"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6E4C2CDB"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6 год</w:t>
            </w:r>
          </w:p>
        </w:tc>
      </w:tr>
      <w:tr w:rsidR="00B042E5" w:rsidRPr="009E3C51" w14:paraId="2915BB2C"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6EA46BAD"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6</w:t>
            </w:r>
          </w:p>
        </w:tc>
        <w:tc>
          <w:tcPr>
            <w:tcW w:w="3381" w:type="pct"/>
            <w:tcBorders>
              <w:top w:val="nil"/>
              <w:left w:val="nil"/>
              <w:bottom w:val="single" w:sz="6" w:space="0" w:color="000000"/>
              <w:right w:val="single" w:sz="6" w:space="0" w:color="000000"/>
            </w:tcBorders>
            <w:shd w:val="clear" w:color="auto" w:fill="auto"/>
            <w:hideMark/>
          </w:tcPr>
          <w:p w14:paraId="34C3B7D2"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Ефективна комунікація (у тому числі - з жінками)</w:t>
            </w:r>
          </w:p>
          <w:p w14:paraId="536FC363"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як дієвий спосіб вирішення конфліктної ситуації</w:t>
            </w:r>
          </w:p>
          <w:p w14:paraId="01A78D7A"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b/>
                <w:bCs/>
                <w:color w:val="000000"/>
                <w:sz w:val="28"/>
                <w:szCs w:val="28"/>
                <w:bdr w:val="none" w:sz="0" w:space="0" w:color="auto" w:frame="1"/>
                <w:lang w:eastAsia="ru-RU"/>
              </w:rPr>
              <w:t>(два  заняття)</w:t>
            </w:r>
          </w:p>
        </w:tc>
        <w:tc>
          <w:tcPr>
            <w:tcW w:w="666" w:type="pct"/>
            <w:tcBorders>
              <w:top w:val="nil"/>
              <w:left w:val="nil"/>
              <w:bottom w:val="single" w:sz="6" w:space="0" w:color="000000"/>
              <w:right w:val="single" w:sz="6" w:space="0" w:color="000000"/>
            </w:tcBorders>
            <w:shd w:val="clear" w:color="auto" w:fill="auto"/>
            <w:hideMark/>
          </w:tcPr>
          <w:p w14:paraId="13EB3300"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41104AE3"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6 год</w:t>
            </w:r>
          </w:p>
        </w:tc>
      </w:tr>
      <w:tr w:rsidR="00B042E5" w:rsidRPr="009E3C51" w14:paraId="20DDE6BD"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41BA5AE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7</w:t>
            </w:r>
          </w:p>
        </w:tc>
        <w:tc>
          <w:tcPr>
            <w:tcW w:w="3381" w:type="pct"/>
            <w:tcBorders>
              <w:top w:val="nil"/>
              <w:left w:val="nil"/>
              <w:bottom w:val="single" w:sz="6" w:space="0" w:color="000000"/>
              <w:right w:val="single" w:sz="6" w:space="0" w:color="000000"/>
            </w:tcBorders>
            <w:shd w:val="clear" w:color="auto" w:fill="auto"/>
            <w:hideMark/>
          </w:tcPr>
          <w:p w14:paraId="253E3A8B"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Формування цілей і перспективних життєвих планів</w:t>
            </w:r>
          </w:p>
          <w:p w14:paraId="5F58AC2E" w14:textId="77777777" w:rsidR="009E3C51" w:rsidRPr="009E3C51" w:rsidRDefault="009E3C51" w:rsidP="00EE72E8">
            <w:pPr>
              <w:spacing w:beforeAutospacing="1"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auto"/>
                <w:bdr w:val="none" w:sz="0" w:space="0" w:color="auto" w:frame="1"/>
                <w:lang w:val="ru-RU" w:eastAsia="ru-RU"/>
              </w:rPr>
              <w:t>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67D237B3"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06AFC9D0"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r w:rsidR="00B042E5" w:rsidRPr="009E3C51" w14:paraId="6E2FC2FC"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7BE9A0A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2"/>
                <w:sz w:val="28"/>
                <w:szCs w:val="28"/>
                <w:bdr w:val="none" w:sz="0" w:space="0" w:color="auto" w:frame="1"/>
                <w:lang w:eastAsia="ru-RU"/>
              </w:rPr>
              <w:t>8</w:t>
            </w:r>
          </w:p>
        </w:tc>
        <w:tc>
          <w:tcPr>
            <w:tcW w:w="3381" w:type="pct"/>
            <w:tcBorders>
              <w:top w:val="nil"/>
              <w:left w:val="nil"/>
              <w:bottom w:val="single" w:sz="6" w:space="0" w:color="000000"/>
              <w:right w:val="single" w:sz="6" w:space="0" w:color="000000"/>
            </w:tcBorders>
            <w:shd w:val="clear" w:color="auto" w:fill="auto"/>
            <w:hideMark/>
          </w:tcPr>
          <w:p w14:paraId="4CC4DECA"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val="ru-RU" w:eastAsia="ru-RU"/>
              </w:rPr>
              <w:t>П</w:t>
            </w:r>
            <w:r w:rsidRPr="009E3C51">
              <w:rPr>
                <w:rFonts w:ascii="Times New Roman" w:eastAsia="Times New Roman" w:hAnsi="Times New Roman"/>
                <w:color w:val="000000"/>
                <w:sz w:val="28"/>
                <w:szCs w:val="28"/>
                <w:bdr w:val="none" w:sz="0" w:space="0" w:color="auto" w:frame="1"/>
                <w:lang w:eastAsia="ru-RU"/>
              </w:rPr>
              <w:t>ідведення підсумків участі у Програмі для кривдників</w:t>
            </w:r>
          </w:p>
          <w:p w14:paraId="37A3C72C" w14:textId="77777777" w:rsidR="009E3C51" w:rsidRPr="009E3C51" w:rsidRDefault="009E3C51" w:rsidP="00EE72E8">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211CAA05"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63B33CC8"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bl>
    <w:p w14:paraId="395820D4" w14:textId="77777777" w:rsidR="009E3C51" w:rsidRPr="009E3C51" w:rsidRDefault="009E3C51" w:rsidP="009E3C51">
      <w:pPr>
        <w:shd w:val="clear" w:color="auto" w:fill="FFFFFF"/>
        <w:spacing w:before="225" w:after="165" w:line="240" w:lineRule="auto"/>
        <w:jc w:val="both"/>
        <w:rPr>
          <w:rFonts w:ascii="Arial" w:eastAsia="Times New Roman" w:hAnsi="Arial" w:cs="Arial"/>
          <w:color w:val="000000"/>
          <w:sz w:val="21"/>
          <w:szCs w:val="21"/>
          <w:lang w:val="ru-RU" w:eastAsia="ru-RU"/>
        </w:rPr>
      </w:pPr>
      <w:r w:rsidRPr="009E3C51">
        <w:rPr>
          <w:rFonts w:ascii="Arial" w:eastAsia="Times New Roman" w:hAnsi="Arial" w:cs="Arial"/>
          <w:color w:val="000000"/>
          <w:sz w:val="21"/>
          <w:szCs w:val="21"/>
          <w:lang w:val="ru-RU" w:eastAsia="ru-RU"/>
        </w:rPr>
        <w:t> </w:t>
      </w:r>
    </w:p>
    <w:p w14:paraId="04F0326C" w14:textId="77777777" w:rsidR="005C233A" w:rsidRDefault="005C233A" w:rsidP="00E800CF">
      <w:pPr>
        <w:suppressAutoHyphens/>
        <w:spacing w:after="0" w:line="216" w:lineRule="auto"/>
        <w:ind w:firstLine="708"/>
        <w:jc w:val="center"/>
        <w:rPr>
          <w:rFonts w:ascii="Times New Roman" w:hAnsi="Times New Roman"/>
          <w:b/>
          <w:sz w:val="28"/>
          <w:szCs w:val="28"/>
        </w:rPr>
      </w:pPr>
    </w:p>
    <w:p w14:paraId="0DCAFEB4" w14:textId="77777777" w:rsidR="005C233A" w:rsidRDefault="005C233A" w:rsidP="00E800CF">
      <w:pPr>
        <w:suppressAutoHyphens/>
        <w:spacing w:after="0" w:line="216" w:lineRule="auto"/>
        <w:ind w:firstLine="708"/>
        <w:jc w:val="center"/>
        <w:rPr>
          <w:rFonts w:ascii="Times New Roman" w:hAnsi="Times New Roman"/>
          <w:b/>
          <w:sz w:val="28"/>
          <w:szCs w:val="28"/>
        </w:rPr>
      </w:pPr>
    </w:p>
    <w:p w14:paraId="3F99EBF9" w14:textId="77777777" w:rsidR="00750190" w:rsidRPr="00750190" w:rsidRDefault="00750190" w:rsidP="0003397B">
      <w:pPr>
        <w:suppressAutoHyphens/>
        <w:spacing w:after="0" w:line="216" w:lineRule="auto"/>
        <w:jc w:val="both"/>
        <w:rPr>
          <w:rFonts w:ascii="Times New Roman" w:hAnsi="Times New Roman"/>
          <w:sz w:val="28"/>
          <w:szCs w:val="28"/>
          <w:lang w:val="ru-RU"/>
        </w:rPr>
      </w:pPr>
      <w:r w:rsidRPr="0003397B">
        <w:rPr>
          <w:rFonts w:ascii="Times New Roman" w:hAnsi="Times New Roman"/>
          <w:b/>
          <w:sz w:val="28"/>
          <w:szCs w:val="28"/>
          <w:lang w:val="en-US"/>
        </w:rPr>
        <w:t>V</w:t>
      </w:r>
      <w:r w:rsidR="0003397B" w:rsidRPr="0003397B">
        <w:rPr>
          <w:rFonts w:ascii="Times New Roman" w:hAnsi="Times New Roman"/>
          <w:b/>
          <w:bCs/>
          <w:color w:val="000000"/>
          <w:sz w:val="28"/>
          <w:szCs w:val="28"/>
          <w:bdr w:val="none" w:sz="0" w:space="0" w:color="auto" w:frame="1"/>
          <w:shd w:val="clear" w:color="auto" w:fill="FFFFFF"/>
          <w:lang w:val="en-US"/>
        </w:rPr>
        <w:t>I</w:t>
      </w:r>
      <w:r w:rsidR="0003397B" w:rsidRPr="0003397B">
        <w:rPr>
          <w:rFonts w:ascii="Times New Roman" w:hAnsi="Times New Roman"/>
          <w:b/>
          <w:bCs/>
          <w:color w:val="000000"/>
          <w:sz w:val="28"/>
          <w:szCs w:val="28"/>
          <w:bdr w:val="none" w:sz="0" w:space="0" w:color="auto" w:frame="1"/>
          <w:shd w:val="clear" w:color="auto" w:fill="FFFFFF"/>
          <w:lang w:val="ru-RU"/>
        </w:rPr>
        <w:t>.</w:t>
      </w:r>
      <w:r w:rsidRPr="0003397B">
        <w:rPr>
          <w:rFonts w:ascii="Times New Roman" w:hAnsi="Times New Roman"/>
          <w:b/>
          <w:bCs/>
          <w:color w:val="000000"/>
          <w:sz w:val="28"/>
          <w:szCs w:val="28"/>
          <w:bdr w:val="none" w:sz="0" w:space="0" w:color="auto" w:frame="1"/>
          <w:shd w:val="clear" w:color="auto" w:fill="FFFFFF"/>
        </w:rPr>
        <w:t xml:space="preserve"> Фінансові ресурси необхідні для виконання програми</w:t>
      </w:r>
    </w:p>
    <w:p w14:paraId="0EFE8C39" w14:textId="77777777" w:rsidR="000B4D64" w:rsidRPr="00E800CF" w:rsidRDefault="009E3C51" w:rsidP="000B4D64">
      <w:pPr>
        <w:shd w:val="clear" w:color="auto" w:fill="FFFFFF"/>
        <w:spacing w:after="0" w:line="240" w:lineRule="auto"/>
        <w:ind w:firstLine="550"/>
        <w:rPr>
          <w:rFonts w:ascii="Times New Roman" w:eastAsia="Times New Roman" w:hAnsi="Times New Roman"/>
          <w:color w:val="000000"/>
          <w:sz w:val="28"/>
          <w:szCs w:val="28"/>
          <w:lang w:val="ru-RU" w:eastAsia="ru-RU"/>
        </w:rPr>
      </w:pPr>
      <w:r>
        <w:rPr>
          <w:rFonts w:ascii="Times New Roman" w:hAnsi="Times New Roman"/>
          <w:sz w:val="28"/>
          <w:szCs w:val="28"/>
        </w:rPr>
        <w:t xml:space="preserve">Виконання програми </w:t>
      </w:r>
      <w:r w:rsidR="000B4D64" w:rsidRPr="00E800CF">
        <w:rPr>
          <w:rFonts w:ascii="Times New Roman" w:eastAsia="Times New Roman" w:hAnsi="Times New Roman"/>
          <w:color w:val="000000"/>
          <w:sz w:val="28"/>
          <w:szCs w:val="28"/>
          <w:bdr w:val="none" w:sz="0" w:space="0" w:color="auto" w:frame="1"/>
          <w:shd w:val="clear" w:color="auto" w:fill="FFFFFF"/>
          <w:lang w:eastAsia="ru-RU"/>
        </w:rPr>
        <w:t>для мешканців Козятинської територіальної громади надається безоплатно.</w:t>
      </w:r>
    </w:p>
    <w:p w14:paraId="5656153D" w14:textId="77777777" w:rsidR="00A96E1D" w:rsidRDefault="00A96E1D">
      <w:pPr>
        <w:suppressAutoHyphens/>
        <w:spacing w:after="0" w:line="216" w:lineRule="auto"/>
        <w:jc w:val="both"/>
        <w:rPr>
          <w:rFonts w:ascii="Times New Roman" w:hAnsi="Times New Roman"/>
          <w:sz w:val="28"/>
          <w:szCs w:val="28"/>
        </w:rPr>
      </w:pPr>
    </w:p>
    <w:p w14:paraId="3F799748" w14:textId="77777777" w:rsidR="00A96E1D" w:rsidRPr="00C5232A" w:rsidRDefault="00FA659E">
      <w:pPr>
        <w:suppressAutoHyphens/>
        <w:spacing w:after="0" w:line="216" w:lineRule="auto"/>
        <w:jc w:val="both"/>
        <w:rPr>
          <w:rFonts w:ascii="Times New Roman" w:hAnsi="Times New Roman"/>
          <w:b/>
          <w:sz w:val="28"/>
          <w:szCs w:val="28"/>
        </w:rPr>
      </w:pPr>
      <w:r w:rsidRPr="00C5232A">
        <w:rPr>
          <w:rFonts w:ascii="Times New Roman" w:hAnsi="Times New Roman"/>
          <w:b/>
          <w:sz w:val="28"/>
          <w:szCs w:val="28"/>
          <w:lang w:val="en-US"/>
        </w:rPr>
        <w:t>VII</w:t>
      </w:r>
      <w:r w:rsidRPr="00C5232A">
        <w:rPr>
          <w:rFonts w:ascii="Times New Roman" w:hAnsi="Times New Roman"/>
          <w:b/>
          <w:sz w:val="28"/>
          <w:szCs w:val="28"/>
        </w:rPr>
        <w:t>.</w:t>
      </w:r>
      <w:r w:rsidR="00C5232A" w:rsidRPr="00C5232A">
        <w:rPr>
          <w:rFonts w:ascii="Times New Roman" w:hAnsi="Times New Roman"/>
          <w:b/>
          <w:sz w:val="28"/>
          <w:szCs w:val="28"/>
        </w:rPr>
        <w:t xml:space="preserve"> </w:t>
      </w:r>
      <w:r w:rsidRPr="00C5232A">
        <w:rPr>
          <w:rFonts w:ascii="Times New Roman" w:hAnsi="Times New Roman"/>
          <w:b/>
          <w:sz w:val="28"/>
          <w:szCs w:val="28"/>
        </w:rPr>
        <w:t xml:space="preserve">Координація та контроль за ходом </w:t>
      </w:r>
      <w:r w:rsidR="00C5232A" w:rsidRPr="00C5232A">
        <w:rPr>
          <w:rFonts w:ascii="Times New Roman" w:hAnsi="Times New Roman"/>
          <w:b/>
          <w:sz w:val="28"/>
          <w:szCs w:val="28"/>
        </w:rPr>
        <w:t>виконання Програми.</w:t>
      </w:r>
    </w:p>
    <w:p w14:paraId="36AD81FE" w14:textId="77777777" w:rsidR="008C7231" w:rsidRDefault="008C7231">
      <w:pPr>
        <w:suppressAutoHyphens/>
        <w:spacing w:after="0" w:line="216" w:lineRule="auto"/>
        <w:jc w:val="both"/>
        <w:rPr>
          <w:rFonts w:ascii="Times New Roman" w:hAnsi="Times New Roman"/>
          <w:sz w:val="28"/>
          <w:szCs w:val="28"/>
        </w:rPr>
      </w:pPr>
      <w:r>
        <w:rPr>
          <w:rFonts w:ascii="Times New Roman" w:hAnsi="Times New Roman"/>
          <w:sz w:val="28"/>
          <w:szCs w:val="28"/>
        </w:rPr>
        <w:t xml:space="preserve">        </w:t>
      </w:r>
      <w:r w:rsidR="00C5232A">
        <w:rPr>
          <w:rFonts w:ascii="Times New Roman" w:hAnsi="Times New Roman"/>
          <w:sz w:val="28"/>
          <w:szCs w:val="28"/>
        </w:rPr>
        <w:t>Контроль за виконанням Програми здійсню</w:t>
      </w:r>
      <w:r w:rsidR="00837DAB">
        <w:rPr>
          <w:rFonts w:ascii="Times New Roman" w:hAnsi="Times New Roman"/>
          <w:sz w:val="28"/>
          <w:szCs w:val="28"/>
        </w:rPr>
        <w:t>є Управління соціальної політики</w:t>
      </w:r>
      <w:r w:rsidR="00CF6F8E">
        <w:rPr>
          <w:rFonts w:ascii="Times New Roman" w:hAnsi="Times New Roman"/>
          <w:sz w:val="28"/>
          <w:szCs w:val="28"/>
        </w:rPr>
        <w:t xml:space="preserve"> </w:t>
      </w:r>
      <w:r>
        <w:rPr>
          <w:rFonts w:ascii="Times New Roman" w:hAnsi="Times New Roman"/>
          <w:sz w:val="28"/>
          <w:szCs w:val="28"/>
        </w:rPr>
        <w:t xml:space="preserve">  </w:t>
      </w:r>
      <w:r w:rsidR="00CF6F8E">
        <w:rPr>
          <w:rFonts w:ascii="Times New Roman" w:hAnsi="Times New Roman"/>
          <w:sz w:val="28"/>
          <w:szCs w:val="28"/>
        </w:rPr>
        <w:t>Козятинської міської ради.</w:t>
      </w:r>
    </w:p>
    <w:p w14:paraId="3960C923" w14:textId="77777777" w:rsidR="008C7231" w:rsidRDefault="008C7231">
      <w:pPr>
        <w:suppressAutoHyphens/>
        <w:spacing w:after="0" w:line="216" w:lineRule="auto"/>
        <w:jc w:val="both"/>
        <w:rPr>
          <w:rFonts w:ascii="Times New Roman" w:eastAsia="Times New Roman" w:hAnsi="Times New Roman"/>
          <w:color w:val="000000"/>
          <w:sz w:val="28"/>
          <w:szCs w:val="28"/>
          <w:bdr w:val="none" w:sz="0" w:space="0" w:color="auto" w:frame="1"/>
          <w:shd w:val="clear" w:color="auto" w:fill="FFFFFF"/>
          <w:lang w:eastAsia="ru-RU"/>
        </w:rPr>
      </w:pPr>
      <w:r>
        <w:rPr>
          <w:rFonts w:ascii="Times New Roman" w:hAnsi="Times New Roman"/>
          <w:sz w:val="28"/>
          <w:szCs w:val="28"/>
        </w:rPr>
        <w:t xml:space="preserve">        </w:t>
      </w:r>
      <w:r w:rsidR="00CF6F8E">
        <w:rPr>
          <w:rFonts w:ascii="Times New Roman" w:hAnsi="Times New Roman"/>
          <w:sz w:val="28"/>
          <w:szCs w:val="28"/>
        </w:rPr>
        <w:t>Відповідальність за виконання цієї Програми</w:t>
      </w:r>
      <w:r w:rsidR="00741ED6">
        <w:rPr>
          <w:rFonts w:ascii="Times New Roman" w:hAnsi="Times New Roman"/>
          <w:sz w:val="28"/>
          <w:szCs w:val="28"/>
        </w:rPr>
        <w:t xml:space="preserve"> покладається на </w:t>
      </w:r>
      <w:r w:rsidR="007E3ACC" w:rsidRPr="00E800CF">
        <w:rPr>
          <w:rFonts w:ascii="Times New Roman" w:eastAsia="Times New Roman" w:hAnsi="Times New Roman"/>
          <w:color w:val="000000"/>
          <w:sz w:val="28"/>
          <w:szCs w:val="28"/>
          <w:bdr w:val="none" w:sz="0" w:space="0" w:color="auto" w:frame="1"/>
          <w:shd w:val="clear" w:color="auto" w:fill="FFFFFF"/>
          <w:lang w:eastAsia="ru-RU"/>
        </w:rPr>
        <w:t>КЗ «Центр надання соціальних послуг Козятинської міської ради»</w:t>
      </w:r>
      <w:r w:rsidR="007E3ACC">
        <w:rPr>
          <w:rFonts w:ascii="Times New Roman" w:eastAsia="Times New Roman" w:hAnsi="Times New Roman"/>
          <w:color w:val="000000"/>
          <w:sz w:val="28"/>
          <w:szCs w:val="28"/>
          <w:bdr w:val="none" w:sz="0" w:space="0" w:color="auto" w:frame="1"/>
          <w:shd w:val="clear" w:color="auto" w:fill="FFFFFF"/>
          <w:lang w:eastAsia="ru-RU"/>
        </w:rPr>
        <w:t>.</w:t>
      </w:r>
    </w:p>
    <w:p w14:paraId="511111B7" w14:textId="77777777" w:rsidR="00572C99" w:rsidRDefault="00572C99">
      <w:pPr>
        <w:suppressAutoHyphens/>
        <w:spacing w:after="0" w:line="216" w:lineRule="auto"/>
        <w:jc w:val="both"/>
        <w:rPr>
          <w:rFonts w:ascii="Times New Roman" w:eastAsia="Times New Roman" w:hAnsi="Times New Roman"/>
          <w:color w:val="000000"/>
          <w:sz w:val="28"/>
          <w:szCs w:val="28"/>
          <w:bdr w:val="none" w:sz="0" w:space="0" w:color="auto" w:frame="1"/>
          <w:shd w:val="clear" w:color="auto" w:fill="FFFFFF"/>
          <w:lang w:eastAsia="ru-RU"/>
        </w:rPr>
      </w:pPr>
    </w:p>
    <w:p w14:paraId="16E176B2" w14:textId="77777777" w:rsidR="00572C99" w:rsidRDefault="00572C99">
      <w:pPr>
        <w:suppressAutoHyphens/>
        <w:spacing w:after="0" w:line="216" w:lineRule="auto"/>
        <w:jc w:val="both"/>
        <w:rPr>
          <w:rFonts w:ascii="Times New Roman" w:eastAsia="Times New Roman" w:hAnsi="Times New Roman"/>
          <w:color w:val="000000"/>
          <w:sz w:val="28"/>
          <w:szCs w:val="28"/>
          <w:bdr w:val="none" w:sz="0" w:space="0" w:color="auto" w:frame="1"/>
          <w:shd w:val="clear" w:color="auto" w:fill="FFFFFF"/>
          <w:lang w:eastAsia="ru-RU"/>
        </w:rPr>
      </w:pPr>
    </w:p>
    <w:p w14:paraId="62933CA4" w14:textId="77777777" w:rsidR="00572C99" w:rsidRDefault="00572C99">
      <w:pPr>
        <w:suppressAutoHyphens/>
        <w:spacing w:after="0" w:line="216" w:lineRule="auto"/>
        <w:jc w:val="both"/>
        <w:rPr>
          <w:rFonts w:ascii="Times New Roman" w:eastAsia="Times New Roman" w:hAnsi="Times New Roman"/>
          <w:color w:val="000000"/>
          <w:sz w:val="28"/>
          <w:szCs w:val="28"/>
          <w:bdr w:val="none" w:sz="0" w:space="0" w:color="auto" w:frame="1"/>
          <w:shd w:val="clear" w:color="auto" w:fill="FFFFFF"/>
          <w:lang w:eastAsia="ru-RU"/>
        </w:rPr>
      </w:pPr>
    </w:p>
    <w:p w14:paraId="458A3F56" w14:textId="77777777" w:rsidR="00A96E1D" w:rsidRPr="00572C99" w:rsidRDefault="00572C99" w:rsidP="00572C99">
      <w:pPr>
        <w:tabs>
          <w:tab w:val="left" w:pos="6870"/>
        </w:tabs>
        <w:suppressAutoHyphens/>
        <w:spacing w:after="0" w:line="216" w:lineRule="auto"/>
        <w:jc w:val="both"/>
        <w:rPr>
          <w:b/>
        </w:rPr>
      </w:pPr>
      <w:r w:rsidRPr="00572C99">
        <w:rPr>
          <w:rFonts w:ascii="Times New Roman" w:hAnsi="Times New Roman"/>
          <w:b/>
          <w:sz w:val="28"/>
          <w:szCs w:val="28"/>
        </w:rPr>
        <w:t>Секретар ради</w:t>
      </w:r>
      <w:r>
        <w:rPr>
          <w:rFonts w:ascii="Times New Roman" w:hAnsi="Times New Roman"/>
          <w:sz w:val="28"/>
          <w:szCs w:val="28"/>
        </w:rPr>
        <w:tab/>
      </w:r>
      <w:r w:rsidRPr="00572C99">
        <w:rPr>
          <w:rFonts w:ascii="Times New Roman" w:hAnsi="Times New Roman"/>
          <w:b/>
          <w:sz w:val="28"/>
          <w:szCs w:val="28"/>
        </w:rPr>
        <w:t>Ірина РЕПАЛО</w:t>
      </w:r>
    </w:p>
    <w:sectPr w:rsidR="00A96E1D" w:rsidRPr="00572C99" w:rsidSect="00900FDB">
      <w:footerReference w:type="default" r:id="rId14"/>
      <w:pgSz w:w="11906" w:h="16838"/>
      <w:pgMar w:top="567" w:right="566" w:bottom="0" w:left="1560" w:header="0" w:footer="708"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5ADAF" w14:textId="77777777" w:rsidR="00FF7359" w:rsidRDefault="00FF7359">
      <w:pPr>
        <w:spacing w:after="0" w:line="240" w:lineRule="auto"/>
      </w:pPr>
      <w:r>
        <w:separator/>
      </w:r>
    </w:p>
  </w:endnote>
  <w:endnote w:type="continuationSeparator" w:id="0">
    <w:p w14:paraId="316429C5" w14:textId="77777777" w:rsidR="00FF7359" w:rsidRDefault="00FF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BC6CF" w14:textId="77777777" w:rsidR="009E3C51" w:rsidRDefault="009E3C51">
    <w:pPr>
      <w:pStyle w:val="ac"/>
      <w:tabs>
        <w:tab w:val="left" w:pos="11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F18BB" w14:textId="77777777" w:rsidR="00FF7359" w:rsidRDefault="00FF7359">
      <w:pPr>
        <w:spacing w:after="0" w:line="240" w:lineRule="auto"/>
      </w:pPr>
      <w:r>
        <w:separator/>
      </w:r>
    </w:p>
  </w:footnote>
  <w:footnote w:type="continuationSeparator" w:id="0">
    <w:p w14:paraId="0E031A9A" w14:textId="77777777" w:rsidR="00FF7359" w:rsidRDefault="00FF7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F7D81"/>
    <w:multiLevelType w:val="multilevel"/>
    <w:tmpl w:val="3A30D728"/>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707B0C"/>
    <w:multiLevelType w:val="multilevel"/>
    <w:tmpl w:val="792A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A0A98"/>
    <w:multiLevelType w:val="multilevel"/>
    <w:tmpl w:val="1A629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01172"/>
    <w:multiLevelType w:val="multilevel"/>
    <w:tmpl w:val="E592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27E88"/>
    <w:multiLevelType w:val="multilevel"/>
    <w:tmpl w:val="1B5E4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F75A74"/>
    <w:multiLevelType w:val="multilevel"/>
    <w:tmpl w:val="E01C2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3751FDF"/>
    <w:multiLevelType w:val="multilevel"/>
    <w:tmpl w:val="D8AA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1D"/>
    <w:rsid w:val="000058EB"/>
    <w:rsid w:val="00010C64"/>
    <w:rsid w:val="00016A03"/>
    <w:rsid w:val="0003397B"/>
    <w:rsid w:val="00042976"/>
    <w:rsid w:val="00044A28"/>
    <w:rsid w:val="000964A0"/>
    <w:rsid w:val="000A179C"/>
    <w:rsid w:val="000B4D64"/>
    <w:rsid w:val="000D1B21"/>
    <w:rsid w:val="000D5656"/>
    <w:rsid w:val="000E1EAF"/>
    <w:rsid w:val="00113B32"/>
    <w:rsid w:val="00122EE1"/>
    <w:rsid w:val="00145F6E"/>
    <w:rsid w:val="00181C8D"/>
    <w:rsid w:val="00186677"/>
    <w:rsid w:val="00192CD8"/>
    <w:rsid w:val="001A119F"/>
    <w:rsid w:val="001F27E8"/>
    <w:rsid w:val="00227CBA"/>
    <w:rsid w:val="00230B7A"/>
    <w:rsid w:val="002356C2"/>
    <w:rsid w:val="002575EE"/>
    <w:rsid w:val="00277C02"/>
    <w:rsid w:val="002E6EBB"/>
    <w:rsid w:val="00324FC9"/>
    <w:rsid w:val="0033368B"/>
    <w:rsid w:val="003346EC"/>
    <w:rsid w:val="0035087A"/>
    <w:rsid w:val="0038564D"/>
    <w:rsid w:val="003B001B"/>
    <w:rsid w:val="003C2C13"/>
    <w:rsid w:val="0041625F"/>
    <w:rsid w:val="00421BD3"/>
    <w:rsid w:val="0043222E"/>
    <w:rsid w:val="004345FD"/>
    <w:rsid w:val="004534AD"/>
    <w:rsid w:val="0046411E"/>
    <w:rsid w:val="0046465A"/>
    <w:rsid w:val="00475AE1"/>
    <w:rsid w:val="004833EA"/>
    <w:rsid w:val="00483757"/>
    <w:rsid w:val="004A1F4D"/>
    <w:rsid w:val="004D5203"/>
    <w:rsid w:val="00527206"/>
    <w:rsid w:val="00556E90"/>
    <w:rsid w:val="00570845"/>
    <w:rsid w:val="00572C99"/>
    <w:rsid w:val="00583548"/>
    <w:rsid w:val="00597B21"/>
    <w:rsid w:val="005A5EEF"/>
    <w:rsid w:val="005B65A6"/>
    <w:rsid w:val="005C233A"/>
    <w:rsid w:val="005D73CF"/>
    <w:rsid w:val="005F7838"/>
    <w:rsid w:val="00635063"/>
    <w:rsid w:val="0069274B"/>
    <w:rsid w:val="007003F3"/>
    <w:rsid w:val="00741ED6"/>
    <w:rsid w:val="00750190"/>
    <w:rsid w:val="00774F13"/>
    <w:rsid w:val="00793088"/>
    <w:rsid w:val="007E3ACC"/>
    <w:rsid w:val="00811C06"/>
    <w:rsid w:val="00824403"/>
    <w:rsid w:val="00835D66"/>
    <w:rsid w:val="00837DAB"/>
    <w:rsid w:val="008C1B6D"/>
    <w:rsid w:val="008C4A74"/>
    <w:rsid w:val="008C7231"/>
    <w:rsid w:val="008D5C53"/>
    <w:rsid w:val="00900FDB"/>
    <w:rsid w:val="00942289"/>
    <w:rsid w:val="009443EE"/>
    <w:rsid w:val="00954B05"/>
    <w:rsid w:val="009960A5"/>
    <w:rsid w:val="009D7CE4"/>
    <w:rsid w:val="009E0E20"/>
    <w:rsid w:val="009E3C51"/>
    <w:rsid w:val="009F6F8B"/>
    <w:rsid w:val="00A23839"/>
    <w:rsid w:val="00A32583"/>
    <w:rsid w:val="00A50B83"/>
    <w:rsid w:val="00A81EE9"/>
    <w:rsid w:val="00A83FD3"/>
    <w:rsid w:val="00A95B60"/>
    <w:rsid w:val="00A96E1D"/>
    <w:rsid w:val="00AC4177"/>
    <w:rsid w:val="00AF369A"/>
    <w:rsid w:val="00B042E5"/>
    <w:rsid w:val="00B20C23"/>
    <w:rsid w:val="00B5694C"/>
    <w:rsid w:val="00B62FBE"/>
    <w:rsid w:val="00B92A5E"/>
    <w:rsid w:val="00BB5B95"/>
    <w:rsid w:val="00BD3438"/>
    <w:rsid w:val="00C06E00"/>
    <w:rsid w:val="00C160FF"/>
    <w:rsid w:val="00C275D8"/>
    <w:rsid w:val="00C5232A"/>
    <w:rsid w:val="00C5360C"/>
    <w:rsid w:val="00C9558A"/>
    <w:rsid w:val="00CB28AD"/>
    <w:rsid w:val="00CD1CB9"/>
    <w:rsid w:val="00CE0FD1"/>
    <w:rsid w:val="00CE6456"/>
    <w:rsid w:val="00CF6F8E"/>
    <w:rsid w:val="00D23AAF"/>
    <w:rsid w:val="00D52094"/>
    <w:rsid w:val="00D932A0"/>
    <w:rsid w:val="00D94CD3"/>
    <w:rsid w:val="00DC05AE"/>
    <w:rsid w:val="00DD7048"/>
    <w:rsid w:val="00DE6D30"/>
    <w:rsid w:val="00E05C95"/>
    <w:rsid w:val="00E30BFC"/>
    <w:rsid w:val="00E4142A"/>
    <w:rsid w:val="00E5793E"/>
    <w:rsid w:val="00E65575"/>
    <w:rsid w:val="00E70249"/>
    <w:rsid w:val="00E7350D"/>
    <w:rsid w:val="00E800CF"/>
    <w:rsid w:val="00E833C9"/>
    <w:rsid w:val="00EA17E8"/>
    <w:rsid w:val="00EB6E84"/>
    <w:rsid w:val="00EC6F4D"/>
    <w:rsid w:val="00EE72E8"/>
    <w:rsid w:val="00EF23B0"/>
    <w:rsid w:val="00F54D3E"/>
    <w:rsid w:val="00FA1479"/>
    <w:rsid w:val="00FA659E"/>
    <w:rsid w:val="00FB0B37"/>
    <w:rsid w:val="00FF03AF"/>
    <w:rsid w:val="00FF735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73C8"/>
  <w15:docId w15:val="{261036AB-9E9B-41C1-9704-1118C4D4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342"/>
    <w:pPr>
      <w:spacing w:after="200" w:line="276" w:lineRule="auto"/>
    </w:pPr>
    <w:rPr>
      <w:color w:val="00000A"/>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locked/>
    <w:rsid w:val="00221DCB"/>
    <w:rPr>
      <w:rFonts w:cs="Times New Roman"/>
      <w:lang w:val="uk-UA"/>
    </w:rPr>
  </w:style>
  <w:style w:type="character" w:customStyle="1" w:styleId="a4">
    <w:name w:val="Нижний колонтитул Знак"/>
    <w:uiPriority w:val="99"/>
    <w:qFormat/>
    <w:locked/>
    <w:rsid w:val="00221DCB"/>
    <w:rPr>
      <w:rFonts w:cs="Times New Roman"/>
      <w:lang w:val="uk-UA"/>
    </w:rPr>
  </w:style>
  <w:style w:type="character" w:customStyle="1" w:styleId="a5">
    <w:name w:val="Текст выноски Знак"/>
    <w:uiPriority w:val="99"/>
    <w:semiHidden/>
    <w:qFormat/>
    <w:locked/>
    <w:rsid w:val="00FC3713"/>
    <w:rPr>
      <w:rFonts w:ascii="Tahoma" w:hAnsi="Tahoma" w:cs="Times New Roman"/>
      <w:sz w:val="16"/>
      <w:lang w:val="uk-UA"/>
    </w:rPr>
  </w:style>
  <w:style w:type="character" w:customStyle="1" w:styleId="a6">
    <w:name w:val="Гіперпосилання"/>
    <w:uiPriority w:val="99"/>
    <w:semiHidden/>
    <w:rsid w:val="00733CB7"/>
    <w:rPr>
      <w:rFonts w:cs="Times New Roman"/>
      <w:color w:val="0000FF"/>
      <w:u w:val="single"/>
    </w:rPr>
  </w:style>
  <w:style w:type="character" w:customStyle="1" w:styleId="rvts13">
    <w:name w:val="rvts13"/>
    <w:qFormat/>
    <w:rsid w:val="0092612D"/>
  </w:style>
  <w:style w:type="character" w:customStyle="1" w:styleId="ListLabel1">
    <w:name w:val="ListLabel 1"/>
    <w:qFormat/>
    <w:rPr>
      <w:rFonts w:eastAsia="Times New Roman"/>
    </w:rPr>
  </w:style>
  <w:style w:type="character" w:customStyle="1" w:styleId="ListLabel2">
    <w:name w:val="ListLabel 2"/>
    <w:qFormat/>
    <w:rPr>
      <w:rFonts w:eastAsia="Times New Roman"/>
    </w:rPr>
  </w:style>
  <w:style w:type="character" w:customStyle="1" w:styleId="ListLabel3">
    <w:name w:val="ListLabel 3"/>
    <w:qFormat/>
    <w:rPr>
      <w:rFonts w:ascii="Times New Roman" w:eastAsia="Calibri" w:hAnsi="Times New Roman" w:cs="Times New Roman"/>
      <w:sz w:val="28"/>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Times New Roman"/>
      <w:b/>
      <w:sz w:val="28"/>
    </w:rPr>
  </w:style>
  <w:style w:type="character" w:customStyle="1" w:styleId="ListLabel8">
    <w:name w:val="ListLabel 8"/>
    <w:qFormat/>
    <w:rPr>
      <w:rFonts w:cs="Symbol"/>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ascii="Times New Roman" w:hAnsi="Times New Roman" w:cs="Times New Roman"/>
      <w:sz w:val="28"/>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paragraph" w:customStyle="1" w:styleId="1">
    <w:name w:val="Заголовок1"/>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88"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header"/>
    <w:basedOn w:val="a"/>
    <w:uiPriority w:val="99"/>
    <w:rsid w:val="00221DCB"/>
    <w:pPr>
      <w:tabs>
        <w:tab w:val="center" w:pos="4677"/>
        <w:tab w:val="right" w:pos="9355"/>
      </w:tabs>
      <w:spacing w:after="0" w:line="240" w:lineRule="auto"/>
    </w:pPr>
    <w:rPr>
      <w:sz w:val="20"/>
      <w:szCs w:val="20"/>
      <w:lang w:eastAsia="ru-RU"/>
    </w:rPr>
  </w:style>
  <w:style w:type="paragraph" w:styleId="ac">
    <w:name w:val="footer"/>
    <w:basedOn w:val="a"/>
    <w:uiPriority w:val="99"/>
    <w:rsid w:val="00221DCB"/>
    <w:pPr>
      <w:tabs>
        <w:tab w:val="center" w:pos="4677"/>
        <w:tab w:val="right" w:pos="9355"/>
      </w:tabs>
      <w:spacing w:after="0" w:line="240" w:lineRule="auto"/>
    </w:pPr>
    <w:rPr>
      <w:sz w:val="20"/>
      <w:szCs w:val="20"/>
      <w:lang w:eastAsia="ru-RU"/>
    </w:rPr>
  </w:style>
  <w:style w:type="paragraph" w:styleId="ad">
    <w:name w:val="Balloon Text"/>
    <w:basedOn w:val="a"/>
    <w:uiPriority w:val="99"/>
    <w:semiHidden/>
    <w:qFormat/>
    <w:rsid w:val="00FC3713"/>
    <w:pPr>
      <w:spacing w:after="0" w:line="240" w:lineRule="auto"/>
    </w:pPr>
    <w:rPr>
      <w:rFonts w:ascii="Tahoma" w:hAnsi="Tahoma"/>
      <w:sz w:val="16"/>
      <w:szCs w:val="16"/>
      <w:lang w:eastAsia="ru-RU"/>
    </w:rPr>
  </w:style>
  <w:style w:type="paragraph" w:styleId="ae">
    <w:name w:val="List Paragraph"/>
    <w:basedOn w:val="a"/>
    <w:uiPriority w:val="99"/>
    <w:qFormat/>
    <w:rsid w:val="00733CB7"/>
    <w:pPr>
      <w:ind w:left="720"/>
      <w:contextualSpacing/>
    </w:pPr>
  </w:style>
  <w:style w:type="paragraph" w:customStyle="1" w:styleId="rvps2">
    <w:name w:val="rvps2"/>
    <w:basedOn w:val="a"/>
    <w:qFormat/>
    <w:rsid w:val="0092612D"/>
    <w:pPr>
      <w:spacing w:beforeAutospacing="1" w:afterAutospacing="1" w:line="240" w:lineRule="auto"/>
    </w:pPr>
    <w:rPr>
      <w:rFonts w:ascii="Times New Roman" w:eastAsia="Times New Roman" w:hAnsi="Times New Roman"/>
      <w:sz w:val="24"/>
      <w:szCs w:val="24"/>
      <w:lang w:val="ru-RU" w:eastAsia="ru-RU"/>
    </w:rPr>
  </w:style>
  <w:style w:type="table" w:styleId="af">
    <w:name w:val="Table Grid"/>
    <w:basedOn w:val="a1"/>
    <w:rsid w:val="0033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basedOn w:val="a"/>
    <w:link w:val="af1"/>
    <w:uiPriority w:val="1"/>
    <w:qFormat/>
    <w:rsid w:val="008D5C53"/>
    <w:pPr>
      <w:spacing w:before="100" w:beforeAutospacing="1" w:after="100" w:afterAutospacing="1" w:line="240" w:lineRule="auto"/>
    </w:pPr>
    <w:rPr>
      <w:rFonts w:ascii="Times New Roman" w:eastAsia="Times New Roman" w:hAnsi="Times New Roman"/>
      <w:color w:val="auto"/>
      <w:sz w:val="24"/>
      <w:szCs w:val="24"/>
      <w:lang w:val="ru-RU" w:eastAsia="ru-RU"/>
    </w:rPr>
  </w:style>
  <w:style w:type="paragraph" w:styleId="af2">
    <w:name w:val="Normal (Web)"/>
    <w:basedOn w:val="a"/>
    <w:uiPriority w:val="99"/>
    <w:unhideWhenUsed/>
    <w:rsid w:val="00A95B60"/>
    <w:pPr>
      <w:spacing w:before="100" w:beforeAutospacing="1" w:after="100" w:afterAutospacing="1" w:line="240" w:lineRule="auto"/>
    </w:pPr>
    <w:rPr>
      <w:rFonts w:ascii="Times New Roman" w:eastAsia="Times New Roman" w:hAnsi="Times New Roman"/>
      <w:color w:val="auto"/>
      <w:sz w:val="24"/>
      <w:szCs w:val="24"/>
      <w:lang w:val="ru-RU" w:eastAsia="ru-RU"/>
    </w:rPr>
  </w:style>
  <w:style w:type="character" w:styleId="af3">
    <w:name w:val="Hyperlink"/>
    <w:basedOn w:val="a0"/>
    <w:uiPriority w:val="99"/>
    <w:semiHidden/>
    <w:unhideWhenUsed/>
    <w:rsid w:val="005B65A6"/>
    <w:rPr>
      <w:color w:val="0000FF"/>
      <w:u w:val="single"/>
    </w:rPr>
  </w:style>
  <w:style w:type="character" w:customStyle="1" w:styleId="af1">
    <w:name w:val="Без интервала Знак"/>
    <w:link w:val="af0"/>
    <w:uiPriority w:val="1"/>
    <w:locked/>
    <w:rsid w:val="00954B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96819">
      <w:bodyDiv w:val="1"/>
      <w:marLeft w:val="0"/>
      <w:marRight w:val="0"/>
      <w:marTop w:val="0"/>
      <w:marBottom w:val="0"/>
      <w:divBdr>
        <w:top w:val="none" w:sz="0" w:space="0" w:color="auto"/>
        <w:left w:val="none" w:sz="0" w:space="0" w:color="auto"/>
        <w:bottom w:val="none" w:sz="0" w:space="0" w:color="auto"/>
        <w:right w:val="none" w:sz="0" w:space="0" w:color="auto"/>
      </w:divBdr>
    </w:div>
    <w:div w:id="263078998">
      <w:bodyDiv w:val="1"/>
      <w:marLeft w:val="0"/>
      <w:marRight w:val="0"/>
      <w:marTop w:val="0"/>
      <w:marBottom w:val="0"/>
      <w:divBdr>
        <w:top w:val="none" w:sz="0" w:space="0" w:color="auto"/>
        <w:left w:val="none" w:sz="0" w:space="0" w:color="auto"/>
        <w:bottom w:val="none" w:sz="0" w:space="0" w:color="auto"/>
        <w:right w:val="none" w:sz="0" w:space="0" w:color="auto"/>
      </w:divBdr>
    </w:div>
    <w:div w:id="313489616">
      <w:bodyDiv w:val="1"/>
      <w:marLeft w:val="0"/>
      <w:marRight w:val="0"/>
      <w:marTop w:val="0"/>
      <w:marBottom w:val="0"/>
      <w:divBdr>
        <w:top w:val="none" w:sz="0" w:space="0" w:color="auto"/>
        <w:left w:val="none" w:sz="0" w:space="0" w:color="auto"/>
        <w:bottom w:val="none" w:sz="0" w:space="0" w:color="auto"/>
        <w:right w:val="none" w:sz="0" w:space="0" w:color="auto"/>
      </w:divBdr>
    </w:div>
    <w:div w:id="343365946">
      <w:bodyDiv w:val="1"/>
      <w:marLeft w:val="0"/>
      <w:marRight w:val="0"/>
      <w:marTop w:val="0"/>
      <w:marBottom w:val="0"/>
      <w:divBdr>
        <w:top w:val="none" w:sz="0" w:space="0" w:color="auto"/>
        <w:left w:val="none" w:sz="0" w:space="0" w:color="auto"/>
        <w:bottom w:val="none" w:sz="0" w:space="0" w:color="auto"/>
        <w:right w:val="none" w:sz="0" w:space="0" w:color="auto"/>
      </w:divBdr>
    </w:div>
    <w:div w:id="636452095">
      <w:bodyDiv w:val="1"/>
      <w:marLeft w:val="0"/>
      <w:marRight w:val="0"/>
      <w:marTop w:val="0"/>
      <w:marBottom w:val="0"/>
      <w:divBdr>
        <w:top w:val="none" w:sz="0" w:space="0" w:color="auto"/>
        <w:left w:val="none" w:sz="0" w:space="0" w:color="auto"/>
        <w:bottom w:val="none" w:sz="0" w:space="0" w:color="auto"/>
        <w:right w:val="none" w:sz="0" w:space="0" w:color="auto"/>
      </w:divBdr>
      <w:divsChild>
        <w:div w:id="1956521053">
          <w:marLeft w:val="0"/>
          <w:marRight w:val="0"/>
          <w:marTop w:val="0"/>
          <w:marBottom w:val="0"/>
          <w:divBdr>
            <w:top w:val="none" w:sz="0" w:space="0" w:color="auto"/>
            <w:left w:val="none" w:sz="0" w:space="0" w:color="auto"/>
            <w:bottom w:val="none" w:sz="0" w:space="0" w:color="auto"/>
            <w:right w:val="none" w:sz="0" w:space="0" w:color="auto"/>
          </w:divBdr>
        </w:div>
        <w:div w:id="169834028">
          <w:marLeft w:val="0"/>
          <w:marRight w:val="0"/>
          <w:marTop w:val="0"/>
          <w:marBottom w:val="0"/>
          <w:divBdr>
            <w:top w:val="none" w:sz="0" w:space="0" w:color="auto"/>
            <w:left w:val="none" w:sz="0" w:space="0" w:color="auto"/>
            <w:bottom w:val="none" w:sz="0" w:space="0" w:color="auto"/>
            <w:right w:val="none" w:sz="0" w:space="0" w:color="auto"/>
          </w:divBdr>
        </w:div>
      </w:divsChild>
    </w:div>
    <w:div w:id="707877102">
      <w:bodyDiv w:val="1"/>
      <w:marLeft w:val="0"/>
      <w:marRight w:val="0"/>
      <w:marTop w:val="0"/>
      <w:marBottom w:val="0"/>
      <w:divBdr>
        <w:top w:val="none" w:sz="0" w:space="0" w:color="auto"/>
        <w:left w:val="none" w:sz="0" w:space="0" w:color="auto"/>
        <w:bottom w:val="none" w:sz="0" w:space="0" w:color="auto"/>
        <w:right w:val="none" w:sz="0" w:space="0" w:color="auto"/>
      </w:divBdr>
    </w:div>
    <w:div w:id="1097561090">
      <w:bodyDiv w:val="1"/>
      <w:marLeft w:val="0"/>
      <w:marRight w:val="0"/>
      <w:marTop w:val="0"/>
      <w:marBottom w:val="0"/>
      <w:divBdr>
        <w:top w:val="none" w:sz="0" w:space="0" w:color="auto"/>
        <w:left w:val="none" w:sz="0" w:space="0" w:color="auto"/>
        <w:bottom w:val="none" w:sz="0" w:space="0" w:color="auto"/>
        <w:right w:val="none" w:sz="0" w:space="0" w:color="auto"/>
      </w:divBdr>
    </w:div>
    <w:div w:id="1676687073">
      <w:bodyDiv w:val="1"/>
      <w:marLeft w:val="0"/>
      <w:marRight w:val="0"/>
      <w:marTop w:val="0"/>
      <w:marBottom w:val="0"/>
      <w:divBdr>
        <w:top w:val="none" w:sz="0" w:space="0" w:color="auto"/>
        <w:left w:val="none" w:sz="0" w:space="0" w:color="auto"/>
        <w:bottom w:val="none" w:sz="0" w:space="0" w:color="auto"/>
        <w:right w:val="none" w:sz="0" w:space="0" w:color="auto"/>
      </w:divBdr>
    </w:div>
    <w:div w:id="1821581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2297-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229-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29-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866-15" TargetMode="External"/><Relationship Id="rId4" Type="http://schemas.openxmlformats.org/officeDocument/2006/relationships/settings" Target="settings.xml"/><Relationship Id="rId9" Type="http://schemas.openxmlformats.org/officeDocument/2006/relationships/hyperlink" Target="https://zakon.rada.gov.ua/laws/show/2229-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9F86C-42A6-4EE8-86F7-842DFF2C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2927</Words>
  <Characters>16688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Larisa</cp:lastModifiedBy>
  <cp:revision>2</cp:revision>
  <cp:lastPrinted>2019-08-12T12:30:00Z</cp:lastPrinted>
  <dcterms:created xsi:type="dcterms:W3CDTF">2024-10-15T12:45:00Z</dcterms:created>
  <dcterms:modified xsi:type="dcterms:W3CDTF">2024-10-15T12:45:00Z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UralSOFT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