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3F856" w14:textId="77777777" w:rsidR="0039100A" w:rsidRPr="001127A6" w:rsidRDefault="0039100A" w:rsidP="0039100A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D0D7709" wp14:editId="089CA03D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  <w:lang w:val="uk-UA"/>
        </w:rPr>
        <w:t xml:space="preserve"> </w:t>
      </w:r>
    </w:p>
    <w:p w14:paraId="0ADABFE1" w14:textId="77777777" w:rsidR="0039100A" w:rsidRDefault="0039100A" w:rsidP="0039100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hAnsi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  <w:lang w:val="uk-UA"/>
        </w:rPr>
        <w:t xml:space="preserve"> </w:t>
      </w:r>
    </w:p>
    <w:p w14:paraId="04FFDCE7" w14:textId="77777777" w:rsidR="0039100A" w:rsidRPr="00D82B2C" w:rsidRDefault="0039100A" w:rsidP="0039100A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66CA4C4D" w14:textId="77777777" w:rsidR="0039100A" w:rsidRPr="00C91996" w:rsidRDefault="0039100A" w:rsidP="003910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9DE23A0" w14:textId="77777777" w:rsidR="0039100A" w:rsidRDefault="0039100A" w:rsidP="0039100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5A09A26A" w14:textId="77777777" w:rsidR="0039100A" w:rsidRPr="00BB3CC6" w:rsidRDefault="0039100A" w:rsidP="0039100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EA8AEEC" w14:textId="1FD0795B" w:rsidR="0039100A" w:rsidRPr="00707A37" w:rsidRDefault="0039100A" w:rsidP="0039100A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  <w:r w:rsidR="00453C80">
        <w:rPr>
          <w:rFonts w:ascii="Times New Roman" w:hAnsi="Times New Roman"/>
          <w:sz w:val="28"/>
          <w:u w:val="single"/>
          <w:lang w:val="uk-UA"/>
        </w:rPr>
        <w:t>07.02.2025</w:t>
      </w:r>
      <w:r w:rsidRPr="00707A37">
        <w:rPr>
          <w:rFonts w:ascii="Times New Roman" w:hAnsi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>№</w:t>
      </w:r>
      <w:r w:rsidRPr="00707A37">
        <w:rPr>
          <w:rFonts w:ascii="Times New Roman" w:hAnsi="Times New Roman"/>
          <w:sz w:val="28"/>
          <w:u w:val="single"/>
          <w:lang w:val="uk-UA"/>
        </w:rPr>
        <w:t xml:space="preserve"> </w:t>
      </w:r>
      <w:r w:rsidR="00453C80">
        <w:rPr>
          <w:rFonts w:ascii="Times New Roman" w:hAnsi="Times New Roman"/>
          <w:sz w:val="28"/>
          <w:u w:val="single"/>
          <w:lang w:val="uk-UA"/>
        </w:rPr>
        <w:t>1909</w:t>
      </w:r>
      <w:r w:rsidR="005E3DB0">
        <w:rPr>
          <w:rFonts w:ascii="Times New Roman" w:hAnsi="Times New Roman"/>
          <w:sz w:val="28"/>
          <w:u w:val="single"/>
          <w:lang w:val="uk-UA"/>
        </w:rPr>
        <w:t xml:space="preserve"> </w:t>
      </w:r>
      <w:r w:rsidRPr="00707A37">
        <w:rPr>
          <w:rFonts w:ascii="Times New Roman" w:hAnsi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/>
          <w:sz w:val="28"/>
          <w:u w:val="single"/>
        </w:rPr>
        <w:t>V</w:t>
      </w:r>
      <w:r w:rsidRPr="00707A37">
        <w:rPr>
          <w:rFonts w:ascii="Times New Roman" w:hAnsi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sz w:val="28"/>
          <w:lang w:val="uk-UA"/>
        </w:rPr>
        <w:t xml:space="preserve">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707A3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 </w:t>
      </w:r>
      <w:r w:rsidR="00453C80">
        <w:rPr>
          <w:rFonts w:ascii="Times New Roman" w:hAnsi="Times New Roman"/>
          <w:sz w:val="28"/>
          <w:u w:val="single"/>
          <w:lang w:val="uk-UA"/>
        </w:rPr>
        <w:t>58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/>
          <w:bCs/>
          <w:sz w:val="28"/>
          <w:szCs w:val="28"/>
          <w:lang w:val="uk-UA"/>
        </w:rPr>
        <w:t xml:space="preserve"> скликання</w:t>
      </w:r>
    </w:p>
    <w:p w14:paraId="684B7B95" w14:textId="77777777" w:rsidR="0039100A" w:rsidRDefault="0039100A" w:rsidP="0039100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32D0F9E4" w14:textId="77777777" w:rsidR="0039100A" w:rsidRPr="0039100A" w:rsidRDefault="0039100A" w:rsidP="00E30A5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3910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на посаду заступника міського голови з питань</w:t>
      </w:r>
    </w:p>
    <w:p w14:paraId="160F75D9" w14:textId="6580AD1E" w:rsidR="0039100A" w:rsidRPr="0039100A" w:rsidRDefault="0039100A" w:rsidP="00E30A5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3910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діяльності виконавчих органів ради Козятинської міської ради</w:t>
      </w:r>
    </w:p>
    <w:p w14:paraId="6A28CD63" w14:textId="77777777" w:rsidR="0039100A" w:rsidRPr="00514BE8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A5C3AB6" w14:textId="77777777" w:rsidR="0039100A" w:rsidRPr="00514BE8" w:rsidRDefault="0039100A" w:rsidP="003910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 частини першої статті 59 Закону України «Про місцеве самоврядування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Україні», абзацу четвертого частини першої статті 10 Закону України «Про службу в органах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14BE8">
        <w:rPr>
          <w:rFonts w:ascii="Times New Roman" w:eastAsia="Times New Roman" w:hAnsi="Times New Roman"/>
          <w:sz w:val="28"/>
          <w:szCs w:val="28"/>
          <w:lang w:val="uk-UA" w:eastAsia="ru-RU"/>
        </w:rPr>
        <w:t>місцевого самоврядування», міська рада</w:t>
      </w:r>
    </w:p>
    <w:p w14:paraId="7F453998" w14:textId="77777777" w:rsidR="0039100A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1DBF887D" w14:textId="77777777" w:rsidR="0039100A" w:rsidRPr="0039100A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</w:t>
      </w:r>
      <w:r w:rsidRPr="0039100A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В И Р І Ш И Л А :</w:t>
      </w:r>
    </w:p>
    <w:p w14:paraId="57E3D815" w14:textId="77777777" w:rsidR="0039100A" w:rsidRPr="00B15803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E59211" w14:textId="5288DFB7" w:rsidR="0039100A" w:rsidRDefault="0039100A" w:rsidP="0039100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атвердити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посаду з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>аступник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а</w:t>
      </w:r>
      <w:r w:rsidRPr="00B1580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з питань діяльності виконавчих органів ради </w:t>
      </w:r>
      <w:r w:rsidR="005E3DB0">
        <w:rPr>
          <w:rFonts w:ascii="Times New Roman" w:eastAsia="Times New Roman" w:hAnsi="Times New Roman"/>
          <w:sz w:val="28"/>
          <w:szCs w:val="28"/>
          <w:lang w:val="uk-UA" w:eastAsia="ru-RU"/>
        </w:rPr>
        <w:t>ПЛАХОТНЮКА Анатолія Васильовича.</w:t>
      </w:r>
    </w:p>
    <w:p w14:paraId="34217A5B" w14:textId="77777777" w:rsidR="0039100A" w:rsidRPr="00B15803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35FC948" w14:textId="77777777" w:rsidR="0039100A" w:rsidRPr="00D07E06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CB988EE" w14:textId="77777777" w:rsidR="0039100A" w:rsidRPr="00D07E06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4C6C7A9" w14:textId="77777777" w:rsidR="0039100A" w:rsidRPr="00D07E06" w:rsidRDefault="0039100A" w:rsidP="003910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D07E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14:paraId="18E676E3" w14:textId="77777777" w:rsidR="0039100A" w:rsidRPr="0039100A" w:rsidRDefault="0039100A" w:rsidP="0039100A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Секретар ради                   </w:t>
      </w:r>
      <w:r w:rsidR="005B7954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</w:t>
      </w:r>
      <w:r w:rsidRPr="0039100A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Ірина РЕПАЛО</w:t>
      </w:r>
    </w:p>
    <w:p w14:paraId="5C6BA9CC" w14:textId="77777777" w:rsidR="0039100A" w:rsidRDefault="0039100A" w:rsidP="0039100A">
      <w:pPr>
        <w:rPr>
          <w:rFonts w:ascii="Times New Roman" w:hAnsi="Times New Roman"/>
          <w:sz w:val="28"/>
          <w:szCs w:val="28"/>
        </w:rPr>
      </w:pPr>
    </w:p>
    <w:p w14:paraId="295DCDF4" w14:textId="77777777" w:rsidR="0039100A" w:rsidRPr="0039100A" w:rsidRDefault="005B7954" w:rsidP="0039100A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B2D120" w14:textId="77777777" w:rsidR="00412D2E" w:rsidRPr="0039100A" w:rsidRDefault="00412D2E">
      <w:pPr>
        <w:rPr>
          <w:lang w:val="uk-UA"/>
        </w:rPr>
      </w:pPr>
    </w:p>
    <w:sectPr w:rsidR="00412D2E" w:rsidRPr="0039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FA707F"/>
    <w:multiLevelType w:val="hybridMultilevel"/>
    <w:tmpl w:val="9CC26CD4"/>
    <w:lvl w:ilvl="0" w:tplc="BA1E90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0A"/>
    <w:rsid w:val="0039100A"/>
    <w:rsid w:val="00412D2E"/>
    <w:rsid w:val="00453C80"/>
    <w:rsid w:val="005B7954"/>
    <w:rsid w:val="005E3DB0"/>
    <w:rsid w:val="006A5AFD"/>
    <w:rsid w:val="007A2D24"/>
    <w:rsid w:val="00DA614C"/>
    <w:rsid w:val="00E3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65B5"/>
  <w15:chartTrackingRefBased/>
  <w15:docId w15:val="{5C36D3A9-C6A4-4B3B-AE3E-4C194935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0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100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2024-10-24T06:59:00Z</cp:lastPrinted>
  <dcterms:created xsi:type="dcterms:W3CDTF">2025-02-10T08:51:00Z</dcterms:created>
  <dcterms:modified xsi:type="dcterms:W3CDTF">2025-02-10T08:51:00Z</dcterms:modified>
</cp:coreProperties>
</file>