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24263AC1" w:rsidR="00A60F31" w:rsidRPr="00A16EE8" w:rsidRDefault="00A16EE8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16EE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A16EE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A16EE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A16EE8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472-р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4FF58AF3" w14:textId="342D26D8" w:rsidR="00C92CBB" w:rsidRDefault="00171313" w:rsidP="00C92CBB">
      <w:pPr>
        <w:jc w:val="center"/>
        <w:rPr>
          <w:b/>
          <w:bCs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557423" w:rsidRPr="00557423">
        <w:rPr>
          <w:rFonts w:ascii="Times New Roman" w:hAnsi="Times New Roman" w:cs="Times New Roman"/>
          <w:b/>
          <w:sz w:val="28"/>
          <w:szCs w:val="28"/>
        </w:rPr>
        <w:t xml:space="preserve">Опорному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r w:rsidR="00557423" w:rsidRPr="00557423">
        <w:rPr>
          <w:rFonts w:ascii="Times New Roman" w:hAnsi="Times New Roman" w:cs="Times New Roman"/>
          <w:b/>
          <w:sz w:val="28"/>
          <w:szCs w:val="28"/>
        </w:rPr>
        <w:t>Г</w:t>
      </w:r>
      <w:r w:rsidR="006228A6" w:rsidRPr="006228A6">
        <w:rPr>
          <w:rFonts w:ascii="Times New Roman" w:hAnsi="Times New Roman" w:cs="Times New Roman"/>
          <w:b/>
          <w:sz w:val="28"/>
          <w:szCs w:val="28"/>
        </w:rPr>
        <w:t>імназія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423" w:rsidRPr="00557423">
        <w:rPr>
          <w:rFonts w:ascii="Times New Roman" w:hAnsi="Times New Roman" w:cs="Times New Roman"/>
          <w:b/>
          <w:sz w:val="28"/>
          <w:szCs w:val="28"/>
        </w:rPr>
        <w:t xml:space="preserve">№9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CBB">
        <w:rPr>
          <w:rFonts w:ascii="Times New Roman" w:hAnsi="Times New Roman" w:cs="Times New Roman"/>
          <w:b/>
          <w:sz w:val="28"/>
          <w:szCs w:val="28"/>
        </w:rPr>
        <w:t xml:space="preserve">на придбання НУШ комплекту </w:t>
      </w:r>
      <w:r w:rsidR="00C92CBB">
        <w:rPr>
          <w:rFonts w:ascii="Times New Roman" w:hAnsi="Times New Roman" w:cs="Times New Roman"/>
          <w:b/>
          <w:bCs/>
          <w:sz w:val="28"/>
          <w:szCs w:val="28"/>
        </w:rPr>
        <w:t xml:space="preserve">мультимедійного обладнання Тип 3(інтерактивна панель 65” з ОС, </w:t>
      </w:r>
      <w:proofErr w:type="spellStart"/>
      <w:r w:rsidR="00C92CBB">
        <w:rPr>
          <w:rFonts w:ascii="Times New Roman" w:hAnsi="Times New Roman" w:cs="Times New Roman"/>
          <w:b/>
          <w:bCs/>
          <w:sz w:val="28"/>
          <w:szCs w:val="28"/>
        </w:rPr>
        <w:t>комп.модуль</w:t>
      </w:r>
      <w:proofErr w:type="spellEnd"/>
      <w:r w:rsidR="00C92CBB">
        <w:rPr>
          <w:rFonts w:ascii="Times New Roman" w:hAnsi="Times New Roman" w:cs="Times New Roman"/>
          <w:b/>
          <w:bCs/>
          <w:sz w:val="28"/>
          <w:szCs w:val="28"/>
        </w:rPr>
        <w:t xml:space="preserve"> (і7, від 8ГБ ОП, від 256ГБ </w:t>
      </w:r>
      <w:r w:rsidR="00C92CBB">
        <w:rPr>
          <w:rFonts w:ascii="Times New Roman" w:hAnsi="Times New Roman" w:cs="Times New Roman"/>
          <w:b/>
          <w:bCs/>
          <w:sz w:val="28"/>
          <w:szCs w:val="28"/>
          <w:lang w:val="en-US"/>
        </w:rPr>
        <w:t>SSD</w:t>
      </w:r>
      <w:r w:rsidR="00C92CB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92CBB">
        <w:rPr>
          <w:rFonts w:ascii="Times New Roman" w:hAnsi="Times New Roman" w:cs="Times New Roman"/>
          <w:b/>
          <w:bCs/>
          <w:sz w:val="28"/>
          <w:szCs w:val="28"/>
          <w:lang w:val="en-US"/>
        </w:rPr>
        <w:t>Windows</w:t>
      </w:r>
      <w:r w:rsidR="00C92CBB">
        <w:rPr>
          <w:rFonts w:ascii="Times New Roman" w:hAnsi="Times New Roman" w:cs="Times New Roman"/>
          <w:b/>
          <w:bCs/>
          <w:sz w:val="28"/>
          <w:szCs w:val="28"/>
        </w:rPr>
        <w:t xml:space="preserve">), </w:t>
      </w:r>
      <w:r w:rsidR="00C92CBB">
        <w:rPr>
          <w:rFonts w:ascii="Times New Roman" w:hAnsi="Times New Roman" w:cs="Times New Roman"/>
          <w:b/>
          <w:bCs/>
          <w:sz w:val="28"/>
          <w:szCs w:val="28"/>
          <w:lang w:val="en-US"/>
        </w:rPr>
        <w:t>type</w:t>
      </w:r>
      <w:r w:rsidR="00C92CB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92CBB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C92CB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92CBB">
        <w:rPr>
          <w:rFonts w:ascii="Times New Roman" w:hAnsi="Times New Roman" w:cs="Times New Roman"/>
          <w:b/>
          <w:bCs/>
          <w:sz w:val="28"/>
          <w:szCs w:val="28"/>
          <w:lang w:val="en-US"/>
        </w:rPr>
        <w:t>Wi</w:t>
      </w:r>
      <w:r w:rsidR="00C92CB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92CBB">
        <w:rPr>
          <w:rFonts w:ascii="Times New Roman" w:hAnsi="Times New Roman" w:cs="Times New Roman"/>
          <w:b/>
          <w:bCs/>
          <w:sz w:val="28"/>
          <w:szCs w:val="28"/>
          <w:lang w:val="en-US"/>
        </w:rPr>
        <w:t>Fi</w:t>
      </w:r>
      <w:r w:rsidR="00C92CB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92CBB">
        <w:rPr>
          <w:rFonts w:ascii="Times New Roman" w:hAnsi="Times New Roman" w:cs="Times New Roman"/>
          <w:b/>
          <w:bCs/>
          <w:sz w:val="28"/>
          <w:szCs w:val="28"/>
          <w:lang w:val="en-US"/>
        </w:rPr>
        <w:t>BT</w:t>
      </w:r>
      <w:r w:rsidR="00C92CBB">
        <w:rPr>
          <w:rFonts w:ascii="Times New Roman" w:hAnsi="Times New Roman" w:cs="Times New Roman"/>
          <w:b/>
          <w:bCs/>
          <w:sz w:val="28"/>
          <w:szCs w:val="28"/>
        </w:rPr>
        <w:t>,підтримка декількох облікових записів, бездротова трансляція, мобільний стенд</w:t>
      </w:r>
    </w:p>
    <w:p w14:paraId="6AC8DFD0" w14:textId="3F6C158C" w:rsidR="00C92CBB" w:rsidRPr="00C92CBB" w:rsidRDefault="00171313" w:rsidP="00C92CBB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C92CBB">
        <w:rPr>
          <w:rFonts w:ascii="Times New Roman" w:hAnsi="Times New Roman" w:cs="Times New Roman"/>
          <w:sz w:val="28"/>
          <w:szCs w:val="28"/>
          <w:lang w:val="ru-RU"/>
        </w:rPr>
        <w:t>99900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C92CBB" w:rsidRPr="00C92CBB">
        <w:rPr>
          <w:rFonts w:ascii="Times New Roman" w:hAnsi="Times New Roman" w:cs="Times New Roman"/>
          <w:sz w:val="28"/>
          <w:szCs w:val="28"/>
        </w:rPr>
        <w:t>Дев`яносто дев`ять тисяч дев`ятсот</w:t>
      </w:r>
      <w:r w:rsidR="007B268D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bookmarkStart w:id="0" w:name="_Hlk209604574"/>
      <w:r w:rsidR="00C92CBB" w:rsidRPr="00C92CBB">
        <w:rPr>
          <w:rFonts w:ascii="Times New Roman" w:hAnsi="Times New Roman" w:cs="Times New Roman"/>
          <w:sz w:val="28"/>
          <w:szCs w:val="28"/>
        </w:rPr>
        <w:t xml:space="preserve"> </w:t>
      </w:r>
      <w:r w:rsidR="00C92CBB" w:rsidRPr="00C92CBB">
        <w:rPr>
          <w:rFonts w:ascii="Times New Roman" w:hAnsi="Times New Roman" w:cs="Times New Roman"/>
          <w:bCs/>
          <w:sz w:val="28"/>
          <w:szCs w:val="28"/>
        </w:rPr>
        <w:t xml:space="preserve">НУШ комплекту мультимедійного обладнання Тип 3(інтерактивна панель 65” з ОС, </w:t>
      </w:r>
      <w:proofErr w:type="spellStart"/>
      <w:r w:rsidR="00C92CBB" w:rsidRPr="00C92CBB">
        <w:rPr>
          <w:rFonts w:ascii="Times New Roman" w:hAnsi="Times New Roman" w:cs="Times New Roman"/>
          <w:bCs/>
          <w:sz w:val="28"/>
          <w:szCs w:val="28"/>
        </w:rPr>
        <w:t>комп.модуль</w:t>
      </w:r>
      <w:proofErr w:type="spellEnd"/>
      <w:r w:rsidR="00C92CBB" w:rsidRPr="00C92CBB">
        <w:rPr>
          <w:rFonts w:ascii="Times New Roman" w:hAnsi="Times New Roman" w:cs="Times New Roman"/>
          <w:bCs/>
          <w:sz w:val="28"/>
          <w:szCs w:val="28"/>
        </w:rPr>
        <w:t xml:space="preserve"> (і7, від 8ГБ ОП, від 256ГБ </w:t>
      </w:r>
      <w:r w:rsidR="00C92CBB" w:rsidRPr="00C92CBB">
        <w:rPr>
          <w:rFonts w:ascii="Times New Roman" w:hAnsi="Times New Roman" w:cs="Times New Roman"/>
          <w:bCs/>
          <w:sz w:val="28"/>
          <w:szCs w:val="28"/>
          <w:lang w:val="en-US"/>
        </w:rPr>
        <w:t>SSD</w:t>
      </w:r>
      <w:r w:rsidR="00C92CBB" w:rsidRPr="00C92CB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92CBB" w:rsidRPr="00C92CBB">
        <w:rPr>
          <w:rFonts w:ascii="Times New Roman" w:hAnsi="Times New Roman" w:cs="Times New Roman"/>
          <w:bCs/>
          <w:sz w:val="28"/>
          <w:szCs w:val="28"/>
          <w:lang w:val="en-US"/>
        </w:rPr>
        <w:t>Windows</w:t>
      </w:r>
      <w:r w:rsidR="00C92CBB" w:rsidRPr="00C92CBB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C92CBB" w:rsidRPr="00C92CBB">
        <w:rPr>
          <w:rFonts w:ascii="Times New Roman" w:hAnsi="Times New Roman" w:cs="Times New Roman"/>
          <w:bCs/>
          <w:sz w:val="28"/>
          <w:szCs w:val="28"/>
          <w:lang w:val="en-US"/>
        </w:rPr>
        <w:t>type</w:t>
      </w:r>
      <w:r w:rsidR="00C92CBB" w:rsidRPr="00C92CBB">
        <w:rPr>
          <w:rFonts w:ascii="Times New Roman" w:hAnsi="Times New Roman" w:cs="Times New Roman"/>
          <w:bCs/>
          <w:sz w:val="28"/>
          <w:szCs w:val="28"/>
        </w:rPr>
        <w:t>-</w:t>
      </w:r>
      <w:r w:rsidR="00C92CBB" w:rsidRPr="00C92CB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C92CBB" w:rsidRPr="00C92CB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92CBB" w:rsidRPr="00C92CBB">
        <w:rPr>
          <w:rFonts w:ascii="Times New Roman" w:hAnsi="Times New Roman" w:cs="Times New Roman"/>
          <w:bCs/>
          <w:sz w:val="28"/>
          <w:szCs w:val="28"/>
          <w:lang w:val="en-US"/>
        </w:rPr>
        <w:t>Wi</w:t>
      </w:r>
      <w:r w:rsidR="00C92CBB" w:rsidRPr="00C92CBB">
        <w:rPr>
          <w:rFonts w:ascii="Times New Roman" w:hAnsi="Times New Roman" w:cs="Times New Roman"/>
          <w:bCs/>
          <w:sz w:val="28"/>
          <w:szCs w:val="28"/>
        </w:rPr>
        <w:t>-</w:t>
      </w:r>
      <w:r w:rsidR="00C92CBB" w:rsidRPr="00C92CBB">
        <w:rPr>
          <w:rFonts w:ascii="Times New Roman" w:hAnsi="Times New Roman" w:cs="Times New Roman"/>
          <w:bCs/>
          <w:sz w:val="28"/>
          <w:szCs w:val="28"/>
          <w:lang w:val="en-US"/>
        </w:rPr>
        <w:t>Fi</w:t>
      </w:r>
      <w:r w:rsidR="00C92CBB" w:rsidRPr="00C92CB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92CBB" w:rsidRPr="00C92CBB">
        <w:rPr>
          <w:rFonts w:ascii="Times New Roman" w:hAnsi="Times New Roman" w:cs="Times New Roman"/>
          <w:bCs/>
          <w:sz w:val="28"/>
          <w:szCs w:val="28"/>
          <w:lang w:val="en-US"/>
        </w:rPr>
        <w:t>BT</w:t>
      </w:r>
      <w:r w:rsidR="00C92CBB" w:rsidRPr="00C92CBB">
        <w:rPr>
          <w:rFonts w:ascii="Times New Roman" w:hAnsi="Times New Roman" w:cs="Times New Roman"/>
          <w:bCs/>
          <w:sz w:val="28"/>
          <w:szCs w:val="28"/>
        </w:rPr>
        <w:t>,підтримка декількох облікових записів, бездротова трансляція, мобільний стенд.</w:t>
      </w:r>
    </w:p>
    <w:bookmarkEnd w:id="0"/>
    <w:p w14:paraId="63842369" w14:textId="2EA37E12" w:rsidR="00C92CBB" w:rsidRPr="00C92CBB" w:rsidRDefault="00073DDD" w:rsidP="00C92CBB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6228A6">
        <w:rPr>
          <w:rFonts w:ascii="Times New Roman" w:hAnsi="Times New Roman" w:cs="Times New Roman"/>
          <w:sz w:val="28"/>
        </w:rPr>
        <w:t xml:space="preserve">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C92CBB" w:rsidRPr="00C92CBB">
        <w:rPr>
          <w:rFonts w:ascii="Times New Roman" w:hAnsi="Times New Roman" w:cs="Times New Roman"/>
          <w:sz w:val="28"/>
        </w:rPr>
        <w:t>Опорному к</w:t>
      </w:r>
      <w:r w:rsidR="009924A9">
        <w:rPr>
          <w:rFonts w:ascii="Times New Roman" w:hAnsi="Times New Roman" w:cs="Times New Roman"/>
          <w:sz w:val="28"/>
        </w:rPr>
        <w:t>омунальному закладу «</w:t>
      </w:r>
      <w:r w:rsidR="00C92CBB" w:rsidRPr="00C92CBB">
        <w:rPr>
          <w:rFonts w:ascii="Times New Roman" w:hAnsi="Times New Roman" w:cs="Times New Roman"/>
          <w:sz w:val="28"/>
        </w:rPr>
        <w:t>Г</w:t>
      </w:r>
      <w:r w:rsidR="006228A6" w:rsidRPr="006228A6">
        <w:rPr>
          <w:rFonts w:ascii="Times New Roman" w:hAnsi="Times New Roman" w:cs="Times New Roman"/>
          <w:sz w:val="28"/>
        </w:rPr>
        <w:t>імназія</w:t>
      </w:r>
      <w:r w:rsidR="00C92CBB" w:rsidRPr="00C92CBB">
        <w:rPr>
          <w:rFonts w:ascii="Times New Roman" w:hAnsi="Times New Roman" w:cs="Times New Roman"/>
          <w:sz w:val="28"/>
        </w:rPr>
        <w:t xml:space="preserve"> №9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C92CBB" w:rsidRPr="00C92CBB">
        <w:rPr>
          <w:rFonts w:ascii="Times New Roman" w:hAnsi="Times New Roman" w:cs="Times New Roman"/>
          <w:sz w:val="28"/>
        </w:rPr>
        <w:t>Олег ЗАЇЧКО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bookmarkStart w:id="1" w:name="_Hlk209623924"/>
      <w:r w:rsidR="00C92CBB" w:rsidRPr="00C92CBB">
        <w:rPr>
          <w:rFonts w:ascii="Times New Roman" w:hAnsi="Times New Roman" w:cs="Times New Roman"/>
          <w:sz w:val="28"/>
        </w:rPr>
        <w:t>29970</w:t>
      </w:r>
      <w:r w:rsidR="001E3BC6">
        <w:rPr>
          <w:rFonts w:ascii="Times New Roman" w:hAnsi="Times New Roman" w:cs="Times New Roman"/>
          <w:sz w:val="28"/>
        </w:rPr>
        <w:t>,</w:t>
      </w:r>
      <w:r w:rsidR="00C92CBB" w:rsidRPr="00C92CBB">
        <w:rPr>
          <w:rFonts w:ascii="Times New Roman" w:hAnsi="Times New Roman" w:cs="Times New Roman"/>
          <w:sz w:val="28"/>
        </w:rPr>
        <w:t>0</w:t>
      </w:r>
      <w:r w:rsidR="001E3BC6">
        <w:rPr>
          <w:rFonts w:ascii="Times New Roman" w:hAnsi="Times New Roman" w:cs="Times New Roman"/>
          <w:sz w:val="28"/>
        </w:rPr>
        <w:t>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C92CBB" w:rsidRPr="00C92CBB">
        <w:rPr>
          <w:rFonts w:ascii="Times New Roman" w:hAnsi="Times New Roman" w:cs="Times New Roman"/>
          <w:sz w:val="28"/>
        </w:rPr>
        <w:t>двадцять дев`ять тисяч дев`ятсот сімдесят</w:t>
      </w:r>
      <w:r w:rsidR="002164F1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C92CBB" w:rsidRPr="00C92CBB">
        <w:rPr>
          <w:rFonts w:ascii="Times New Roman" w:hAnsi="Times New Roman" w:cs="Times New Roman"/>
          <w:sz w:val="28"/>
          <w:szCs w:val="28"/>
        </w:rPr>
        <w:t>0</w:t>
      </w:r>
      <w:r w:rsidR="00491726">
        <w:rPr>
          <w:rFonts w:ascii="Times New Roman" w:hAnsi="Times New Roman" w:cs="Times New Roman"/>
          <w:sz w:val="28"/>
          <w:szCs w:val="28"/>
        </w:rPr>
        <w:t>0 коп.</w:t>
      </w:r>
      <w:bookmarkEnd w:id="1"/>
      <w:r w:rsidR="00491726">
        <w:rPr>
          <w:rFonts w:ascii="Times New Roman" w:hAnsi="Times New Roman" w:cs="Times New Roman"/>
          <w:sz w:val="28"/>
          <w:szCs w:val="28"/>
        </w:rPr>
        <w:t>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bookmarkStart w:id="2" w:name="_Hlk209623961"/>
      <w:r w:rsidR="00C92CBB" w:rsidRPr="00C92CBB">
        <w:rPr>
          <w:rFonts w:ascii="Times New Roman" w:hAnsi="Times New Roman" w:cs="Times New Roman"/>
          <w:sz w:val="28"/>
        </w:rPr>
        <w:t>69930,00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3" w:name="_Hlk209606707"/>
      <w:r w:rsidR="00C92CBB" w:rsidRPr="00C92CBB">
        <w:rPr>
          <w:rFonts w:ascii="Times New Roman" w:hAnsi="Times New Roman" w:cs="Times New Roman"/>
          <w:sz w:val="28"/>
        </w:rPr>
        <w:t>Шістдесят дев`ять тисяч дев`ятсот тридцять</w:t>
      </w:r>
      <w:r w:rsidR="006228A6" w:rsidRPr="00C92CBB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C92CBB" w:rsidRPr="00C92CBB">
        <w:rPr>
          <w:rFonts w:ascii="Times New Roman" w:hAnsi="Times New Roman" w:cs="Times New Roman"/>
          <w:sz w:val="28"/>
          <w:szCs w:val="28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2"/>
      <w:bookmarkEnd w:id="3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4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End w:id="4"/>
      <w:r w:rsidR="00C92CBB" w:rsidRPr="00C92CBB">
        <w:rPr>
          <w:rFonts w:ascii="Times New Roman" w:hAnsi="Times New Roman" w:cs="Times New Roman"/>
          <w:bCs/>
          <w:sz w:val="28"/>
          <w:szCs w:val="28"/>
        </w:rPr>
        <w:t xml:space="preserve">НУШ комплекту мультимедійного обладнання Тип 3(інтерактивна панель 65” з ОС, </w:t>
      </w:r>
      <w:proofErr w:type="spellStart"/>
      <w:r w:rsidR="00C92CBB" w:rsidRPr="00C92CBB">
        <w:rPr>
          <w:rFonts w:ascii="Times New Roman" w:hAnsi="Times New Roman" w:cs="Times New Roman"/>
          <w:bCs/>
          <w:sz w:val="28"/>
          <w:szCs w:val="28"/>
        </w:rPr>
        <w:t>комп.модуль</w:t>
      </w:r>
      <w:proofErr w:type="spellEnd"/>
      <w:r w:rsidR="00C92CBB" w:rsidRPr="00C92CBB">
        <w:rPr>
          <w:rFonts w:ascii="Times New Roman" w:hAnsi="Times New Roman" w:cs="Times New Roman"/>
          <w:bCs/>
          <w:sz w:val="28"/>
          <w:szCs w:val="28"/>
        </w:rPr>
        <w:t xml:space="preserve"> (і7, від 8ГБ ОП, від 256ГБ </w:t>
      </w:r>
      <w:r w:rsidR="00C92CBB" w:rsidRPr="00C92CBB">
        <w:rPr>
          <w:rFonts w:ascii="Times New Roman" w:hAnsi="Times New Roman" w:cs="Times New Roman"/>
          <w:bCs/>
          <w:sz w:val="28"/>
          <w:szCs w:val="28"/>
          <w:lang w:val="en-US"/>
        </w:rPr>
        <w:t>SSD</w:t>
      </w:r>
      <w:r w:rsidR="00C92CBB" w:rsidRPr="00C92CB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92CBB" w:rsidRPr="00C92CBB">
        <w:rPr>
          <w:rFonts w:ascii="Times New Roman" w:hAnsi="Times New Roman" w:cs="Times New Roman"/>
          <w:bCs/>
          <w:sz w:val="28"/>
          <w:szCs w:val="28"/>
          <w:lang w:val="en-US"/>
        </w:rPr>
        <w:t>Windows</w:t>
      </w:r>
      <w:r w:rsidR="00C92CBB" w:rsidRPr="00C92CBB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C92CBB" w:rsidRPr="00C92CBB">
        <w:rPr>
          <w:rFonts w:ascii="Times New Roman" w:hAnsi="Times New Roman" w:cs="Times New Roman"/>
          <w:bCs/>
          <w:sz w:val="28"/>
          <w:szCs w:val="28"/>
          <w:lang w:val="en-US"/>
        </w:rPr>
        <w:t>type</w:t>
      </w:r>
      <w:r w:rsidR="00C92CBB" w:rsidRPr="00C92CBB">
        <w:rPr>
          <w:rFonts w:ascii="Times New Roman" w:hAnsi="Times New Roman" w:cs="Times New Roman"/>
          <w:bCs/>
          <w:sz w:val="28"/>
          <w:szCs w:val="28"/>
        </w:rPr>
        <w:t>-</w:t>
      </w:r>
      <w:r w:rsidR="00C92CBB" w:rsidRPr="00C92CB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C92CBB" w:rsidRPr="00C92CB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92CBB" w:rsidRPr="00C92CBB">
        <w:rPr>
          <w:rFonts w:ascii="Times New Roman" w:hAnsi="Times New Roman" w:cs="Times New Roman"/>
          <w:bCs/>
          <w:sz w:val="28"/>
          <w:szCs w:val="28"/>
          <w:lang w:val="en-US"/>
        </w:rPr>
        <w:t>Wi</w:t>
      </w:r>
      <w:r w:rsidR="00C92CBB" w:rsidRPr="00C92CBB">
        <w:rPr>
          <w:rFonts w:ascii="Times New Roman" w:hAnsi="Times New Roman" w:cs="Times New Roman"/>
          <w:bCs/>
          <w:sz w:val="28"/>
          <w:szCs w:val="28"/>
        </w:rPr>
        <w:t>-</w:t>
      </w:r>
      <w:r w:rsidR="00C92CBB" w:rsidRPr="00C92CBB">
        <w:rPr>
          <w:rFonts w:ascii="Times New Roman" w:hAnsi="Times New Roman" w:cs="Times New Roman"/>
          <w:bCs/>
          <w:sz w:val="28"/>
          <w:szCs w:val="28"/>
          <w:lang w:val="en-US"/>
        </w:rPr>
        <w:t>Fi</w:t>
      </w:r>
      <w:r w:rsidR="00C92CBB" w:rsidRPr="00C92CB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92CBB" w:rsidRPr="00C92CBB">
        <w:rPr>
          <w:rFonts w:ascii="Times New Roman" w:hAnsi="Times New Roman" w:cs="Times New Roman"/>
          <w:bCs/>
          <w:sz w:val="28"/>
          <w:szCs w:val="28"/>
          <w:lang w:val="en-US"/>
        </w:rPr>
        <w:t>BT</w:t>
      </w:r>
      <w:r w:rsidR="00C92CBB" w:rsidRPr="00C92CBB">
        <w:rPr>
          <w:rFonts w:ascii="Times New Roman" w:hAnsi="Times New Roman" w:cs="Times New Roman"/>
          <w:bCs/>
          <w:sz w:val="28"/>
          <w:szCs w:val="28"/>
        </w:rPr>
        <w:t>,підтримка декількох облікових записів, бездротова трансляція, мобільний стенд.</w:t>
      </w:r>
    </w:p>
    <w:p w14:paraId="4B19FFC1" w14:textId="63F39A53" w:rsidR="006228A6" w:rsidRPr="006228A6" w:rsidRDefault="00073DDD" w:rsidP="006228A6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C92CBB">
        <w:rPr>
          <w:rFonts w:ascii="Times New Roman" w:hAnsi="Times New Roman" w:cs="Times New Roman"/>
          <w:sz w:val="28"/>
        </w:rPr>
        <w:t xml:space="preserve"> 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C92CBB" w:rsidRPr="00C92CBB">
        <w:rPr>
          <w:rFonts w:ascii="Times New Roman" w:hAnsi="Times New Roman" w:cs="Times New Roman"/>
          <w:sz w:val="28"/>
        </w:rPr>
        <w:t xml:space="preserve">Опорний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r w:rsidR="00C92CBB" w:rsidRPr="00C92CBB">
        <w:rPr>
          <w:rFonts w:ascii="Times New Roman" w:hAnsi="Times New Roman" w:cs="Times New Roman"/>
          <w:sz w:val="28"/>
        </w:rPr>
        <w:t>Г</w:t>
      </w:r>
      <w:r w:rsidR="006228A6" w:rsidRPr="00C92CBB">
        <w:rPr>
          <w:rFonts w:ascii="Times New Roman" w:hAnsi="Times New Roman" w:cs="Times New Roman"/>
          <w:sz w:val="28"/>
        </w:rPr>
        <w:t>імназія</w:t>
      </w:r>
      <w:r w:rsidR="00C92CBB" w:rsidRPr="00C92CBB">
        <w:rPr>
          <w:rFonts w:ascii="Times New Roman" w:hAnsi="Times New Roman" w:cs="Times New Roman"/>
          <w:sz w:val="28"/>
        </w:rPr>
        <w:t xml:space="preserve"> №9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</w:t>
      </w:r>
      <w:r w:rsidR="001E3BC6">
        <w:rPr>
          <w:rFonts w:ascii="Times New Roman" w:hAnsi="Times New Roman" w:cs="Times New Roman"/>
          <w:sz w:val="28"/>
        </w:rPr>
        <w:lastRenderedPageBreak/>
        <w:t xml:space="preserve">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C92CBB" w:rsidRPr="00C92CBB">
        <w:rPr>
          <w:rFonts w:ascii="Times New Roman" w:hAnsi="Times New Roman" w:cs="Times New Roman"/>
          <w:sz w:val="28"/>
        </w:rPr>
        <w:t>29970</w:t>
      </w:r>
      <w:r w:rsidR="00C92CBB">
        <w:rPr>
          <w:rFonts w:ascii="Times New Roman" w:hAnsi="Times New Roman" w:cs="Times New Roman"/>
          <w:sz w:val="28"/>
        </w:rPr>
        <w:t>,</w:t>
      </w:r>
      <w:r w:rsidR="00C92CBB" w:rsidRPr="00C92CBB">
        <w:rPr>
          <w:rFonts w:ascii="Times New Roman" w:hAnsi="Times New Roman" w:cs="Times New Roman"/>
          <w:sz w:val="28"/>
        </w:rPr>
        <w:t>0</w:t>
      </w:r>
      <w:r w:rsidR="00C92CBB">
        <w:rPr>
          <w:rFonts w:ascii="Times New Roman" w:hAnsi="Times New Roman" w:cs="Times New Roman"/>
          <w:sz w:val="28"/>
        </w:rPr>
        <w:t xml:space="preserve">0 грн. ( </w:t>
      </w:r>
      <w:r w:rsidR="00C92CBB" w:rsidRPr="00C92CBB">
        <w:rPr>
          <w:rFonts w:ascii="Times New Roman" w:hAnsi="Times New Roman" w:cs="Times New Roman"/>
          <w:sz w:val="28"/>
        </w:rPr>
        <w:t>двадцять дев`ять тисяч дев`ятсот сімдесят</w:t>
      </w:r>
      <w:r w:rsidR="00C92CBB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C92CBB">
        <w:rPr>
          <w:rFonts w:ascii="Times New Roman" w:hAnsi="Times New Roman" w:cs="Times New Roman"/>
          <w:sz w:val="28"/>
          <w:szCs w:val="28"/>
        </w:rPr>
        <w:t xml:space="preserve">грн. </w:t>
      </w:r>
      <w:r w:rsidR="00C92CBB" w:rsidRPr="00C92CBB">
        <w:rPr>
          <w:rFonts w:ascii="Times New Roman" w:hAnsi="Times New Roman" w:cs="Times New Roman"/>
          <w:sz w:val="28"/>
          <w:szCs w:val="28"/>
        </w:rPr>
        <w:t>0</w:t>
      </w:r>
      <w:r w:rsidR="00C92CBB">
        <w:rPr>
          <w:rFonts w:ascii="Times New Roman" w:hAnsi="Times New Roman" w:cs="Times New Roman"/>
          <w:sz w:val="28"/>
          <w:szCs w:val="28"/>
        </w:rPr>
        <w:t>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 </w:t>
      </w:r>
      <w:r w:rsidR="00C92CBB" w:rsidRPr="00C92CBB">
        <w:rPr>
          <w:rFonts w:ascii="Times New Roman" w:hAnsi="Times New Roman" w:cs="Times New Roman"/>
          <w:sz w:val="28"/>
        </w:rPr>
        <w:t>69930,00</w:t>
      </w:r>
      <w:r w:rsidR="00C92CBB">
        <w:rPr>
          <w:rFonts w:ascii="Times New Roman" w:hAnsi="Times New Roman" w:cs="Times New Roman"/>
          <w:sz w:val="28"/>
        </w:rPr>
        <w:t xml:space="preserve"> грн. </w:t>
      </w:r>
      <w:r w:rsidR="00C92CBB" w:rsidRPr="00976774">
        <w:rPr>
          <w:rFonts w:ascii="Times New Roman" w:hAnsi="Times New Roman" w:cs="Times New Roman"/>
          <w:sz w:val="28"/>
        </w:rPr>
        <w:t>(</w:t>
      </w:r>
      <w:r w:rsidR="00C92CBB" w:rsidRPr="00C92CBB">
        <w:rPr>
          <w:rFonts w:ascii="Times New Roman" w:hAnsi="Times New Roman" w:cs="Times New Roman"/>
          <w:sz w:val="28"/>
        </w:rPr>
        <w:t xml:space="preserve">Шістдесят дев`ять тисяч дев`ятсот тридцять </w:t>
      </w:r>
      <w:r w:rsidR="00C92CBB">
        <w:rPr>
          <w:rFonts w:ascii="Times New Roman" w:hAnsi="Times New Roman" w:cs="Times New Roman"/>
          <w:sz w:val="28"/>
          <w:szCs w:val="28"/>
        </w:rPr>
        <w:t xml:space="preserve">грн. </w:t>
      </w:r>
      <w:r w:rsidR="00C92CBB" w:rsidRPr="00C92CBB">
        <w:rPr>
          <w:rFonts w:ascii="Times New Roman" w:hAnsi="Times New Roman" w:cs="Times New Roman"/>
          <w:sz w:val="28"/>
          <w:szCs w:val="28"/>
        </w:rPr>
        <w:t>0</w:t>
      </w:r>
      <w:r w:rsidR="00C92CBB">
        <w:rPr>
          <w:rFonts w:ascii="Times New Roman" w:hAnsi="Times New Roman" w:cs="Times New Roman"/>
          <w:sz w:val="28"/>
          <w:szCs w:val="28"/>
        </w:rPr>
        <w:t>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r w:rsidR="00D86CD6" w:rsidRPr="00D86CD6">
        <w:rPr>
          <w:rFonts w:ascii="Times New Roman" w:hAnsi="Times New Roman" w:cs="Times New Roman"/>
          <w:sz w:val="28"/>
          <w:szCs w:val="28"/>
        </w:rPr>
        <w:t xml:space="preserve"> </w:t>
      </w:r>
      <w:r w:rsidR="006228A6">
        <w:rPr>
          <w:rFonts w:ascii="Times New Roman" w:hAnsi="Times New Roman" w:cs="Times New Roman"/>
          <w:sz w:val="28"/>
          <w:szCs w:val="28"/>
          <w:lang w:val="ru-RU"/>
        </w:rPr>
        <w:t xml:space="preserve">набору лабораторного для </w:t>
      </w:r>
      <w:proofErr w:type="spellStart"/>
      <w:r w:rsidR="006228A6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6228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8A6">
        <w:rPr>
          <w:rFonts w:ascii="Times New Roman" w:hAnsi="Times New Roman" w:cs="Times New Roman"/>
          <w:sz w:val="28"/>
          <w:szCs w:val="28"/>
          <w:lang w:val="ru-RU"/>
        </w:rPr>
        <w:t>електрики</w:t>
      </w:r>
      <w:proofErr w:type="spellEnd"/>
      <w:r w:rsidR="006228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7F731D" w14:textId="6C79C656" w:rsidR="00171313" w:rsidRPr="00233950" w:rsidRDefault="00171313" w:rsidP="00086386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proofErr w:type="spellStart"/>
      <w:r w:rsidR="00C92CBB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C92CBB">
        <w:rPr>
          <w:rFonts w:ascii="Times New Roman" w:hAnsi="Times New Roman" w:cs="Times New Roman"/>
          <w:sz w:val="28"/>
          <w:szCs w:val="28"/>
        </w:rPr>
        <w:t xml:space="preserve"> </w:t>
      </w:r>
      <w:r w:rsidR="00C92CBB">
        <w:rPr>
          <w:rFonts w:ascii="Times New Roman" w:hAnsi="Times New Roman" w:cs="Times New Roman"/>
          <w:sz w:val="28"/>
          <w:szCs w:val="28"/>
          <w:lang w:val="ru-RU"/>
        </w:rPr>
        <w:t>99900</w:t>
      </w:r>
      <w:r w:rsidR="00C92CBB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C92CBB" w:rsidRPr="00C92CBB">
        <w:rPr>
          <w:rFonts w:ascii="Times New Roman" w:hAnsi="Times New Roman" w:cs="Times New Roman"/>
          <w:sz w:val="28"/>
          <w:szCs w:val="28"/>
        </w:rPr>
        <w:t>Дев`яносто дев`ять тисяч дев`ятсот</w:t>
      </w:r>
      <w:r w:rsidR="00C92CBB">
        <w:rPr>
          <w:rFonts w:ascii="Times New Roman" w:hAnsi="Times New Roman" w:cs="Times New Roman"/>
          <w:sz w:val="28"/>
          <w:szCs w:val="28"/>
        </w:rPr>
        <w:t xml:space="preserve"> грн. 00 коп.</w:t>
      </w:r>
      <w:r w:rsidR="00073DDD" w:rsidRPr="00073DDD">
        <w:rPr>
          <w:rFonts w:ascii="Times New Roman" w:hAnsi="Times New Roman" w:cs="Times New Roman"/>
          <w:sz w:val="28"/>
          <w:szCs w:val="28"/>
        </w:rPr>
        <w:t>)</w:t>
      </w:r>
      <w:r w:rsidR="00CA365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C92CBB" w:rsidRPr="00C92CBB">
        <w:rPr>
          <w:rFonts w:ascii="Times New Roman" w:hAnsi="Times New Roman" w:cs="Times New Roman"/>
          <w:sz w:val="28"/>
          <w:szCs w:val="28"/>
        </w:rPr>
        <w:t xml:space="preserve">ФОП </w:t>
      </w:r>
      <w:r w:rsidR="00233950">
        <w:rPr>
          <w:rFonts w:ascii="Times New Roman" w:hAnsi="Times New Roman" w:cs="Times New Roman"/>
          <w:sz w:val="28"/>
          <w:szCs w:val="28"/>
        </w:rPr>
        <w:t xml:space="preserve"> </w:t>
      </w:r>
      <w:r w:rsidR="00C92CBB" w:rsidRPr="00D10572">
        <w:rPr>
          <w:rFonts w:ascii="Times New Roman" w:hAnsi="Times New Roman" w:cs="Times New Roman"/>
          <w:sz w:val="28"/>
          <w:szCs w:val="28"/>
        </w:rPr>
        <w:t>Маркова А</w:t>
      </w:r>
      <w:r w:rsidR="00D10572" w:rsidRPr="00D10572">
        <w:rPr>
          <w:rFonts w:ascii="Times New Roman" w:hAnsi="Times New Roman" w:cs="Times New Roman"/>
          <w:sz w:val="28"/>
          <w:szCs w:val="28"/>
        </w:rPr>
        <w:t>ліна Віталіївна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557423" w:rsidRPr="00D10572">
        <w:rPr>
          <w:rFonts w:ascii="Times New Roman" w:hAnsi="Times New Roman" w:cs="Times New Roman"/>
          <w:sz w:val="28"/>
          <w:szCs w:val="28"/>
        </w:rPr>
        <w:t>3590507326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557423" w:rsidRPr="00D10572">
        <w:rPr>
          <w:rFonts w:ascii="Times New Roman" w:hAnsi="Times New Roman" w:cs="Times New Roman"/>
          <w:sz w:val="28"/>
          <w:szCs w:val="28"/>
        </w:rPr>
        <w:t>87322001</w:t>
      </w:r>
      <w:r w:rsidR="00073DDD" w:rsidRPr="00073DDD">
        <w:rPr>
          <w:rFonts w:ascii="Times New Roman" w:hAnsi="Times New Roman" w:cs="Times New Roman"/>
          <w:sz w:val="28"/>
          <w:szCs w:val="28"/>
        </w:rPr>
        <w:t>000002600</w:t>
      </w:r>
      <w:r w:rsidR="00557423" w:rsidRPr="00D10572">
        <w:rPr>
          <w:rFonts w:ascii="Times New Roman" w:hAnsi="Times New Roman" w:cs="Times New Roman"/>
          <w:sz w:val="28"/>
          <w:szCs w:val="28"/>
        </w:rPr>
        <w:t>2360016674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C92CBB" w:rsidRPr="00D10572">
        <w:rPr>
          <w:rFonts w:ascii="Times New Roman" w:hAnsi="Times New Roman" w:cs="Times New Roman"/>
          <w:sz w:val="28"/>
          <w:szCs w:val="28"/>
        </w:rPr>
        <w:t xml:space="preserve">УНІВЕРСАЛ </w:t>
      </w:r>
      <w:r w:rsidR="00073DDD" w:rsidRPr="00073DDD">
        <w:rPr>
          <w:rFonts w:ascii="Times New Roman" w:hAnsi="Times New Roman" w:cs="Times New Roman"/>
          <w:sz w:val="28"/>
          <w:szCs w:val="28"/>
        </w:rPr>
        <w:t>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557423" w:rsidRPr="00D10572">
        <w:rPr>
          <w:rFonts w:ascii="Times New Roman" w:hAnsi="Times New Roman" w:cs="Times New Roman"/>
          <w:sz w:val="28"/>
          <w:szCs w:val="28"/>
        </w:rPr>
        <w:t>22001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34200B72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171313"/>
    <w:rsid w:val="0017616E"/>
    <w:rsid w:val="00196239"/>
    <w:rsid w:val="001D79DB"/>
    <w:rsid w:val="001E3BC6"/>
    <w:rsid w:val="001F07E1"/>
    <w:rsid w:val="002164F1"/>
    <w:rsid w:val="00222715"/>
    <w:rsid w:val="0022447C"/>
    <w:rsid w:val="00233950"/>
    <w:rsid w:val="00266C7D"/>
    <w:rsid w:val="00276B4C"/>
    <w:rsid w:val="00290325"/>
    <w:rsid w:val="00296BCE"/>
    <w:rsid w:val="003270E1"/>
    <w:rsid w:val="003E1BA0"/>
    <w:rsid w:val="003E775F"/>
    <w:rsid w:val="00423AB2"/>
    <w:rsid w:val="00474D27"/>
    <w:rsid w:val="00480769"/>
    <w:rsid w:val="0048670D"/>
    <w:rsid w:val="00491726"/>
    <w:rsid w:val="0049280D"/>
    <w:rsid w:val="005040AD"/>
    <w:rsid w:val="00506E7B"/>
    <w:rsid w:val="005106D5"/>
    <w:rsid w:val="00557423"/>
    <w:rsid w:val="00602BFA"/>
    <w:rsid w:val="006228A6"/>
    <w:rsid w:val="00677D8D"/>
    <w:rsid w:val="00680C6E"/>
    <w:rsid w:val="00693173"/>
    <w:rsid w:val="0070169C"/>
    <w:rsid w:val="007B268D"/>
    <w:rsid w:val="007B34EB"/>
    <w:rsid w:val="00815413"/>
    <w:rsid w:val="008933FF"/>
    <w:rsid w:val="0089744A"/>
    <w:rsid w:val="008F46AE"/>
    <w:rsid w:val="009013B0"/>
    <w:rsid w:val="00965BC7"/>
    <w:rsid w:val="009757FF"/>
    <w:rsid w:val="00976774"/>
    <w:rsid w:val="009924A9"/>
    <w:rsid w:val="009A2241"/>
    <w:rsid w:val="00A120F0"/>
    <w:rsid w:val="00A16EE8"/>
    <w:rsid w:val="00A60F31"/>
    <w:rsid w:val="00A6566C"/>
    <w:rsid w:val="00AC50C6"/>
    <w:rsid w:val="00B62669"/>
    <w:rsid w:val="00B850D5"/>
    <w:rsid w:val="00BA45DA"/>
    <w:rsid w:val="00BB2939"/>
    <w:rsid w:val="00C003A1"/>
    <w:rsid w:val="00C51626"/>
    <w:rsid w:val="00C82E1B"/>
    <w:rsid w:val="00C92CBB"/>
    <w:rsid w:val="00CA3655"/>
    <w:rsid w:val="00CE075F"/>
    <w:rsid w:val="00D0757A"/>
    <w:rsid w:val="00D10572"/>
    <w:rsid w:val="00D86CD6"/>
    <w:rsid w:val="00DE77BA"/>
    <w:rsid w:val="00E078B0"/>
    <w:rsid w:val="00E714E9"/>
    <w:rsid w:val="00F43820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2025-09-25T08:30:00Z</cp:lastPrinted>
  <dcterms:created xsi:type="dcterms:W3CDTF">2025-10-14T11:23:00Z</dcterms:created>
  <dcterms:modified xsi:type="dcterms:W3CDTF">2025-10-14T11:23:00Z</dcterms:modified>
</cp:coreProperties>
</file>