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DD72E" w14:textId="77777777" w:rsidR="00A44FC1" w:rsidRPr="00A44FC1" w:rsidRDefault="00A44FC1" w:rsidP="00A44FC1">
      <w:pPr>
        <w:jc w:val="center"/>
        <w:rPr>
          <w:rFonts w:ascii="Times New Roman" w:hAnsi="Times New Roman"/>
          <w:sz w:val="24"/>
          <w:szCs w:val="24"/>
        </w:rPr>
      </w:pPr>
      <w:r w:rsidRPr="00A44FC1">
        <w:rPr>
          <w:rFonts w:ascii="Times New Roman" w:hAnsi="Times New Roman"/>
          <w:sz w:val="24"/>
          <w:szCs w:val="24"/>
        </w:rPr>
        <w:object w:dxaOrig="886" w:dyaOrig="1138" w14:anchorId="4EA72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75pt;height:48.75pt" o:ole="" filled="t">
            <v:fill color2="black"/>
            <v:imagedata r:id="rId7" o:title=""/>
            <o:lock v:ext="edit" aspectratio="f"/>
          </v:shape>
          <o:OLEObject Type="Embed" ProgID="Word.Document.8" ShapeID="_x0000_i1027" DrawAspect="Content" ObjectID="_1788255482" r:id="rId8"/>
        </w:object>
      </w:r>
    </w:p>
    <w:p w14:paraId="53F50C6D" w14:textId="77777777" w:rsidR="00A44FC1" w:rsidRPr="00A44FC1" w:rsidRDefault="00A44FC1" w:rsidP="00A44FC1">
      <w:pPr>
        <w:tabs>
          <w:tab w:val="center" w:pos="4153"/>
          <w:tab w:val="right" w:pos="8306"/>
        </w:tabs>
        <w:jc w:val="center"/>
        <w:rPr>
          <w:rFonts w:ascii="Times New Roman" w:hAnsi="Times New Roman"/>
          <w:b/>
          <w:sz w:val="28"/>
          <w:szCs w:val="28"/>
        </w:rPr>
      </w:pPr>
      <w:r w:rsidRPr="00A44FC1">
        <w:rPr>
          <w:rFonts w:ascii="Times New Roman" w:hAnsi="Times New Roman"/>
          <w:b/>
          <w:sz w:val="28"/>
          <w:szCs w:val="28"/>
        </w:rPr>
        <w:t>КОЗЯТИНСЬКА  МІСЬКА  РАДА  ВІННИЦЬКОЇ  ОБЛАСТІ</w:t>
      </w:r>
    </w:p>
    <w:p w14:paraId="7AEA903B" w14:textId="77777777" w:rsidR="00A44FC1" w:rsidRPr="00A44FC1" w:rsidRDefault="00A44FC1" w:rsidP="00A44FC1">
      <w:pPr>
        <w:tabs>
          <w:tab w:val="center" w:pos="4153"/>
          <w:tab w:val="right" w:pos="8306"/>
        </w:tabs>
        <w:jc w:val="center"/>
        <w:rPr>
          <w:rFonts w:ascii="Times New Roman" w:hAnsi="Times New Roman"/>
          <w:b/>
          <w:sz w:val="28"/>
          <w:szCs w:val="28"/>
        </w:rPr>
      </w:pPr>
    </w:p>
    <w:p w14:paraId="13AC1116" w14:textId="77777777" w:rsidR="00A44FC1" w:rsidRPr="00A44FC1" w:rsidRDefault="00A44FC1" w:rsidP="00A44FC1">
      <w:pPr>
        <w:tabs>
          <w:tab w:val="center" w:pos="4153"/>
          <w:tab w:val="right" w:pos="8306"/>
        </w:tabs>
        <w:jc w:val="center"/>
        <w:rPr>
          <w:rFonts w:ascii="Times New Roman" w:hAnsi="Times New Roman"/>
          <w:b/>
          <w:sz w:val="28"/>
          <w:szCs w:val="28"/>
        </w:rPr>
      </w:pPr>
      <w:r w:rsidRPr="00A44FC1">
        <w:rPr>
          <w:rFonts w:ascii="Times New Roman" w:hAnsi="Times New Roman"/>
          <w:b/>
          <w:sz w:val="28"/>
          <w:szCs w:val="28"/>
        </w:rPr>
        <w:t xml:space="preserve">Р О З П О Р Я  Д Ж Е Н </w:t>
      </w:r>
      <w:proofErr w:type="spellStart"/>
      <w:r w:rsidRPr="00A44FC1">
        <w:rPr>
          <w:rFonts w:ascii="Times New Roman" w:hAnsi="Times New Roman"/>
          <w:b/>
          <w:sz w:val="28"/>
          <w:szCs w:val="28"/>
        </w:rPr>
        <w:t>Н</w:t>
      </w:r>
      <w:proofErr w:type="spellEnd"/>
      <w:r w:rsidRPr="00A44FC1">
        <w:rPr>
          <w:rFonts w:ascii="Times New Roman" w:hAnsi="Times New Roman"/>
          <w:b/>
          <w:sz w:val="28"/>
          <w:szCs w:val="28"/>
        </w:rPr>
        <w:t xml:space="preserve"> Я</w:t>
      </w:r>
    </w:p>
    <w:p w14:paraId="4B1830F7" w14:textId="77777777" w:rsidR="00A44FC1" w:rsidRPr="00A44FC1" w:rsidRDefault="00A44FC1" w:rsidP="00A44FC1">
      <w:pPr>
        <w:tabs>
          <w:tab w:val="center" w:pos="4153"/>
          <w:tab w:val="right" w:pos="8306"/>
        </w:tabs>
        <w:rPr>
          <w:rFonts w:ascii="Times New Roman" w:hAnsi="Times New Roman"/>
          <w:sz w:val="28"/>
          <w:szCs w:val="28"/>
        </w:rPr>
      </w:pPr>
      <w:r w:rsidRPr="00A44FC1">
        <w:rPr>
          <w:rFonts w:ascii="Times New Roman" w:hAnsi="Times New Roman"/>
          <w:sz w:val="28"/>
          <w:szCs w:val="28"/>
        </w:rPr>
        <w:t xml:space="preserve"> </w:t>
      </w:r>
    </w:p>
    <w:p w14:paraId="7A1B4181" w14:textId="5AC6A0F9" w:rsidR="00A44FC1" w:rsidRPr="00A44FC1" w:rsidRDefault="00A44FC1" w:rsidP="00A44FC1">
      <w:pPr>
        <w:tabs>
          <w:tab w:val="center" w:pos="4153"/>
          <w:tab w:val="right" w:pos="8306"/>
        </w:tabs>
        <w:rPr>
          <w:rFonts w:ascii="Times New Roman" w:hAnsi="Times New Roman"/>
          <w:b/>
          <w:bCs/>
          <w:sz w:val="28"/>
          <w:szCs w:val="28"/>
        </w:rPr>
      </w:pPr>
      <w:r w:rsidRPr="00A44FC1">
        <w:rPr>
          <w:rFonts w:ascii="Times New Roman" w:hAnsi="Times New Roman"/>
          <w:b/>
          <w:bCs/>
          <w:sz w:val="28"/>
          <w:szCs w:val="28"/>
          <w:u w:val="single"/>
        </w:rPr>
        <w:t>17.09.2024</w:t>
      </w:r>
      <w:r w:rsidRPr="00A44FC1">
        <w:rPr>
          <w:rFonts w:ascii="Times New Roman" w:hAnsi="Times New Roman"/>
          <w:b/>
          <w:bCs/>
          <w:sz w:val="28"/>
          <w:szCs w:val="28"/>
        </w:rPr>
        <w:t xml:space="preserve"> № </w:t>
      </w:r>
      <w:r w:rsidRPr="00A44FC1">
        <w:rPr>
          <w:rFonts w:ascii="Times New Roman" w:hAnsi="Times New Roman"/>
          <w:b/>
          <w:bCs/>
          <w:sz w:val="28"/>
          <w:szCs w:val="28"/>
          <w:u w:val="single"/>
        </w:rPr>
        <w:t>403-р</w:t>
      </w:r>
      <w:r w:rsidRPr="00A44FC1">
        <w:rPr>
          <w:rFonts w:ascii="Times New Roman" w:hAnsi="Times New Roman"/>
          <w:b/>
          <w:bCs/>
          <w:sz w:val="28"/>
          <w:szCs w:val="28"/>
        </w:rPr>
        <w:t xml:space="preserve">  </w:t>
      </w:r>
    </w:p>
    <w:p w14:paraId="02ACE089" w14:textId="77777777" w:rsidR="00A44FC1" w:rsidRPr="00A44FC1" w:rsidRDefault="00A44FC1" w:rsidP="00A44FC1">
      <w:pPr>
        <w:jc w:val="both"/>
        <w:rPr>
          <w:rFonts w:ascii="Times New Roman" w:hAnsi="Times New Roman"/>
        </w:rPr>
      </w:pPr>
      <w:r w:rsidRPr="00A44FC1">
        <w:rPr>
          <w:rFonts w:ascii="Times New Roman" w:hAnsi="Times New Roman"/>
        </w:rPr>
        <w:t xml:space="preserve">              </w:t>
      </w:r>
    </w:p>
    <w:p w14:paraId="3D2EA62F" w14:textId="77777777" w:rsidR="00A44FC1" w:rsidRPr="00A44FC1" w:rsidRDefault="00A44FC1" w:rsidP="00A44FC1">
      <w:pPr>
        <w:spacing w:line="276" w:lineRule="auto"/>
        <w:jc w:val="center"/>
        <w:rPr>
          <w:rFonts w:ascii="Times New Roman" w:hAnsi="Times New Roman"/>
          <w:b/>
          <w:sz w:val="28"/>
          <w:szCs w:val="28"/>
        </w:rPr>
      </w:pPr>
      <w:r w:rsidRPr="00A44FC1">
        <w:rPr>
          <w:rFonts w:ascii="Times New Roman" w:hAnsi="Times New Roman"/>
          <w:b/>
          <w:sz w:val="28"/>
          <w:szCs w:val="28"/>
        </w:rPr>
        <w:t>Про  виділення  коштів  комунальному закладу «Ліцей №2  Козятинської  міської  рад</w:t>
      </w:r>
      <w:bookmarkStart w:id="0" w:name="_GoBack"/>
      <w:bookmarkEnd w:id="0"/>
      <w:r w:rsidRPr="00A44FC1">
        <w:rPr>
          <w:rFonts w:ascii="Times New Roman" w:hAnsi="Times New Roman"/>
          <w:b/>
          <w:sz w:val="28"/>
          <w:szCs w:val="28"/>
        </w:rPr>
        <w:t xml:space="preserve">и Вінницької області»  на  придбання  комплектів меблів </w:t>
      </w:r>
    </w:p>
    <w:p w14:paraId="41AA3EAE" w14:textId="77777777" w:rsidR="00A44FC1" w:rsidRPr="00A44FC1" w:rsidRDefault="00A44FC1" w:rsidP="00A44FC1">
      <w:pPr>
        <w:jc w:val="center"/>
        <w:rPr>
          <w:rFonts w:ascii="Times New Roman" w:hAnsi="Times New Roman"/>
          <w:b/>
          <w:sz w:val="28"/>
          <w:szCs w:val="28"/>
        </w:rPr>
      </w:pPr>
    </w:p>
    <w:p w14:paraId="3B336F61" w14:textId="77777777" w:rsidR="00A44FC1" w:rsidRPr="00A44FC1" w:rsidRDefault="00A44FC1" w:rsidP="00A44FC1">
      <w:pPr>
        <w:spacing w:line="276" w:lineRule="auto"/>
        <w:jc w:val="center"/>
        <w:rPr>
          <w:rFonts w:ascii="Times New Roman" w:hAnsi="Times New Roman"/>
          <w:sz w:val="28"/>
          <w:szCs w:val="28"/>
        </w:rPr>
      </w:pPr>
      <w:r w:rsidRPr="00A44FC1">
        <w:rPr>
          <w:rFonts w:ascii="Times New Roman" w:hAnsi="Times New Roman"/>
          <w:sz w:val="28"/>
          <w:szCs w:val="28"/>
        </w:rPr>
        <w:t xml:space="preserve">        Відповідно до ст.42 Закону України «Про місцеве самоврядування в Україні», виділити кошти в  сумі 21450,00  грн. ( Двадцять одна тисяча чотириста п’ятдесят   грн. 00 коп.) на придбання  комплектів меблів </w:t>
      </w:r>
    </w:p>
    <w:p w14:paraId="3F44B1BB" w14:textId="77777777" w:rsidR="00A44FC1" w:rsidRPr="00A44FC1" w:rsidRDefault="00A44FC1" w:rsidP="00A44FC1">
      <w:pPr>
        <w:spacing w:line="276" w:lineRule="auto"/>
        <w:jc w:val="center"/>
        <w:rPr>
          <w:rFonts w:ascii="Times New Roman" w:hAnsi="Times New Roman"/>
          <w:sz w:val="28"/>
          <w:szCs w:val="28"/>
        </w:rPr>
      </w:pPr>
    </w:p>
    <w:p w14:paraId="49633670" w14:textId="77777777" w:rsidR="00A44FC1" w:rsidRPr="00A44FC1" w:rsidRDefault="00A44FC1" w:rsidP="00A44FC1">
      <w:pPr>
        <w:spacing w:line="276" w:lineRule="auto"/>
        <w:jc w:val="both"/>
        <w:rPr>
          <w:rFonts w:ascii="Times New Roman" w:hAnsi="Times New Roman"/>
          <w:sz w:val="28"/>
          <w:szCs w:val="28"/>
        </w:rPr>
      </w:pPr>
      <w:r w:rsidRPr="00A44FC1">
        <w:rPr>
          <w:rFonts w:ascii="Times New Roman" w:hAnsi="Times New Roman"/>
          <w:sz w:val="28"/>
          <w:szCs w:val="28"/>
        </w:rPr>
        <w:t xml:space="preserve">          1. Комунальному закладу «Ліцей №2 Козятинської  міської  ради Вінницької області»</w:t>
      </w:r>
      <w:r w:rsidRPr="00A44FC1">
        <w:rPr>
          <w:rFonts w:ascii="Times New Roman" w:hAnsi="Times New Roman"/>
          <w:b/>
          <w:sz w:val="28"/>
          <w:szCs w:val="28"/>
        </w:rPr>
        <w:t xml:space="preserve"> </w:t>
      </w:r>
      <w:r w:rsidRPr="00A44FC1">
        <w:rPr>
          <w:rFonts w:ascii="Times New Roman" w:hAnsi="Times New Roman"/>
          <w:sz w:val="28"/>
          <w:szCs w:val="28"/>
        </w:rPr>
        <w:t xml:space="preserve">( </w:t>
      </w:r>
      <w:proofErr w:type="spellStart"/>
      <w:r w:rsidRPr="00A44FC1">
        <w:rPr>
          <w:rFonts w:ascii="Times New Roman" w:hAnsi="Times New Roman"/>
          <w:sz w:val="28"/>
          <w:szCs w:val="28"/>
        </w:rPr>
        <w:t>Н.Міськова</w:t>
      </w:r>
      <w:proofErr w:type="spellEnd"/>
      <w:r w:rsidRPr="00A44FC1">
        <w:rPr>
          <w:rFonts w:ascii="Times New Roman" w:hAnsi="Times New Roman"/>
          <w:sz w:val="28"/>
          <w:szCs w:val="28"/>
        </w:rPr>
        <w:t xml:space="preserve"> ) виділити КПКВК 0611021 КЕКВ 3110 кошти спів фінансування  в сумі  21450,00  грн. ( Двадцять одна тисяча чотириста п’ятдесят    грн. 00 коп.) на придбання  комплектів меблів.</w:t>
      </w:r>
    </w:p>
    <w:p w14:paraId="7E2C48EA" w14:textId="77777777" w:rsidR="00A44FC1" w:rsidRPr="00A44FC1" w:rsidRDefault="00A44FC1" w:rsidP="00A44FC1">
      <w:pPr>
        <w:spacing w:line="276" w:lineRule="auto"/>
        <w:rPr>
          <w:rFonts w:ascii="Times New Roman" w:hAnsi="Times New Roman"/>
          <w:sz w:val="28"/>
          <w:szCs w:val="28"/>
        </w:rPr>
      </w:pPr>
      <w:r w:rsidRPr="00A44FC1">
        <w:rPr>
          <w:rFonts w:ascii="Times New Roman" w:hAnsi="Times New Roman"/>
          <w:sz w:val="28"/>
          <w:szCs w:val="28"/>
        </w:rPr>
        <w:t xml:space="preserve">     2.  Фінансовому  управлінню (</w:t>
      </w:r>
      <w:proofErr w:type="spellStart"/>
      <w:r w:rsidRPr="00A44FC1">
        <w:rPr>
          <w:rFonts w:ascii="Times New Roman" w:hAnsi="Times New Roman"/>
          <w:sz w:val="28"/>
          <w:szCs w:val="28"/>
        </w:rPr>
        <w:t>Г.Поліщук</w:t>
      </w:r>
      <w:proofErr w:type="spellEnd"/>
      <w:r w:rsidRPr="00A44FC1">
        <w:rPr>
          <w:rFonts w:ascii="Times New Roman" w:hAnsi="Times New Roman"/>
          <w:sz w:val="28"/>
          <w:szCs w:val="28"/>
        </w:rPr>
        <w:t>)  профінансувати     комунальний заклад «Ліцей №2 Козятинської  міської  ради Вінницької області»</w:t>
      </w:r>
      <w:r w:rsidRPr="00A44FC1">
        <w:rPr>
          <w:rFonts w:ascii="Times New Roman" w:hAnsi="Times New Roman"/>
          <w:b/>
          <w:sz w:val="28"/>
          <w:szCs w:val="28"/>
        </w:rPr>
        <w:t xml:space="preserve"> </w:t>
      </w:r>
      <w:r w:rsidRPr="00A44FC1">
        <w:rPr>
          <w:rFonts w:ascii="Times New Roman" w:hAnsi="Times New Roman"/>
          <w:sz w:val="28"/>
          <w:szCs w:val="28"/>
        </w:rPr>
        <w:t>виділити КПКВК 0611021 КЕКВ 3110 кошти спів фінансування  в сумі  21450,00  грн. ( Двадцять одна тисяча чотириста п’ятдесят    грн. 00 коп.) на придбання  комплектів меблів.</w:t>
      </w:r>
    </w:p>
    <w:p w14:paraId="03F63E3C" w14:textId="77777777" w:rsidR="00A44FC1" w:rsidRPr="00A44FC1" w:rsidRDefault="00A44FC1" w:rsidP="00A44FC1">
      <w:pPr>
        <w:spacing w:line="276" w:lineRule="auto"/>
        <w:jc w:val="both"/>
        <w:rPr>
          <w:rFonts w:ascii="Times New Roman" w:hAnsi="Times New Roman"/>
          <w:sz w:val="28"/>
          <w:szCs w:val="28"/>
        </w:rPr>
      </w:pPr>
      <w:r w:rsidRPr="00A44FC1">
        <w:rPr>
          <w:rFonts w:ascii="Times New Roman" w:hAnsi="Times New Roman"/>
          <w:sz w:val="28"/>
          <w:szCs w:val="28"/>
        </w:rPr>
        <w:t xml:space="preserve">      3. Управлінню освіти  та  спорту Козятинської міської ради  (</w:t>
      </w:r>
      <w:proofErr w:type="spellStart"/>
      <w:r w:rsidRPr="00A44FC1">
        <w:rPr>
          <w:rFonts w:ascii="Times New Roman" w:hAnsi="Times New Roman"/>
          <w:sz w:val="28"/>
          <w:szCs w:val="28"/>
        </w:rPr>
        <w:t>Л.Клещук</w:t>
      </w:r>
      <w:proofErr w:type="spellEnd"/>
      <w:r w:rsidRPr="00A44FC1">
        <w:rPr>
          <w:rFonts w:ascii="Times New Roman" w:hAnsi="Times New Roman"/>
          <w:sz w:val="28"/>
          <w:szCs w:val="28"/>
        </w:rPr>
        <w:t xml:space="preserve">) перерахувати кошти в сумі 21450,00  грн. ( Двадцять одна тисяча чотириста п’ятдесят   грн. 00 коп.) ФОП </w:t>
      </w:r>
      <w:proofErr w:type="spellStart"/>
      <w:r w:rsidRPr="00A44FC1">
        <w:rPr>
          <w:rFonts w:ascii="Times New Roman" w:hAnsi="Times New Roman"/>
          <w:sz w:val="28"/>
          <w:szCs w:val="28"/>
        </w:rPr>
        <w:t>Королюк</w:t>
      </w:r>
      <w:proofErr w:type="spellEnd"/>
      <w:r w:rsidRPr="00A44FC1">
        <w:rPr>
          <w:rFonts w:ascii="Times New Roman" w:hAnsi="Times New Roman"/>
          <w:sz w:val="28"/>
          <w:szCs w:val="28"/>
        </w:rPr>
        <w:t xml:space="preserve"> О.М.  ЄДРПОУ 2963208740 р/р </w:t>
      </w:r>
      <w:r w:rsidRPr="00A44FC1">
        <w:rPr>
          <w:rFonts w:ascii="Times New Roman" w:hAnsi="Times New Roman"/>
          <w:sz w:val="28"/>
          <w:szCs w:val="28"/>
          <w:lang w:val="en-US"/>
        </w:rPr>
        <w:t>UA</w:t>
      </w:r>
      <w:r w:rsidRPr="00A44FC1">
        <w:rPr>
          <w:rFonts w:ascii="Times New Roman" w:hAnsi="Times New Roman"/>
          <w:sz w:val="28"/>
          <w:szCs w:val="28"/>
        </w:rPr>
        <w:t xml:space="preserve"> 225100500000026005879157069, в АТ «</w:t>
      </w:r>
      <w:proofErr w:type="spellStart"/>
      <w:r w:rsidRPr="00A44FC1">
        <w:rPr>
          <w:rFonts w:ascii="Times New Roman" w:hAnsi="Times New Roman"/>
          <w:sz w:val="28"/>
          <w:szCs w:val="28"/>
        </w:rPr>
        <w:t>Укрсиббанк</w:t>
      </w:r>
      <w:proofErr w:type="spellEnd"/>
      <w:r w:rsidRPr="00A44FC1">
        <w:rPr>
          <w:rFonts w:ascii="Times New Roman" w:hAnsi="Times New Roman"/>
          <w:sz w:val="28"/>
          <w:szCs w:val="28"/>
        </w:rPr>
        <w:t>», МФО 351005.</w:t>
      </w:r>
    </w:p>
    <w:p w14:paraId="18BE35C7" w14:textId="77777777" w:rsidR="00A44FC1" w:rsidRPr="00A44FC1" w:rsidRDefault="00A44FC1" w:rsidP="00A44FC1">
      <w:pPr>
        <w:spacing w:line="276" w:lineRule="auto"/>
        <w:jc w:val="both"/>
        <w:rPr>
          <w:rFonts w:ascii="Times New Roman" w:hAnsi="Times New Roman"/>
          <w:b/>
          <w:sz w:val="28"/>
          <w:szCs w:val="28"/>
        </w:rPr>
      </w:pPr>
      <w:r w:rsidRPr="00A44FC1">
        <w:rPr>
          <w:rFonts w:ascii="Times New Roman" w:hAnsi="Times New Roman"/>
          <w:b/>
          <w:sz w:val="28"/>
          <w:szCs w:val="28"/>
        </w:rPr>
        <w:t xml:space="preserve"> </w:t>
      </w:r>
    </w:p>
    <w:p w14:paraId="5421CCB0" w14:textId="77777777" w:rsidR="00A44FC1" w:rsidRPr="00A44FC1" w:rsidRDefault="00A44FC1" w:rsidP="00A44FC1">
      <w:pPr>
        <w:jc w:val="both"/>
        <w:rPr>
          <w:rFonts w:ascii="Times New Roman" w:hAnsi="Times New Roman"/>
          <w:b/>
          <w:sz w:val="28"/>
          <w:szCs w:val="28"/>
        </w:rPr>
      </w:pPr>
      <w:r w:rsidRPr="00A44FC1">
        <w:rPr>
          <w:rFonts w:ascii="Times New Roman" w:hAnsi="Times New Roman"/>
          <w:b/>
          <w:sz w:val="28"/>
          <w:szCs w:val="28"/>
        </w:rPr>
        <w:t xml:space="preserve">         Міський голова                                                     Тетяна ЄРМОЛАЄВА</w:t>
      </w:r>
    </w:p>
    <w:p w14:paraId="32667162" w14:textId="65082895" w:rsidR="00412D2E" w:rsidRPr="00EB681A" w:rsidRDefault="00412D2E" w:rsidP="00A17C4B">
      <w:pPr>
        <w:spacing w:line="276" w:lineRule="auto"/>
        <w:jc w:val="both"/>
        <w:rPr>
          <w:rFonts w:ascii="Times New Roman" w:hAnsi="Times New Roman"/>
        </w:rPr>
      </w:pPr>
    </w:p>
    <w:sectPr w:rsidR="00412D2E" w:rsidRPr="00EB681A" w:rsidSect="007A2118">
      <w:headerReference w:type="even" r:id="rId9"/>
      <w:headerReference w:type="default" r:id="rId10"/>
      <w:footerReference w:type="even" r:id="rId11"/>
      <w:footerReference w:type="default" r:id="rId12"/>
      <w:headerReference w:type="first" r:id="rId13"/>
      <w:footerReference w:type="first" r:id="rId14"/>
      <w:pgSz w:w="11906" w:h="16838"/>
      <w:pgMar w:top="284"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7CBF7" w14:textId="77777777" w:rsidR="00B40888" w:rsidRDefault="00B40888">
      <w:pPr>
        <w:spacing w:after="0" w:line="240" w:lineRule="auto"/>
      </w:pPr>
      <w:r>
        <w:separator/>
      </w:r>
    </w:p>
  </w:endnote>
  <w:endnote w:type="continuationSeparator" w:id="0">
    <w:p w14:paraId="5E2D039C" w14:textId="77777777" w:rsidR="00B40888" w:rsidRDefault="00B40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DE96F" w14:textId="77777777" w:rsidR="00FA4C40" w:rsidRDefault="00B4088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DC4EB" w14:textId="77777777" w:rsidR="00FA4C40" w:rsidRDefault="00B4088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A49D7" w14:textId="77777777" w:rsidR="00FA4C40" w:rsidRDefault="00B408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AC4F4" w14:textId="77777777" w:rsidR="00B40888" w:rsidRDefault="00B40888">
      <w:pPr>
        <w:spacing w:after="0" w:line="240" w:lineRule="auto"/>
      </w:pPr>
      <w:r>
        <w:separator/>
      </w:r>
    </w:p>
  </w:footnote>
  <w:footnote w:type="continuationSeparator" w:id="0">
    <w:p w14:paraId="61B63487" w14:textId="77777777" w:rsidR="00B40888" w:rsidRDefault="00B40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2BFD8" w14:textId="77777777" w:rsidR="00FA4C40" w:rsidRDefault="00B4088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F41EB" w14:textId="77777777" w:rsidR="00FA4C40" w:rsidRDefault="00B4088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1030" w14:textId="77777777" w:rsidR="00FA4C40" w:rsidRDefault="00B4088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248C2"/>
    <w:multiLevelType w:val="multilevel"/>
    <w:tmpl w:val="75C21A52"/>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E2A2034"/>
    <w:multiLevelType w:val="hybridMultilevel"/>
    <w:tmpl w:val="74B2404C"/>
    <w:lvl w:ilvl="0" w:tplc="1D883D7E">
      <w:start w:val="2"/>
      <w:numFmt w:val="decimal"/>
      <w:lvlText w:val="%1."/>
      <w:lvlJc w:val="left"/>
      <w:pPr>
        <w:ind w:left="927" w:hanging="360"/>
      </w:pPr>
      <w:rPr>
        <w:b w:val="0"/>
        <w:color w:val="000000"/>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 w15:restartNumberingAfterBreak="0">
    <w:nsid w:val="771649FD"/>
    <w:multiLevelType w:val="multilevel"/>
    <w:tmpl w:val="FD7AFD0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AC"/>
    <w:rsid w:val="00003E0C"/>
    <w:rsid w:val="000A7FEB"/>
    <w:rsid w:val="000B091E"/>
    <w:rsid w:val="00115660"/>
    <w:rsid w:val="00160231"/>
    <w:rsid w:val="00207881"/>
    <w:rsid w:val="002A7119"/>
    <w:rsid w:val="002F2E15"/>
    <w:rsid w:val="003332C5"/>
    <w:rsid w:val="00333DBB"/>
    <w:rsid w:val="0033757B"/>
    <w:rsid w:val="00353DAC"/>
    <w:rsid w:val="00412D2E"/>
    <w:rsid w:val="00430446"/>
    <w:rsid w:val="00496D11"/>
    <w:rsid w:val="004C7355"/>
    <w:rsid w:val="00521E51"/>
    <w:rsid w:val="0057576A"/>
    <w:rsid w:val="006A5AFD"/>
    <w:rsid w:val="00766C68"/>
    <w:rsid w:val="007A2118"/>
    <w:rsid w:val="007C2038"/>
    <w:rsid w:val="00854306"/>
    <w:rsid w:val="008C2836"/>
    <w:rsid w:val="00A17C4B"/>
    <w:rsid w:val="00A41D3A"/>
    <w:rsid w:val="00A44FC1"/>
    <w:rsid w:val="00B11E1C"/>
    <w:rsid w:val="00B40888"/>
    <w:rsid w:val="00CF1478"/>
    <w:rsid w:val="00D30D2A"/>
    <w:rsid w:val="00E04E1C"/>
    <w:rsid w:val="00E1016C"/>
    <w:rsid w:val="00E84401"/>
    <w:rsid w:val="00EB681A"/>
    <w:rsid w:val="00FD06C5"/>
    <w:rsid w:val="00FF6E1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91C6"/>
  <w15:chartTrackingRefBased/>
  <w15:docId w15:val="{E3E47E52-3453-41BB-8CBA-21258DC6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DAC"/>
    <w:rPr>
      <w:rFonts w:ascii="Calibri" w:eastAsia="Calibri" w:hAnsi="Calibri" w:cs="Times New Roman"/>
      <w:lang w:val="uk-UA"/>
    </w:rPr>
  </w:style>
  <w:style w:type="paragraph" w:styleId="1">
    <w:name w:val="heading 1"/>
    <w:basedOn w:val="a"/>
    <w:next w:val="a"/>
    <w:link w:val="10"/>
    <w:qFormat/>
    <w:rsid w:val="007A2118"/>
    <w:pPr>
      <w:keepNext/>
      <w:tabs>
        <w:tab w:val="num" w:pos="0"/>
      </w:tabs>
      <w:suppressAutoHyphens/>
      <w:spacing w:after="0" w:line="240" w:lineRule="auto"/>
      <w:ind w:firstLine="851"/>
      <w:jc w:val="both"/>
      <w:outlineLvl w:val="0"/>
    </w:pPr>
    <w:rPr>
      <w:rFonts w:ascii="Times New Roman" w:eastAsia="Times New Roman" w:hAnsi="Times New Roman"/>
      <w:sz w:val="28"/>
      <w:szCs w:val="20"/>
      <w:lang w:eastAsia="ar-SA"/>
    </w:rPr>
  </w:style>
  <w:style w:type="paragraph" w:styleId="2">
    <w:name w:val="heading 2"/>
    <w:basedOn w:val="a"/>
    <w:next w:val="a"/>
    <w:link w:val="20"/>
    <w:uiPriority w:val="9"/>
    <w:semiHidden/>
    <w:unhideWhenUsed/>
    <w:qFormat/>
    <w:rsid w:val="003375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337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3DAC"/>
    <w:pPr>
      <w:spacing w:after="0" w:line="240" w:lineRule="auto"/>
    </w:pPr>
    <w:rPr>
      <w:rFonts w:ascii="Calibri" w:eastAsia="Calibri" w:hAnsi="Calibri" w:cs="Times New Roman"/>
      <w:lang w:val="uk-UA"/>
    </w:rPr>
  </w:style>
  <w:style w:type="paragraph" w:styleId="a4">
    <w:name w:val="header"/>
    <w:aliases w:val="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5"/>
    <w:uiPriority w:val="99"/>
    <w:unhideWhenUsed/>
    <w:rsid w:val="00353DAC"/>
    <w:pPr>
      <w:tabs>
        <w:tab w:val="center" w:pos="4677"/>
        <w:tab w:val="right" w:pos="9355"/>
      </w:tabs>
      <w:spacing w:after="0" w:line="240" w:lineRule="auto"/>
    </w:pPr>
  </w:style>
  <w:style w:type="character" w:customStyle="1" w:styleId="a5">
    <w:name w:val="Верхній колонтитул Знак"/>
    <w:aliases w:val="Знак Знак1,Знак Знак Знак Знак Знак Знак Знак Знак Знак,Знак Знак Знак Знак Знак Знак Знак,Знак Знак Знак Знак,Знак Знак Знак1, Знак Знак Знак1, Знак Знак Знак Знак Знак Знак Знак Знак Знак, Знак Знак Знак Знак Знак Знак Знак"/>
    <w:basedOn w:val="a0"/>
    <w:link w:val="a4"/>
    <w:uiPriority w:val="99"/>
    <w:rsid w:val="00353DAC"/>
    <w:rPr>
      <w:rFonts w:ascii="Calibri" w:eastAsia="Calibri" w:hAnsi="Calibri" w:cs="Times New Roman"/>
      <w:lang w:val="uk-UA"/>
    </w:rPr>
  </w:style>
  <w:style w:type="paragraph" w:styleId="a6">
    <w:name w:val="footer"/>
    <w:basedOn w:val="a"/>
    <w:link w:val="a7"/>
    <w:uiPriority w:val="99"/>
    <w:unhideWhenUsed/>
    <w:rsid w:val="00353DAC"/>
    <w:pPr>
      <w:tabs>
        <w:tab w:val="center" w:pos="4677"/>
        <w:tab w:val="right" w:pos="9355"/>
      </w:tabs>
      <w:spacing w:after="0" w:line="240" w:lineRule="auto"/>
    </w:pPr>
  </w:style>
  <w:style w:type="character" w:customStyle="1" w:styleId="a7">
    <w:name w:val="Нижній колонтитул Знак"/>
    <w:basedOn w:val="a0"/>
    <w:link w:val="a6"/>
    <w:uiPriority w:val="99"/>
    <w:rsid w:val="00353DAC"/>
    <w:rPr>
      <w:rFonts w:ascii="Calibri" w:eastAsia="Calibri" w:hAnsi="Calibri" w:cs="Times New Roman"/>
      <w:lang w:val="uk-UA"/>
    </w:rPr>
  </w:style>
  <w:style w:type="paragraph" w:styleId="a8">
    <w:name w:val="Body Text"/>
    <w:basedOn w:val="a"/>
    <w:link w:val="a9"/>
    <w:semiHidden/>
    <w:unhideWhenUsed/>
    <w:rsid w:val="00353DAC"/>
    <w:pPr>
      <w:spacing w:after="120" w:line="240" w:lineRule="auto"/>
    </w:pPr>
    <w:rPr>
      <w:rFonts w:ascii="Times New Roman" w:eastAsia="Times New Roman" w:hAnsi="Times New Roman"/>
      <w:sz w:val="20"/>
      <w:szCs w:val="20"/>
      <w:lang w:eastAsia="ru-RU"/>
    </w:rPr>
  </w:style>
  <w:style w:type="character" w:customStyle="1" w:styleId="a9">
    <w:name w:val="Основний текст Знак"/>
    <w:basedOn w:val="a0"/>
    <w:link w:val="a8"/>
    <w:semiHidden/>
    <w:rsid w:val="00353DAC"/>
    <w:rPr>
      <w:rFonts w:ascii="Times New Roman" w:hAnsi="Times New Roman" w:cs="Times New Roman"/>
      <w:sz w:val="20"/>
      <w:szCs w:val="20"/>
      <w:lang w:val="uk-UA" w:eastAsia="ru-RU"/>
    </w:rPr>
  </w:style>
  <w:style w:type="paragraph" w:styleId="aa">
    <w:name w:val="List Paragraph"/>
    <w:basedOn w:val="a"/>
    <w:uiPriority w:val="34"/>
    <w:qFormat/>
    <w:rsid w:val="00353DAC"/>
    <w:pPr>
      <w:ind w:left="720"/>
      <w:contextualSpacing/>
    </w:pPr>
  </w:style>
  <w:style w:type="paragraph" w:styleId="31">
    <w:name w:val="Body Text 3"/>
    <w:basedOn w:val="a"/>
    <w:link w:val="32"/>
    <w:uiPriority w:val="99"/>
    <w:unhideWhenUsed/>
    <w:rsid w:val="00353DAC"/>
    <w:pPr>
      <w:spacing w:after="120" w:line="276" w:lineRule="auto"/>
    </w:pPr>
    <w:rPr>
      <w:sz w:val="16"/>
      <w:szCs w:val="16"/>
      <w:lang w:val="ru-RU"/>
    </w:rPr>
  </w:style>
  <w:style w:type="character" w:customStyle="1" w:styleId="32">
    <w:name w:val="Основний текст 3 Знак"/>
    <w:basedOn w:val="a0"/>
    <w:link w:val="31"/>
    <w:uiPriority w:val="99"/>
    <w:rsid w:val="00353DAC"/>
    <w:rPr>
      <w:rFonts w:ascii="Calibri" w:eastAsia="Calibri" w:hAnsi="Calibri" w:cs="Times New Roman"/>
      <w:sz w:val="16"/>
      <w:szCs w:val="16"/>
      <w:lang w:val="ru-RU"/>
    </w:rPr>
  </w:style>
  <w:style w:type="paragraph" w:styleId="ab">
    <w:name w:val="Body Text Indent"/>
    <w:basedOn w:val="a"/>
    <w:link w:val="ac"/>
    <w:uiPriority w:val="99"/>
    <w:unhideWhenUsed/>
    <w:rsid w:val="00353DAC"/>
    <w:pPr>
      <w:spacing w:after="120"/>
      <w:ind w:left="283"/>
    </w:pPr>
  </w:style>
  <w:style w:type="character" w:customStyle="1" w:styleId="ac">
    <w:name w:val="Основний текст з відступом Знак"/>
    <w:basedOn w:val="a0"/>
    <w:link w:val="ab"/>
    <w:uiPriority w:val="99"/>
    <w:rsid w:val="00353DAC"/>
    <w:rPr>
      <w:rFonts w:ascii="Calibri" w:eastAsia="Calibri" w:hAnsi="Calibri" w:cs="Times New Roman"/>
      <w:lang w:val="uk-UA"/>
    </w:rPr>
  </w:style>
  <w:style w:type="paragraph" w:styleId="ad">
    <w:name w:val="Balloon Text"/>
    <w:basedOn w:val="a"/>
    <w:link w:val="ae"/>
    <w:uiPriority w:val="99"/>
    <w:semiHidden/>
    <w:unhideWhenUsed/>
    <w:rsid w:val="00521E51"/>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521E51"/>
    <w:rPr>
      <w:rFonts w:ascii="Segoe UI" w:eastAsia="Calibri" w:hAnsi="Segoe UI" w:cs="Segoe UI"/>
      <w:sz w:val="18"/>
      <w:szCs w:val="18"/>
      <w:lang w:val="uk-UA"/>
    </w:rPr>
  </w:style>
  <w:style w:type="character" w:customStyle="1" w:styleId="10">
    <w:name w:val="Заголовок 1 Знак"/>
    <w:basedOn w:val="a0"/>
    <w:link w:val="1"/>
    <w:rsid w:val="007A2118"/>
    <w:rPr>
      <w:rFonts w:ascii="Times New Roman" w:hAnsi="Times New Roman" w:cs="Times New Roman"/>
      <w:sz w:val="28"/>
      <w:szCs w:val="20"/>
      <w:lang w:val="uk-UA" w:eastAsia="ar-SA"/>
    </w:rPr>
  </w:style>
  <w:style w:type="paragraph" w:styleId="af">
    <w:name w:val="Block Text"/>
    <w:basedOn w:val="a"/>
    <w:semiHidden/>
    <w:unhideWhenUsed/>
    <w:rsid w:val="007A2118"/>
    <w:pPr>
      <w:spacing w:after="0" w:line="240" w:lineRule="auto"/>
      <w:ind w:left="1134" w:right="1190"/>
      <w:jc w:val="both"/>
      <w:outlineLvl w:val="0"/>
    </w:pPr>
    <w:rPr>
      <w:rFonts w:ascii="Times New Roman" w:eastAsia="Times New Roman" w:hAnsi="Times New Roman"/>
      <w:b/>
      <w:sz w:val="24"/>
      <w:szCs w:val="20"/>
      <w:lang w:eastAsia="ru-RU"/>
    </w:rPr>
  </w:style>
  <w:style w:type="character" w:customStyle="1" w:styleId="20">
    <w:name w:val="Заголовок 2 Знак"/>
    <w:basedOn w:val="a0"/>
    <w:link w:val="2"/>
    <w:uiPriority w:val="9"/>
    <w:semiHidden/>
    <w:rsid w:val="0033757B"/>
    <w:rPr>
      <w:rFonts w:asciiTheme="majorHAnsi" w:eastAsiaTheme="majorEastAsia" w:hAnsiTheme="majorHAnsi" w:cstheme="majorBidi"/>
      <w:color w:val="2F5496" w:themeColor="accent1" w:themeShade="BF"/>
      <w:sz w:val="26"/>
      <w:szCs w:val="26"/>
      <w:lang w:val="uk-UA"/>
    </w:rPr>
  </w:style>
  <w:style w:type="character" w:customStyle="1" w:styleId="30">
    <w:name w:val="Заголовок 3 Знак"/>
    <w:basedOn w:val="a0"/>
    <w:link w:val="3"/>
    <w:uiPriority w:val="9"/>
    <w:semiHidden/>
    <w:rsid w:val="0033757B"/>
    <w:rPr>
      <w:rFonts w:asciiTheme="majorHAnsi" w:eastAsiaTheme="majorEastAsia" w:hAnsiTheme="majorHAnsi" w:cstheme="majorBidi"/>
      <w:color w:val="1F3763" w:themeColor="accent1" w:themeShade="7F"/>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714743">
      <w:bodyDiv w:val="1"/>
      <w:marLeft w:val="0"/>
      <w:marRight w:val="0"/>
      <w:marTop w:val="0"/>
      <w:marBottom w:val="0"/>
      <w:divBdr>
        <w:top w:val="none" w:sz="0" w:space="0" w:color="auto"/>
        <w:left w:val="none" w:sz="0" w:space="0" w:color="auto"/>
        <w:bottom w:val="none" w:sz="0" w:space="0" w:color="auto"/>
        <w:right w:val="none" w:sz="0" w:space="0" w:color="auto"/>
      </w:divBdr>
    </w:div>
    <w:div w:id="701057631">
      <w:bodyDiv w:val="1"/>
      <w:marLeft w:val="0"/>
      <w:marRight w:val="0"/>
      <w:marTop w:val="0"/>
      <w:marBottom w:val="0"/>
      <w:divBdr>
        <w:top w:val="none" w:sz="0" w:space="0" w:color="auto"/>
        <w:left w:val="none" w:sz="0" w:space="0" w:color="auto"/>
        <w:bottom w:val="none" w:sz="0" w:space="0" w:color="auto"/>
        <w:right w:val="none" w:sz="0" w:space="0" w:color="auto"/>
      </w:divBdr>
    </w:div>
    <w:div w:id="887765631">
      <w:bodyDiv w:val="1"/>
      <w:marLeft w:val="0"/>
      <w:marRight w:val="0"/>
      <w:marTop w:val="0"/>
      <w:marBottom w:val="0"/>
      <w:divBdr>
        <w:top w:val="none" w:sz="0" w:space="0" w:color="auto"/>
        <w:left w:val="none" w:sz="0" w:space="0" w:color="auto"/>
        <w:bottom w:val="none" w:sz="0" w:space="0" w:color="auto"/>
        <w:right w:val="none" w:sz="0" w:space="0" w:color="auto"/>
      </w:divBdr>
    </w:div>
    <w:div w:id="1166632303">
      <w:bodyDiv w:val="1"/>
      <w:marLeft w:val="0"/>
      <w:marRight w:val="0"/>
      <w:marTop w:val="0"/>
      <w:marBottom w:val="0"/>
      <w:divBdr>
        <w:top w:val="none" w:sz="0" w:space="0" w:color="auto"/>
        <w:left w:val="none" w:sz="0" w:space="0" w:color="auto"/>
        <w:bottom w:val="none" w:sz="0" w:space="0" w:color="auto"/>
        <w:right w:val="none" w:sz="0" w:space="0" w:color="auto"/>
      </w:divBdr>
    </w:div>
    <w:div w:id="1519270422">
      <w:bodyDiv w:val="1"/>
      <w:marLeft w:val="0"/>
      <w:marRight w:val="0"/>
      <w:marTop w:val="0"/>
      <w:marBottom w:val="0"/>
      <w:divBdr>
        <w:top w:val="none" w:sz="0" w:space="0" w:color="auto"/>
        <w:left w:val="none" w:sz="0" w:space="0" w:color="auto"/>
        <w:bottom w:val="none" w:sz="0" w:space="0" w:color="auto"/>
        <w:right w:val="none" w:sz="0" w:space="0" w:color="auto"/>
      </w:divBdr>
    </w:div>
    <w:div w:id="1570772539">
      <w:bodyDiv w:val="1"/>
      <w:marLeft w:val="0"/>
      <w:marRight w:val="0"/>
      <w:marTop w:val="0"/>
      <w:marBottom w:val="0"/>
      <w:divBdr>
        <w:top w:val="none" w:sz="0" w:space="0" w:color="auto"/>
        <w:left w:val="none" w:sz="0" w:space="0" w:color="auto"/>
        <w:bottom w:val="none" w:sz="0" w:space="0" w:color="auto"/>
        <w:right w:val="none" w:sz="0" w:space="0" w:color="auto"/>
      </w:divBdr>
    </w:div>
    <w:div w:id="1630431270">
      <w:bodyDiv w:val="1"/>
      <w:marLeft w:val="0"/>
      <w:marRight w:val="0"/>
      <w:marTop w:val="0"/>
      <w:marBottom w:val="0"/>
      <w:divBdr>
        <w:top w:val="none" w:sz="0" w:space="0" w:color="auto"/>
        <w:left w:val="none" w:sz="0" w:space="0" w:color="auto"/>
        <w:bottom w:val="none" w:sz="0" w:space="0" w:color="auto"/>
        <w:right w:val="none" w:sz="0" w:space="0" w:color="auto"/>
      </w:divBdr>
    </w:div>
    <w:div w:id="1792241864">
      <w:bodyDiv w:val="1"/>
      <w:marLeft w:val="0"/>
      <w:marRight w:val="0"/>
      <w:marTop w:val="0"/>
      <w:marBottom w:val="0"/>
      <w:divBdr>
        <w:top w:val="none" w:sz="0" w:space="0" w:color="auto"/>
        <w:left w:val="none" w:sz="0" w:space="0" w:color="auto"/>
        <w:bottom w:val="none" w:sz="0" w:space="0" w:color="auto"/>
        <w:right w:val="none" w:sz="0" w:space="0" w:color="auto"/>
      </w:divBdr>
    </w:div>
    <w:div w:id="1813255289">
      <w:bodyDiv w:val="1"/>
      <w:marLeft w:val="0"/>
      <w:marRight w:val="0"/>
      <w:marTop w:val="0"/>
      <w:marBottom w:val="0"/>
      <w:divBdr>
        <w:top w:val="none" w:sz="0" w:space="0" w:color="auto"/>
        <w:left w:val="none" w:sz="0" w:space="0" w:color="auto"/>
        <w:bottom w:val="none" w:sz="0" w:space="0" w:color="auto"/>
        <w:right w:val="none" w:sz="0" w:space="0" w:color="auto"/>
      </w:divBdr>
    </w:div>
    <w:div w:id="2013414639">
      <w:bodyDiv w:val="1"/>
      <w:marLeft w:val="0"/>
      <w:marRight w:val="0"/>
      <w:marTop w:val="0"/>
      <w:marBottom w:val="0"/>
      <w:divBdr>
        <w:top w:val="none" w:sz="0" w:space="0" w:color="auto"/>
        <w:left w:val="none" w:sz="0" w:space="0" w:color="auto"/>
        <w:bottom w:val="none" w:sz="0" w:space="0" w:color="auto"/>
        <w:right w:val="none" w:sz="0" w:space="0" w:color="auto"/>
      </w:divBdr>
    </w:div>
    <w:div w:id="20943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219</Words>
  <Characters>1249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ORGVID</cp:lastModifiedBy>
  <cp:revision>5</cp:revision>
  <cp:lastPrinted>2024-09-10T14:15:00Z</cp:lastPrinted>
  <dcterms:created xsi:type="dcterms:W3CDTF">2024-09-16T08:19:00Z</dcterms:created>
  <dcterms:modified xsi:type="dcterms:W3CDTF">2024-09-19T09:52:00Z</dcterms:modified>
</cp:coreProperties>
</file>