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0F419" w14:textId="77777777" w:rsidR="00A22A0C" w:rsidRDefault="00A22A0C" w:rsidP="00A22A0C">
      <w:pPr>
        <w:pStyle w:val="a6"/>
        <w:spacing w:before="7"/>
        <w:jc w:val="center"/>
        <w:rPr>
          <w:sz w:val="27"/>
        </w:rPr>
      </w:pPr>
      <w:r w:rsidRPr="00EF21BD">
        <w:rPr>
          <w:noProof/>
          <w:lang w:val="ru-RU"/>
        </w:rPr>
        <w:drawing>
          <wp:inline distT="0" distB="0" distL="0" distR="0" wp14:anchorId="62345C24" wp14:editId="0DBFBB08">
            <wp:extent cx="542925" cy="8286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5904" w14:textId="77777777" w:rsidR="00A22A0C" w:rsidRDefault="00A22A0C" w:rsidP="00A22A0C">
      <w:pPr>
        <w:pStyle w:val="11"/>
      </w:pPr>
      <w:r>
        <w:t xml:space="preserve">КОЗЯТИНСЬКА МІСЬКА РАДА ВІННИЦЬКОЇ ОБЛАСТІ </w:t>
      </w:r>
    </w:p>
    <w:p w14:paraId="2240EB10" w14:textId="77777777" w:rsidR="00A22A0C" w:rsidRDefault="00A22A0C" w:rsidP="00A22A0C">
      <w:pPr>
        <w:pStyle w:val="a6"/>
        <w:spacing w:before="10"/>
        <w:rPr>
          <w:b/>
          <w:sz w:val="27"/>
        </w:rPr>
      </w:pPr>
    </w:p>
    <w:p w14:paraId="2F867AE9" w14:textId="77777777" w:rsidR="00A22A0C" w:rsidRPr="00C879D8" w:rsidRDefault="00A22A0C" w:rsidP="00A22A0C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C879D8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C879D8">
        <w:rPr>
          <w:rFonts w:ascii="Times New Roman" w:hAnsi="Times New Roman"/>
          <w:b/>
          <w:sz w:val="28"/>
        </w:rPr>
        <w:t>Н</w:t>
      </w:r>
      <w:proofErr w:type="spellEnd"/>
      <w:r w:rsidRPr="00C879D8">
        <w:rPr>
          <w:rFonts w:ascii="Times New Roman" w:hAnsi="Times New Roman"/>
          <w:b/>
          <w:sz w:val="28"/>
        </w:rPr>
        <w:t xml:space="preserve"> Я</w:t>
      </w:r>
    </w:p>
    <w:p w14:paraId="55261C07" w14:textId="77777777" w:rsidR="00A22A0C" w:rsidRPr="00C879D8" w:rsidRDefault="00A22A0C" w:rsidP="00A22A0C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sz w:val="28"/>
        </w:rPr>
      </w:pPr>
    </w:p>
    <w:p w14:paraId="616494C1" w14:textId="64E481BA" w:rsidR="00622CA0" w:rsidRDefault="00A22A0C" w:rsidP="00A22A0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24</w:t>
      </w:r>
      <w:r w:rsidRPr="00C879D8">
        <w:rPr>
          <w:rFonts w:ascii="Times New Roman" w:hAnsi="Times New Roman"/>
          <w:sz w:val="28"/>
          <w:szCs w:val="28"/>
          <w:u w:val="single"/>
        </w:rPr>
        <w:t>.0</w:t>
      </w:r>
      <w:r>
        <w:rPr>
          <w:rFonts w:ascii="Times New Roman" w:hAnsi="Times New Roman"/>
          <w:sz w:val="28"/>
          <w:szCs w:val="28"/>
          <w:u w:val="single"/>
        </w:rPr>
        <w:t>6</w:t>
      </w:r>
      <w:r w:rsidRPr="00C879D8">
        <w:rPr>
          <w:rFonts w:ascii="Times New Roman" w:hAnsi="Times New Roman"/>
          <w:sz w:val="28"/>
          <w:szCs w:val="28"/>
          <w:u w:val="single"/>
        </w:rPr>
        <w:t xml:space="preserve">.2021 р.  </w:t>
      </w:r>
      <w:r w:rsidRPr="00C879D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="001D5751">
        <w:rPr>
          <w:rFonts w:ascii="Times New Roman" w:hAnsi="Times New Roman"/>
          <w:sz w:val="28"/>
          <w:szCs w:val="28"/>
          <w:u w:val="single"/>
        </w:rPr>
        <w:t>367</w:t>
      </w:r>
      <w:r w:rsidRPr="00C879D8">
        <w:rPr>
          <w:rFonts w:ascii="Times New Roman" w:hAnsi="Times New Roman"/>
          <w:sz w:val="28"/>
          <w:szCs w:val="28"/>
          <w:u w:val="single"/>
        </w:rPr>
        <w:t>-VІII</w:t>
      </w:r>
      <w:r w:rsidRPr="00C879D8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879D8">
        <w:rPr>
          <w:rFonts w:ascii="Times New Roman" w:hAnsi="Times New Roman"/>
          <w:sz w:val="28"/>
          <w:szCs w:val="28"/>
        </w:rPr>
        <w:t xml:space="preserve"> </w:t>
      </w:r>
      <w:r w:rsidRPr="00C879D8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C879D8">
        <w:rPr>
          <w:rFonts w:ascii="Times New Roman" w:hAnsi="Times New Roman"/>
          <w:sz w:val="28"/>
          <w:szCs w:val="28"/>
        </w:rPr>
        <w:t xml:space="preserve"> сесія </w:t>
      </w:r>
      <w:r w:rsidRPr="00C879D8">
        <w:rPr>
          <w:rFonts w:ascii="Times New Roman" w:hAnsi="Times New Roman"/>
          <w:sz w:val="28"/>
          <w:szCs w:val="28"/>
          <w:u w:val="single"/>
        </w:rPr>
        <w:t>8</w:t>
      </w:r>
      <w:r w:rsidRPr="00C879D8">
        <w:rPr>
          <w:rFonts w:ascii="Times New Roman" w:hAnsi="Times New Roman"/>
          <w:sz w:val="28"/>
          <w:szCs w:val="28"/>
        </w:rPr>
        <w:t xml:space="preserve">  скликання</w:t>
      </w:r>
    </w:p>
    <w:p w14:paraId="5BF92CE0" w14:textId="77777777" w:rsidR="00A22A0C" w:rsidRDefault="00A22A0C" w:rsidP="00A22A0C">
      <w:pPr>
        <w:pStyle w:val="a3"/>
        <w:jc w:val="both"/>
        <w:rPr>
          <w:sz w:val="28"/>
          <w:szCs w:val="28"/>
        </w:rPr>
      </w:pPr>
    </w:p>
    <w:p w14:paraId="6AABA0CE" w14:textId="77777777" w:rsidR="00622CA0" w:rsidRPr="00A75278" w:rsidRDefault="00622CA0" w:rsidP="00622CA0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5544DFDE" w14:textId="77777777" w:rsidR="00622CA0" w:rsidRPr="00A22A0C" w:rsidRDefault="00622CA0" w:rsidP="00622CA0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22A0C">
        <w:rPr>
          <w:rFonts w:ascii="Times New Roman" w:hAnsi="Times New Roman"/>
          <w:bCs/>
          <w:sz w:val="28"/>
          <w:szCs w:val="28"/>
        </w:rPr>
        <w:t>Про внесення змін до</w:t>
      </w:r>
      <w:r w:rsidR="003A0A17" w:rsidRPr="00A22A0C">
        <w:rPr>
          <w:rFonts w:ascii="Times New Roman" w:hAnsi="Times New Roman"/>
          <w:bCs/>
          <w:sz w:val="28"/>
          <w:szCs w:val="28"/>
        </w:rPr>
        <w:t xml:space="preserve"> Комплексної оборонно-правоохоронної програми</w:t>
      </w:r>
    </w:p>
    <w:p w14:paraId="4E4D2A1B" w14:textId="77777777" w:rsidR="00701483" w:rsidRPr="00A22A0C" w:rsidRDefault="00622CA0" w:rsidP="00622CA0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22A0C">
        <w:rPr>
          <w:rFonts w:ascii="Times New Roman" w:hAnsi="Times New Roman"/>
          <w:bCs/>
          <w:sz w:val="28"/>
          <w:szCs w:val="28"/>
        </w:rPr>
        <w:t>Козятинської міської територіальної громади на 2021-2025</w:t>
      </w:r>
      <w:r w:rsidR="00701483" w:rsidRPr="00A22A0C">
        <w:rPr>
          <w:rFonts w:ascii="Times New Roman" w:hAnsi="Times New Roman"/>
          <w:bCs/>
          <w:sz w:val="28"/>
          <w:szCs w:val="28"/>
        </w:rPr>
        <w:t xml:space="preserve"> </w:t>
      </w:r>
    </w:p>
    <w:p w14:paraId="01551B37" w14:textId="77777777" w:rsidR="00622CA0" w:rsidRPr="00A22A0C" w:rsidRDefault="00701483" w:rsidP="00622CA0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22A0C">
        <w:rPr>
          <w:rFonts w:ascii="Times New Roman" w:hAnsi="Times New Roman"/>
          <w:bCs/>
          <w:sz w:val="28"/>
          <w:szCs w:val="28"/>
        </w:rPr>
        <w:t>та виділення коштів</w:t>
      </w:r>
      <w:r w:rsidR="00622CA0" w:rsidRPr="00A22A0C">
        <w:rPr>
          <w:rFonts w:ascii="Times New Roman" w:hAnsi="Times New Roman"/>
          <w:bCs/>
          <w:sz w:val="28"/>
          <w:szCs w:val="28"/>
        </w:rPr>
        <w:t xml:space="preserve"> </w:t>
      </w:r>
    </w:p>
    <w:p w14:paraId="3901B272" w14:textId="77777777" w:rsidR="00622CA0" w:rsidRPr="00A53F0B" w:rsidRDefault="00622CA0" w:rsidP="00622CA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3626BBA6" w14:textId="77777777" w:rsidR="00622CA0" w:rsidRPr="00A75278" w:rsidRDefault="00622CA0" w:rsidP="00622CA0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14:paraId="06F99C2F" w14:textId="77777777" w:rsidR="00622CA0" w:rsidRPr="003150A5" w:rsidRDefault="00622CA0" w:rsidP="00622CA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письмові звернення керівництва військової частини А1329 від 31.05.2020 та начальника відділення поліції №2 Хмільницького районного відділу поліції ГНУП у Вінницькій області,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>
        <w:rPr>
          <w:rFonts w:ascii="Times New Roman" w:hAnsi="Times New Roman"/>
          <w:color w:val="000000"/>
          <w:sz w:val="28"/>
          <w:szCs w:val="28"/>
        </w:rPr>
        <w:t>безпеки територіальної громади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30E9787D" w14:textId="77777777" w:rsidR="00622CA0" w:rsidRDefault="00622CA0" w:rsidP="00622CA0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  <w:t>В И Р І Ш И Л А:</w:t>
      </w:r>
    </w:p>
    <w:p w14:paraId="07C01CD8" w14:textId="77777777" w:rsidR="009F0075" w:rsidRPr="00A236F9" w:rsidRDefault="009F0075" w:rsidP="00622CA0">
      <w:pPr>
        <w:pStyle w:val="a3"/>
        <w:ind w:firstLine="720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701F3E3E" w14:textId="77777777" w:rsidR="00AF6BB1" w:rsidRPr="00AF6BB1" w:rsidRDefault="003A0A17" w:rsidP="00622CA0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Pr="004E796D">
        <w:rPr>
          <w:rFonts w:ascii="Times New Roman" w:hAnsi="Times New Roman"/>
          <w:sz w:val="28"/>
          <w:szCs w:val="28"/>
        </w:rPr>
        <w:t xml:space="preserve"> зміни</w:t>
      </w:r>
      <w:r w:rsidR="00622CA0"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F6BB1">
        <w:rPr>
          <w:rFonts w:ascii="Times New Roman" w:hAnsi="Times New Roman"/>
          <w:sz w:val="28"/>
          <w:szCs w:val="28"/>
          <w:lang w:eastAsia="uk-UA"/>
        </w:rPr>
        <w:t>до Комплексної оборонно-правоохоронної програми</w:t>
      </w:r>
      <w:r w:rsidR="00622CA0"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2CA0"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="00622CA0"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 w:rsidR="00622CA0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 xml:space="preserve"> у розділі 7 </w:t>
      </w:r>
      <w:r w:rsidRPr="003A0A17">
        <w:rPr>
          <w:rFonts w:ascii="Times New Roman" w:hAnsi="Times New Roman"/>
          <w:bCs/>
          <w:sz w:val="28"/>
          <w:szCs w:val="28"/>
        </w:rPr>
        <w:t>«</w:t>
      </w:r>
      <w:r w:rsidRPr="003A0A1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Організаційне забезпечення діяльності військової частини</w:t>
      </w:r>
      <w:r w:rsidRPr="003A0A1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п. 7.1. викласти у </w:t>
      </w:r>
      <w:r w:rsidR="00AF6BB1">
        <w:rPr>
          <w:rFonts w:ascii="Times New Roman" w:hAnsi="Times New Roman"/>
          <w:bCs/>
          <w:sz w:val="28"/>
          <w:szCs w:val="28"/>
        </w:rPr>
        <w:t xml:space="preserve">такій редакції: </w:t>
      </w:r>
    </w:p>
    <w:p w14:paraId="79A3BE11" w14:textId="77777777" w:rsidR="00AF6BB1" w:rsidRPr="00AF6BB1" w:rsidRDefault="00AF6BB1" w:rsidP="00AF6BB1">
      <w:pPr>
        <w:pStyle w:val="a3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F6BB1">
        <w:rPr>
          <w:rFonts w:ascii="Times New Roman" w:hAnsi="Times New Roman"/>
          <w:bCs/>
          <w:i/>
          <w:sz w:val="28"/>
          <w:szCs w:val="28"/>
        </w:rPr>
        <w:t xml:space="preserve">« - </w:t>
      </w:r>
      <w:r w:rsidRPr="00AF6BB1">
        <w:rPr>
          <w:rFonts w:ascii="Times New Roman" w:eastAsia="Times New Roman" w:hAnsi="Times New Roman"/>
          <w:i/>
          <w:sz w:val="28"/>
          <w:szCs w:val="28"/>
          <w:lang w:eastAsia="ru-RU"/>
        </w:rPr>
        <w:t>Придбання будівельних матеріалів для поточного ремонту адміністративних будівель, складських приміщень, паркану військової частини А 1329;</w:t>
      </w:r>
    </w:p>
    <w:p w14:paraId="19BF8199" w14:textId="77777777" w:rsidR="00622CA0" w:rsidRPr="009F0075" w:rsidRDefault="00AF6BB1" w:rsidP="00AF6BB1">
      <w:pPr>
        <w:pStyle w:val="a3"/>
        <w:numPr>
          <w:ilvl w:val="0"/>
          <w:numId w:val="4"/>
        </w:numPr>
        <w:jc w:val="both"/>
        <w:rPr>
          <w:rFonts w:ascii="Times New Roman" w:hAnsi="Times New Roman"/>
          <w:i/>
          <w:sz w:val="28"/>
          <w:szCs w:val="28"/>
          <w:lang w:eastAsia="uk-UA"/>
        </w:rPr>
      </w:pPr>
      <w:r w:rsidRPr="00AF6BB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Придбання сільськогосподарського обладнання (ручна </w:t>
      </w:r>
      <w:proofErr w:type="spellStart"/>
      <w:r w:rsidRPr="00AF6BB1">
        <w:rPr>
          <w:rFonts w:ascii="Times New Roman" w:eastAsia="Times New Roman" w:hAnsi="Times New Roman"/>
          <w:i/>
          <w:sz w:val="28"/>
          <w:szCs w:val="28"/>
          <w:lang w:eastAsia="ru-RU"/>
        </w:rPr>
        <w:t>мотокоса</w:t>
      </w:r>
      <w:proofErr w:type="spellEnd"/>
      <w:r w:rsidRPr="00AF6BB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) </w:t>
      </w:r>
      <w:r w:rsidRPr="00AF6BB1">
        <w:rPr>
          <w:rFonts w:ascii="Times New Roman" w:hAnsi="Times New Roman"/>
          <w:bCs/>
          <w:i/>
          <w:sz w:val="28"/>
          <w:szCs w:val="28"/>
        </w:rPr>
        <w:t>»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передбачивши витрати на придбання якої в сумі 2 200,00.</w:t>
      </w:r>
    </w:p>
    <w:p w14:paraId="62DB81F4" w14:textId="77777777" w:rsidR="009F0075" w:rsidRPr="00AF6BB1" w:rsidRDefault="009F0075" w:rsidP="009F0075">
      <w:pPr>
        <w:pStyle w:val="a3"/>
        <w:ind w:left="1080"/>
        <w:jc w:val="both"/>
        <w:rPr>
          <w:rFonts w:ascii="Times New Roman" w:hAnsi="Times New Roman"/>
          <w:i/>
          <w:sz w:val="28"/>
          <w:szCs w:val="28"/>
          <w:lang w:eastAsia="uk-UA"/>
        </w:rPr>
      </w:pPr>
    </w:p>
    <w:p w14:paraId="1A155066" w14:textId="77777777" w:rsidR="00AF6BB1" w:rsidRDefault="00AC4122" w:rsidP="00AF6BB1">
      <w:pPr>
        <w:pStyle w:val="a3"/>
        <w:ind w:left="-142" w:firstLine="851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F6BB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F6BB1" w:rsidRPr="00AF6B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6BB1"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="00AF6BB1" w:rsidRPr="004E796D">
        <w:rPr>
          <w:rFonts w:ascii="Times New Roman" w:hAnsi="Times New Roman"/>
          <w:sz w:val="28"/>
          <w:szCs w:val="28"/>
        </w:rPr>
        <w:t xml:space="preserve"> зміни</w:t>
      </w:r>
      <w:r w:rsidR="00AF6BB1"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F0075">
        <w:rPr>
          <w:rFonts w:ascii="Times New Roman" w:hAnsi="Times New Roman"/>
          <w:sz w:val="28"/>
          <w:szCs w:val="28"/>
          <w:lang w:eastAsia="uk-UA"/>
        </w:rPr>
        <w:t xml:space="preserve">до </w:t>
      </w:r>
      <w:r w:rsidR="00031F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31FE9">
        <w:rPr>
          <w:rFonts w:ascii="Times New Roman" w:eastAsia="MS Mincho" w:hAnsi="Times New Roman"/>
          <w:sz w:val="28"/>
        </w:rPr>
        <w:t xml:space="preserve"> п. 2.1.6</w:t>
      </w:r>
      <w:r w:rsidR="009F0075">
        <w:rPr>
          <w:rFonts w:ascii="Times New Roman" w:eastAsia="MS Mincho" w:hAnsi="Times New Roman"/>
          <w:sz w:val="28"/>
        </w:rPr>
        <w:t xml:space="preserve">, </w:t>
      </w:r>
      <w:r w:rsidR="00031FE9">
        <w:rPr>
          <w:rFonts w:ascii="Times New Roman" w:eastAsia="MS Mincho" w:hAnsi="Times New Roman"/>
          <w:sz w:val="28"/>
        </w:rPr>
        <w:t xml:space="preserve"> розділу 2 </w:t>
      </w:r>
      <w:r w:rsidR="00031FE9" w:rsidRPr="009F0075">
        <w:rPr>
          <w:rFonts w:ascii="Times New Roman" w:eastAsia="MS Mincho" w:hAnsi="Times New Roman"/>
          <w:b/>
          <w:i/>
          <w:sz w:val="28"/>
        </w:rPr>
        <w:t>«Створення безпечного середовища та забез</w:t>
      </w:r>
      <w:r w:rsidR="009F0075" w:rsidRPr="009F0075">
        <w:rPr>
          <w:rFonts w:ascii="Times New Roman" w:eastAsia="MS Mincho" w:hAnsi="Times New Roman"/>
          <w:b/>
          <w:i/>
          <w:sz w:val="28"/>
        </w:rPr>
        <w:t>печення правопорядку»</w:t>
      </w:r>
      <w:r w:rsidR="009F0075">
        <w:rPr>
          <w:rFonts w:ascii="Times New Roman" w:eastAsia="MS Mincho" w:hAnsi="Times New Roman"/>
          <w:sz w:val="28"/>
        </w:rPr>
        <w:t xml:space="preserve"> Програми замінивши</w:t>
      </w:r>
      <w:r w:rsidR="00031FE9">
        <w:rPr>
          <w:rFonts w:ascii="Times New Roman" w:eastAsia="MS Mincho" w:hAnsi="Times New Roman"/>
          <w:sz w:val="28"/>
        </w:rPr>
        <w:t xml:space="preserve"> суму 500 тис. грн. на 537</w:t>
      </w:r>
      <w:r w:rsidR="009F0075">
        <w:rPr>
          <w:rFonts w:ascii="Times New Roman" w:eastAsia="MS Mincho" w:hAnsi="Times New Roman"/>
          <w:sz w:val="28"/>
        </w:rPr>
        <w:t> 330 тис. гривень.</w:t>
      </w:r>
    </w:p>
    <w:p w14:paraId="3EBA1BF7" w14:textId="77777777" w:rsidR="009F0075" w:rsidRPr="00AF6BB1" w:rsidRDefault="009F0075" w:rsidP="00AF6BB1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MS Mincho" w:hAnsi="Times New Roman"/>
          <w:sz w:val="28"/>
        </w:rPr>
        <w:t>3.</w:t>
      </w:r>
      <w:r w:rsidRPr="009F0075">
        <w:rPr>
          <w:rFonts w:ascii="Times New Roman" w:eastAsia="MS Mincho" w:hAnsi="Times New Roman"/>
          <w:sz w:val="28"/>
        </w:rPr>
        <w:t xml:space="preserve"> </w:t>
      </w:r>
      <w:r w:rsidR="00701483">
        <w:rPr>
          <w:rFonts w:ascii="Times New Roman" w:eastAsia="MS Mincho" w:hAnsi="Times New Roman"/>
          <w:sz w:val="28"/>
        </w:rPr>
        <w:t>В</w:t>
      </w:r>
      <w:r>
        <w:rPr>
          <w:rFonts w:ascii="Times New Roman" w:eastAsia="MS Mincho" w:hAnsi="Times New Roman"/>
          <w:sz w:val="28"/>
        </w:rPr>
        <w:t xml:space="preserve">ідповідно до п. 2.1.1,  розділу 2 </w:t>
      </w:r>
      <w:r w:rsidRPr="009F0075">
        <w:rPr>
          <w:rFonts w:ascii="Times New Roman" w:eastAsia="MS Mincho" w:hAnsi="Times New Roman"/>
          <w:b/>
          <w:i/>
          <w:sz w:val="28"/>
        </w:rPr>
        <w:t>«Створення безпечного середовища та забезпечення правопорядку»</w:t>
      </w:r>
      <w:r>
        <w:rPr>
          <w:rFonts w:ascii="Times New Roman" w:eastAsia="MS Mincho" w:hAnsi="Times New Roman"/>
          <w:sz w:val="28"/>
        </w:rPr>
        <w:t xml:space="preserve"> Програми, виділити кошти на паливно-мастильні матеріали в сумі 12 670 тис. гривень.</w:t>
      </w:r>
    </w:p>
    <w:p w14:paraId="04CFB471" w14:textId="77777777" w:rsidR="00622CA0" w:rsidRPr="00A53F0B" w:rsidRDefault="009F0075" w:rsidP="00AC4122">
      <w:pPr>
        <w:pStyle w:val="a3"/>
        <w:ind w:left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9F0075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C4122" w:rsidRPr="009F0075">
        <w:rPr>
          <w:rFonts w:ascii="Times New Roman" w:hAnsi="Times New Roman" w:cs="Times New Roman"/>
          <w:sz w:val="28"/>
          <w:szCs w:val="28"/>
        </w:rPr>
        <w:t>.</w:t>
      </w:r>
      <w:r w:rsidR="00622CA0" w:rsidRPr="00A53F0B">
        <w:rPr>
          <w:sz w:val="28"/>
          <w:szCs w:val="28"/>
        </w:rPr>
        <w:t xml:space="preserve"> </w:t>
      </w:r>
      <w:r w:rsidR="00622CA0"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 w:rsidR="00622CA0">
        <w:rPr>
          <w:rFonts w:ascii="Times New Roman" w:hAnsi="Times New Roman"/>
          <w:sz w:val="28"/>
          <w:szCs w:val="28"/>
          <w:lang w:eastAsia="uk-UA"/>
        </w:rPr>
        <w:t>2021 - 2025</w:t>
      </w:r>
      <w:r w:rsidR="00622CA0"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 w:rsidR="00622CA0">
        <w:rPr>
          <w:rFonts w:ascii="Times New Roman" w:hAnsi="Times New Roman"/>
          <w:sz w:val="28"/>
          <w:szCs w:val="28"/>
          <w:lang w:eastAsia="uk-UA"/>
        </w:rPr>
        <w:t>и</w:t>
      </w:r>
      <w:r w:rsidR="00622CA0" w:rsidRPr="00A53F0B">
        <w:rPr>
          <w:rFonts w:ascii="Times New Roman" w:hAnsi="Times New Roman"/>
          <w:sz w:val="28"/>
          <w:szCs w:val="28"/>
        </w:rPr>
        <w:t>.</w:t>
      </w:r>
    </w:p>
    <w:p w14:paraId="2F4A0122" w14:textId="77777777" w:rsidR="00622CA0" w:rsidRDefault="009F0075" w:rsidP="009F0075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622CA0">
        <w:rPr>
          <w:rFonts w:ascii="Times New Roman" w:hAnsi="Times New Roman"/>
          <w:sz w:val="28"/>
          <w:szCs w:val="28"/>
          <w:lang w:eastAsia="uk-UA"/>
        </w:rPr>
        <w:t>.</w:t>
      </w:r>
      <w:r w:rsidR="00622CA0"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 w:rsidR="00622CA0">
        <w:rPr>
          <w:rFonts w:ascii="Times New Roman" w:hAnsi="Times New Roman"/>
          <w:sz w:val="28"/>
          <w:szCs w:val="28"/>
        </w:rPr>
        <w:t xml:space="preserve">обслуговування </w:t>
      </w:r>
      <w:r w:rsidR="00622CA0" w:rsidRPr="003150A5">
        <w:rPr>
          <w:rFonts w:ascii="Times New Roman" w:hAnsi="Times New Roman"/>
          <w:sz w:val="28"/>
          <w:szCs w:val="28"/>
        </w:rPr>
        <w:t xml:space="preserve"> та постійну депутатську комісію з питань фінансів, бюджету та соціально-еконо</w:t>
      </w:r>
      <w:r w:rsidR="00622CA0">
        <w:rPr>
          <w:rFonts w:ascii="Times New Roman" w:hAnsi="Times New Roman"/>
          <w:sz w:val="28"/>
          <w:szCs w:val="28"/>
        </w:rPr>
        <w:t>мічного розвитку</w:t>
      </w:r>
      <w:r w:rsidR="00622CA0" w:rsidRPr="003150A5">
        <w:rPr>
          <w:rFonts w:ascii="Times New Roman" w:hAnsi="Times New Roman"/>
          <w:sz w:val="28"/>
          <w:szCs w:val="28"/>
        </w:rPr>
        <w:t>.</w:t>
      </w:r>
    </w:p>
    <w:p w14:paraId="451A4407" w14:textId="778090C8" w:rsidR="00622CA0" w:rsidRDefault="00622CA0" w:rsidP="00622CA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A3F329C" w14:textId="05853828" w:rsidR="00A22A0C" w:rsidRDefault="00A22A0C" w:rsidP="00622CA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C813D2" w14:textId="1277A7FE" w:rsidR="00A22A0C" w:rsidRDefault="00A22A0C" w:rsidP="00622CA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374847B" w14:textId="77777777" w:rsidR="001D5751" w:rsidRPr="003150A5" w:rsidRDefault="001D5751" w:rsidP="00622CA0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BB08FBF" w14:textId="77777777" w:rsidR="00622CA0" w:rsidRPr="003150A5" w:rsidRDefault="00622CA0" w:rsidP="00622C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F8745A3" w14:textId="2B4E4807" w:rsidR="00622CA0" w:rsidRPr="00A22A0C" w:rsidRDefault="00A22A0C" w:rsidP="00622CA0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r w:rsidRPr="001D5751">
        <w:rPr>
          <w:rFonts w:ascii="Times New Roman" w:hAnsi="Times New Roman"/>
          <w:bCs/>
          <w:sz w:val="28"/>
          <w:szCs w:val="28"/>
        </w:rPr>
        <w:t xml:space="preserve">        </w:t>
      </w:r>
      <w:proofErr w:type="spellStart"/>
      <w:r w:rsidR="00622CA0" w:rsidRPr="00A22A0C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="00622CA0" w:rsidRPr="00A22A0C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</w:t>
      </w:r>
      <w:proofErr w:type="spellStart"/>
      <w:r w:rsidR="00622CA0" w:rsidRPr="00A22A0C">
        <w:rPr>
          <w:rFonts w:ascii="Times New Roman" w:hAnsi="Times New Roman"/>
          <w:bCs/>
          <w:sz w:val="28"/>
          <w:szCs w:val="28"/>
          <w:lang w:val="ru-RU"/>
        </w:rPr>
        <w:t>Т</w:t>
      </w:r>
      <w:r w:rsidRPr="00A22A0C">
        <w:rPr>
          <w:rFonts w:ascii="Times New Roman" w:hAnsi="Times New Roman"/>
          <w:bCs/>
          <w:sz w:val="28"/>
          <w:szCs w:val="28"/>
          <w:lang w:val="ru-RU"/>
        </w:rPr>
        <w:t>етяна</w:t>
      </w:r>
      <w:proofErr w:type="spellEnd"/>
      <w:r w:rsidR="00622CA0" w:rsidRPr="00A22A0C">
        <w:rPr>
          <w:rFonts w:ascii="Times New Roman" w:hAnsi="Times New Roman"/>
          <w:bCs/>
          <w:sz w:val="28"/>
          <w:szCs w:val="28"/>
          <w:lang w:val="ru-RU"/>
        </w:rPr>
        <w:t xml:space="preserve"> Є</w:t>
      </w:r>
      <w:r w:rsidRPr="00A22A0C">
        <w:rPr>
          <w:rFonts w:ascii="Times New Roman" w:hAnsi="Times New Roman"/>
          <w:bCs/>
          <w:sz w:val="28"/>
          <w:szCs w:val="28"/>
          <w:lang w:val="ru-RU"/>
        </w:rPr>
        <w:t>РМОЛАЄВА</w:t>
      </w:r>
    </w:p>
    <w:p w14:paraId="63876158" w14:textId="752DFD4C" w:rsidR="00937AA8" w:rsidRDefault="00937AA8" w:rsidP="00622CA0">
      <w:pPr>
        <w:pStyle w:val="a3"/>
      </w:pPr>
    </w:p>
    <w:p w14:paraId="005B34C4" w14:textId="788BC024" w:rsidR="00A22A0C" w:rsidRDefault="00A22A0C" w:rsidP="00622CA0">
      <w:pPr>
        <w:pStyle w:val="a3"/>
      </w:pPr>
    </w:p>
    <w:p w14:paraId="24571985" w14:textId="3C7AC148" w:rsidR="00A22A0C" w:rsidRDefault="00A22A0C" w:rsidP="00622CA0">
      <w:pPr>
        <w:pStyle w:val="a3"/>
      </w:pPr>
    </w:p>
    <w:p w14:paraId="4C55C950" w14:textId="77777777" w:rsidR="00A22A0C" w:rsidRDefault="00A22A0C" w:rsidP="00622CA0">
      <w:pPr>
        <w:pStyle w:val="a3"/>
      </w:pPr>
    </w:p>
    <w:p w14:paraId="1E246507" w14:textId="75448CBD" w:rsidR="00A22A0C" w:rsidRDefault="00A22A0C" w:rsidP="00622CA0">
      <w:pPr>
        <w:pStyle w:val="a3"/>
      </w:pPr>
    </w:p>
    <w:p w14:paraId="61D82EA3" w14:textId="3D820658" w:rsidR="00A22A0C" w:rsidRDefault="00A22A0C" w:rsidP="00622CA0">
      <w:pPr>
        <w:pStyle w:val="a3"/>
      </w:pPr>
    </w:p>
    <w:p w14:paraId="403A43B9" w14:textId="7E58FE01" w:rsidR="00A22A0C" w:rsidRPr="00A22A0C" w:rsidRDefault="001D5751" w:rsidP="00622C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2B12D7" w14:textId="4CF29CD6" w:rsidR="00A22A0C" w:rsidRPr="00A22A0C" w:rsidRDefault="001D5751" w:rsidP="00622C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22A0C" w:rsidRPr="00A22A0C" w:rsidSect="001D5751">
      <w:pgSz w:w="12240" w:h="15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664FF"/>
    <w:multiLevelType w:val="hybridMultilevel"/>
    <w:tmpl w:val="968E6C18"/>
    <w:lvl w:ilvl="0" w:tplc="6B2CFF8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4B7240"/>
    <w:multiLevelType w:val="hybridMultilevel"/>
    <w:tmpl w:val="A0BAB070"/>
    <w:lvl w:ilvl="0" w:tplc="19506066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DE6DBB"/>
    <w:multiLevelType w:val="hybridMultilevel"/>
    <w:tmpl w:val="724AE016"/>
    <w:lvl w:ilvl="0" w:tplc="379CB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F7DB3"/>
    <w:multiLevelType w:val="hybridMultilevel"/>
    <w:tmpl w:val="E24C18B6"/>
    <w:lvl w:ilvl="0" w:tplc="FE3A80E2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0"/>
    <w:rsid w:val="00031FE9"/>
    <w:rsid w:val="001D5751"/>
    <w:rsid w:val="003A0A17"/>
    <w:rsid w:val="00622CA0"/>
    <w:rsid w:val="00701483"/>
    <w:rsid w:val="00937AA8"/>
    <w:rsid w:val="009F0075"/>
    <w:rsid w:val="00A22A0C"/>
    <w:rsid w:val="00AC4122"/>
    <w:rsid w:val="00AF27F7"/>
    <w:rsid w:val="00AF6BB1"/>
    <w:rsid w:val="00EC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DBD04"/>
  <w15:chartTrackingRefBased/>
  <w15:docId w15:val="{1CE3B541-8C8B-412B-ACD8-29DF4DD3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A0C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CA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F0075"/>
    <w:pPr>
      <w:spacing w:after="0" w:line="240" w:lineRule="auto"/>
    </w:pPr>
    <w:rPr>
      <w:rFonts w:ascii="Segoe UI" w:eastAsiaTheme="minorHAnsi" w:hAnsi="Segoe UI" w:cs="Segoe UI"/>
      <w:sz w:val="18"/>
      <w:szCs w:val="18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9F0075"/>
    <w:rPr>
      <w:rFonts w:ascii="Segoe UI" w:hAnsi="Segoe UI" w:cs="Segoe UI"/>
      <w:sz w:val="18"/>
      <w:szCs w:val="18"/>
      <w:lang w:val="uk-UA"/>
    </w:rPr>
  </w:style>
  <w:style w:type="paragraph" w:styleId="a6">
    <w:name w:val="Body Text"/>
    <w:basedOn w:val="a"/>
    <w:link w:val="a7"/>
    <w:rsid w:val="00A22A0C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A22A0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A22A0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2021-06-10T05:37:00Z</cp:lastPrinted>
  <dcterms:created xsi:type="dcterms:W3CDTF">2021-06-24T12:16:00Z</dcterms:created>
  <dcterms:modified xsi:type="dcterms:W3CDTF">2021-06-24T12:16:00Z</dcterms:modified>
</cp:coreProperties>
</file>