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ED" w:rsidRDefault="00970BED" w:rsidP="00970BED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784F9422" wp14:editId="1FF2D97C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2AB6" wp14:editId="63095897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BED" w:rsidRDefault="00970BED" w:rsidP="00970BE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2AB6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970BED" w:rsidRDefault="00970BED" w:rsidP="00970BE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970BED" w:rsidRDefault="00970BED" w:rsidP="00970BED">
      <w:pPr>
        <w:ind w:hanging="13"/>
        <w:jc w:val="center"/>
        <w:rPr>
          <w:sz w:val="18"/>
          <w:szCs w:val="18"/>
          <w:lang w:eastAsia="ru-RU"/>
        </w:rPr>
      </w:pPr>
    </w:p>
    <w:p w:rsidR="00970BED" w:rsidRDefault="00970BED" w:rsidP="00970BED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970BED" w:rsidRDefault="00970BED" w:rsidP="00970BED">
      <w:pPr>
        <w:pStyle w:val="1"/>
        <w:jc w:val="center"/>
        <w:rPr>
          <w:sz w:val="16"/>
        </w:rPr>
      </w:pPr>
    </w:p>
    <w:p w:rsidR="00970BED" w:rsidRDefault="00970BED" w:rsidP="00970BED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970BED" w:rsidRDefault="00970BED" w:rsidP="00970BED">
      <w:pPr>
        <w:pStyle w:val="1"/>
        <w:jc w:val="center"/>
        <w:rPr>
          <w:sz w:val="28"/>
          <w:szCs w:val="28"/>
        </w:rPr>
      </w:pPr>
    </w:p>
    <w:p w:rsidR="00970BED" w:rsidRPr="00970BED" w:rsidRDefault="00970BED" w:rsidP="00970BED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970BED" w:rsidRPr="00970BED" w:rsidRDefault="00970BED" w:rsidP="00970BE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4689)</w:t>
      </w:r>
    </w:p>
    <w:p w:rsidR="00970BED" w:rsidRDefault="00970BED" w:rsidP="00970BE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4689 від 21</w:t>
      </w:r>
      <w:r w:rsidRPr="0034617A">
        <w:rPr>
          <w:rFonts w:ascii="Times New Roman" w:hAnsi="Times New Roman"/>
          <w:sz w:val="28"/>
          <w:szCs w:val="28"/>
        </w:rPr>
        <w:t>.11.20</w:t>
      </w:r>
      <w:r>
        <w:rPr>
          <w:rFonts w:ascii="Times New Roman" w:hAnsi="Times New Roman"/>
          <w:sz w:val="28"/>
          <w:szCs w:val="28"/>
        </w:rPr>
        <w:t>24 № 17368,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 на північно-східному напрямку, покращення матеріально-технічного стану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батальойну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970BED" w:rsidRDefault="00970BED" w:rsidP="00970BED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970BED" w:rsidRDefault="00970BED" w:rsidP="00970BED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970BED" w:rsidRPr="00970BED" w:rsidRDefault="00970BED" w:rsidP="00970BED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BED">
        <w:rPr>
          <w:rFonts w:ascii="Times New Roman" w:hAnsi="Times New Roman" w:cs="Times New Roman"/>
          <w:sz w:val="28"/>
          <w:szCs w:val="28"/>
        </w:rPr>
        <w:t xml:space="preserve">1. На виконання рішення 54 сесії </w:t>
      </w:r>
      <w:r w:rsidRPr="00970BED">
        <w:rPr>
          <w:rFonts w:ascii="Times New Roman" w:hAnsi="Times New Roman" w:cs="Times New Roman"/>
          <w:bCs/>
          <w:sz w:val="28"/>
          <w:szCs w:val="28"/>
        </w:rPr>
        <w:t>8 скликання від 15.11.2024 № 1759</w:t>
      </w:r>
      <w:r w:rsidRPr="00970BED">
        <w:rPr>
          <w:rFonts w:ascii="Times New Roman" w:hAnsi="Times New Roman" w:cs="Times New Roman"/>
          <w:sz w:val="28"/>
          <w:szCs w:val="28"/>
        </w:rPr>
        <w:t xml:space="preserve"> </w:t>
      </w:r>
      <w:r w:rsidRPr="00970BED">
        <w:rPr>
          <w:rFonts w:ascii="Times New Roman" w:hAnsi="Times New Roman" w:cs="Times New Roman"/>
          <w:sz w:val="28"/>
          <w:szCs w:val="28"/>
          <w:lang w:eastAsia="uk-UA"/>
        </w:rPr>
        <w:t xml:space="preserve"> «Про  внесення Комплексної оборонно-правоохоронної програми Козятинської міської територіальної громади на 2021 - 2025 роки»,</w:t>
      </w:r>
      <w:r w:rsidRPr="00970BED">
        <w:rPr>
          <w:rFonts w:ascii="Times New Roman" w:hAnsi="Times New Roman" w:cs="Times New Roman"/>
          <w:bCs/>
          <w:sz w:val="28"/>
          <w:szCs w:val="28"/>
        </w:rPr>
        <w:t xml:space="preserve"> згідно пункту 30.1. розділу </w:t>
      </w:r>
      <w:r w:rsidRPr="00970BED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970B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70BED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970BED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військової частини  А 4689»</w:t>
      </w:r>
      <w:r w:rsidRPr="00970BED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970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виділити кошти на 2025 рік в сумі 300 000,00 гривень для </w:t>
      </w:r>
      <w:r w:rsidRPr="00970BED">
        <w:rPr>
          <w:rFonts w:ascii="Times New Roman" w:hAnsi="Times New Roman" w:cs="Times New Roman"/>
          <w:sz w:val="28"/>
          <w:szCs w:val="28"/>
        </w:rPr>
        <w:t xml:space="preserve">придбання комплексів «Буревій </w:t>
      </w:r>
      <w:r w:rsidRPr="00970BE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0BED">
        <w:rPr>
          <w:rFonts w:ascii="Times New Roman" w:hAnsi="Times New Roman" w:cs="Times New Roman"/>
          <w:sz w:val="28"/>
          <w:szCs w:val="28"/>
        </w:rPr>
        <w:t xml:space="preserve">-2» </w:t>
      </w:r>
    </w:p>
    <w:p w:rsidR="00970BED" w:rsidRPr="00970BED" w:rsidRDefault="00970BED" w:rsidP="00970BED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BED">
        <w:rPr>
          <w:rFonts w:ascii="Times New Roman" w:hAnsi="Times New Roman" w:cs="Times New Roman"/>
          <w:sz w:val="28"/>
          <w:szCs w:val="28"/>
        </w:rPr>
        <w:t xml:space="preserve">2. Фінансовому управлінню Козятинської міської ради, забезпечити відповідні фінансові розрахунки та видатки на </w:t>
      </w:r>
      <w:r w:rsidRPr="00970BED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Pr="00970BED">
        <w:rPr>
          <w:rFonts w:ascii="Times New Roman" w:hAnsi="Times New Roman" w:cs="Times New Roman"/>
          <w:sz w:val="28"/>
          <w:szCs w:val="28"/>
        </w:rPr>
        <w:t>.</w:t>
      </w:r>
    </w:p>
    <w:p w:rsidR="00970BED" w:rsidRPr="00970BED" w:rsidRDefault="00970BED" w:rsidP="00970BE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BED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Pr="00970BED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 w:rsidRPr="00970BED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970BED">
        <w:rPr>
          <w:rFonts w:ascii="Times New Roman" w:hAnsi="Times New Roman" w:cs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970BED" w:rsidRPr="00970BED" w:rsidRDefault="00970BED" w:rsidP="00970BED">
      <w:pPr>
        <w:pStyle w:val="a3"/>
        <w:jc w:val="both"/>
        <w:rPr>
          <w:rFonts w:ascii="Times New Roman" w:hAnsi="Times New Roman" w:cs="Times New Roman"/>
        </w:rPr>
      </w:pPr>
    </w:p>
    <w:p w:rsidR="00970BED" w:rsidRPr="00970BED" w:rsidRDefault="00970BED" w:rsidP="00970BED">
      <w:pPr>
        <w:pStyle w:val="a3"/>
        <w:jc w:val="both"/>
        <w:rPr>
          <w:rFonts w:ascii="Times New Roman" w:hAnsi="Times New Roman" w:cs="Times New Roman"/>
        </w:rPr>
      </w:pPr>
    </w:p>
    <w:p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970BED" w:rsidRDefault="00970BED" w:rsidP="00970BED"/>
    <w:p w:rsidR="00693831" w:rsidRDefault="00693831" w:rsidP="00693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831" w:rsidRDefault="00693831" w:rsidP="00693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693831" w:rsidRDefault="00693831" w:rsidP="00693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693831" w:rsidRDefault="00693831" w:rsidP="00693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693831" w:rsidRDefault="00693831" w:rsidP="0069383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970BED" w:rsidRDefault="00970BED" w:rsidP="00970BED">
      <w:pPr>
        <w:spacing w:after="0"/>
        <w:sectPr w:rsidR="00970BED" w:rsidSect="00970BED">
          <w:pgSz w:w="12240" w:h="15840"/>
          <w:pgMar w:top="567" w:right="567" w:bottom="851" w:left="1701" w:header="709" w:footer="709" w:gutter="0"/>
          <w:cols w:space="720"/>
        </w:sectPr>
      </w:pPr>
      <w:bookmarkStart w:id="0" w:name="_GoBack"/>
      <w:bookmarkEnd w:id="0"/>
    </w:p>
    <w:p w:rsidR="00970BED" w:rsidRDefault="00970BED" w:rsidP="00970BED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:rsidR="00970BED" w:rsidRDefault="00970BED" w:rsidP="00970B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970BED" w:rsidRDefault="00970BED" w:rsidP="00970B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0BED" w:rsidRDefault="00970BED" w:rsidP="00970B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0BED" w:rsidRDefault="00970BED" w:rsidP="00970BE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970BED" w:rsidRDefault="00970BED" w:rsidP="00970BE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:rsidR="00970BED" w:rsidRDefault="00970BED" w:rsidP="00970B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970BED" w:rsidTr="00486E11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970BED" w:rsidTr="00486E11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0BED" w:rsidTr="00486E11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70BED" w:rsidTr="00486E11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30.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4689»</w:t>
            </w:r>
          </w:p>
        </w:tc>
      </w:tr>
      <w:tr w:rsidR="00970BED" w:rsidTr="00486E11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70BED" w:rsidTr="00970BED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Pr="00D8166E" w:rsidRDefault="00970BED" w:rsidP="00486E11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314D74">
              <w:rPr>
                <w:rFonts w:ascii="Times New Roman" w:hAnsi="Times New Roman"/>
              </w:rPr>
              <w:t xml:space="preserve">- </w:t>
            </w:r>
            <w:r w:rsidRPr="0034617A"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комплексів «Буревій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F4AB1">
              <w:rPr>
                <w:rFonts w:ascii="Times New Roman" w:hAnsi="Times New Roman"/>
                <w:sz w:val="28"/>
                <w:szCs w:val="28"/>
                <w:lang w:val="ru-RU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70BED" w:rsidRDefault="00970BED" w:rsidP="00486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0BED" w:rsidRDefault="00970BED" w:rsidP="00486E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BED" w:rsidRDefault="00970BED" w:rsidP="00970BE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0BED" w:rsidRDefault="00970BED" w:rsidP="00970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D" w:rsidRDefault="00970BED" w:rsidP="00486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А4689</w:t>
            </w:r>
          </w:p>
        </w:tc>
      </w:tr>
    </w:tbl>
    <w:p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937AA8" w:rsidRDefault="00970BED" w:rsidP="00970BED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970BED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ED"/>
    <w:rsid w:val="00136AAC"/>
    <w:rsid w:val="00693831"/>
    <w:rsid w:val="00937AA8"/>
    <w:rsid w:val="009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8A2FD-91AE-493F-8F07-C80923A2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BE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BED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97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970B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AA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4</cp:revision>
  <cp:lastPrinted>2025-01-22T15:01:00Z</cp:lastPrinted>
  <dcterms:created xsi:type="dcterms:W3CDTF">2025-01-22T09:55:00Z</dcterms:created>
  <dcterms:modified xsi:type="dcterms:W3CDTF">2025-01-22T15:02:00Z</dcterms:modified>
</cp:coreProperties>
</file>