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76FD076" w14:textId="77777777" w:rsidR="00DE7D8A" w:rsidRPr="00713D51" w:rsidRDefault="00DE7D8A" w:rsidP="00DE7D8A">
      <w:pPr>
        <w:ind w:left="2127"/>
        <w:rPr>
          <w:color w:val="000000"/>
          <w:sz w:val="28"/>
        </w:rPr>
      </w:pPr>
      <w:r>
        <w:rPr>
          <w:color w:val="000000"/>
          <w:sz w:val="28"/>
        </w:rPr>
        <w:t xml:space="preserve">                                   </w:t>
      </w:r>
      <w:r w:rsidRPr="00330C04">
        <w:rPr>
          <w:noProof/>
        </w:rPr>
        <w:drawing>
          <wp:inline distT="0" distB="0" distL="0" distR="0" wp14:anchorId="7776D99C" wp14:editId="258732C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79D1C4D" w14:textId="77777777" w:rsidR="00DE7D8A" w:rsidRDefault="00DE7D8A" w:rsidP="00DE7D8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153A337" w14:textId="77777777" w:rsidR="00DE7D8A" w:rsidRPr="00D82B2C" w:rsidRDefault="00DE7D8A" w:rsidP="00DE7D8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0A96EBD" w14:textId="77777777" w:rsidR="00DE7D8A" w:rsidRPr="00CB175A" w:rsidRDefault="00DE7D8A" w:rsidP="00DE7D8A">
      <w:pPr>
        <w:jc w:val="center"/>
        <w:rPr>
          <w:color w:val="000000"/>
          <w:sz w:val="16"/>
          <w:szCs w:val="16"/>
        </w:rPr>
      </w:pPr>
    </w:p>
    <w:p w14:paraId="6F0A28F1" w14:textId="77777777" w:rsidR="00DE7D8A" w:rsidRDefault="00DE7D8A" w:rsidP="00DE7D8A">
      <w:pPr>
        <w:jc w:val="center"/>
        <w:rPr>
          <w:b/>
          <w:bCs/>
          <w:color w:val="000000"/>
          <w:sz w:val="28"/>
          <w:szCs w:val="28"/>
        </w:rPr>
      </w:pPr>
      <w:r w:rsidRPr="00C91996">
        <w:rPr>
          <w:b/>
          <w:bCs/>
          <w:color w:val="000000"/>
          <w:sz w:val="28"/>
          <w:szCs w:val="28"/>
        </w:rPr>
        <w:t>РІШЕННЯ</w:t>
      </w:r>
    </w:p>
    <w:p w14:paraId="73D18F0C" w14:textId="77777777" w:rsidR="00DE7D8A" w:rsidRPr="009729E3" w:rsidRDefault="00DE7D8A" w:rsidP="00DE7D8A">
      <w:pPr>
        <w:jc w:val="center"/>
        <w:rPr>
          <w:color w:val="000000"/>
          <w:sz w:val="16"/>
          <w:szCs w:val="16"/>
        </w:rPr>
      </w:pPr>
    </w:p>
    <w:p w14:paraId="4969B5F8" w14:textId="50D26C94" w:rsidR="00DE7D8A" w:rsidRPr="00707A37" w:rsidRDefault="00DE7D8A" w:rsidP="00DE7D8A">
      <w:pPr>
        <w:tabs>
          <w:tab w:val="left" w:pos="2611"/>
          <w:tab w:val="left" w:pos="4363"/>
        </w:tabs>
        <w:spacing w:before="1"/>
        <w:ind w:left="411" w:hanging="978"/>
        <w:rPr>
          <w:sz w:val="28"/>
        </w:rPr>
      </w:pPr>
      <w:r>
        <w:rPr>
          <w:color w:val="000000"/>
          <w:sz w:val="28"/>
          <w:szCs w:val="28"/>
        </w:rPr>
        <w:t xml:space="preserve">          </w:t>
      </w:r>
      <w:r>
        <w:rPr>
          <w:sz w:val="28"/>
          <w:u w:val="single"/>
        </w:rPr>
        <w:t xml:space="preserve"> 1</w:t>
      </w:r>
      <w:r>
        <w:rPr>
          <w:sz w:val="28"/>
          <w:u w:val="single"/>
        </w:rPr>
        <w:t>0</w:t>
      </w:r>
      <w:r>
        <w:rPr>
          <w:sz w:val="28"/>
          <w:u w:val="single"/>
        </w:rPr>
        <w:t>.0</w:t>
      </w:r>
      <w:r>
        <w:rPr>
          <w:sz w:val="28"/>
          <w:u w:val="single"/>
        </w:rPr>
        <w:t>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41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w:t>
      </w:r>
      <w:r>
        <w:rPr>
          <w:sz w:val="28"/>
          <w:u w:val="single"/>
        </w:rPr>
        <w:t>4 (п)</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4BCB5678" w14:textId="77777777" w:rsidR="00AC4A96" w:rsidRPr="00711CE8" w:rsidRDefault="00F11AEE" w:rsidP="00F11AEE">
      <w:pPr>
        <w:pStyle w:val="ad"/>
        <w:shd w:val="clear" w:color="auto" w:fill="FFFFFF"/>
        <w:spacing w:before="0" w:after="0"/>
        <w:rPr>
          <w:b/>
          <w:bCs/>
          <w:color w:val="000000"/>
          <w:sz w:val="28"/>
          <w:szCs w:val="28"/>
          <w:shd w:val="clear" w:color="auto" w:fill="FFFFFF"/>
          <w:lang w:val="ru-RU"/>
        </w:rPr>
      </w:pPr>
      <w:r w:rsidRPr="00711CE8">
        <w:rPr>
          <w:b/>
          <w:bCs/>
          <w:color w:val="000000"/>
          <w:sz w:val="28"/>
          <w:szCs w:val="28"/>
          <w:shd w:val="clear" w:color="auto" w:fill="FFFFFF"/>
          <w:lang w:val="ru-RU"/>
        </w:rPr>
        <w:t xml:space="preserve">Про </w:t>
      </w:r>
      <w:proofErr w:type="spellStart"/>
      <w:r w:rsidRPr="00711CE8">
        <w:rPr>
          <w:b/>
          <w:bCs/>
          <w:color w:val="000000"/>
          <w:sz w:val="28"/>
          <w:szCs w:val="28"/>
          <w:shd w:val="clear" w:color="auto" w:fill="FFFFFF"/>
          <w:lang w:val="ru-RU"/>
        </w:rPr>
        <w:t>затвердження</w:t>
      </w:r>
      <w:proofErr w:type="spellEnd"/>
      <w:r w:rsidRPr="00711CE8">
        <w:rPr>
          <w:b/>
          <w:bCs/>
          <w:color w:val="000000"/>
          <w:sz w:val="28"/>
          <w:szCs w:val="28"/>
          <w:shd w:val="clear" w:color="auto" w:fill="FFFFFF"/>
          <w:lang w:val="ru-RU"/>
        </w:rPr>
        <w:t xml:space="preserve"> </w:t>
      </w:r>
      <w:proofErr w:type="spellStart"/>
      <w:r w:rsidRPr="00711CE8">
        <w:rPr>
          <w:b/>
          <w:bCs/>
          <w:color w:val="000000"/>
          <w:sz w:val="28"/>
          <w:szCs w:val="28"/>
          <w:shd w:val="clear" w:color="auto" w:fill="FFFFFF"/>
          <w:lang w:val="ru-RU"/>
        </w:rPr>
        <w:t>типової</w:t>
      </w:r>
      <w:proofErr w:type="spellEnd"/>
      <w:r w:rsidR="00AC4A96" w:rsidRPr="00711CE8">
        <w:rPr>
          <w:b/>
          <w:bCs/>
        </w:rPr>
        <w:t xml:space="preserve"> </w:t>
      </w:r>
      <w:r w:rsidRPr="00711CE8">
        <w:rPr>
          <w:b/>
          <w:bCs/>
          <w:color w:val="000000"/>
          <w:sz w:val="28"/>
          <w:szCs w:val="28"/>
          <w:shd w:val="clear" w:color="auto" w:fill="FFFFFF"/>
          <w:lang w:val="ru-RU"/>
        </w:rPr>
        <w:t xml:space="preserve">угоди про </w:t>
      </w:r>
    </w:p>
    <w:p w14:paraId="35950B82" w14:textId="7CC71626" w:rsidR="00F11AEE" w:rsidRPr="00711CE8" w:rsidRDefault="00AC4A96" w:rsidP="00F11AEE">
      <w:pPr>
        <w:pStyle w:val="ad"/>
        <w:shd w:val="clear" w:color="auto" w:fill="FFFFFF"/>
        <w:spacing w:before="0" w:after="0"/>
        <w:rPr>
          <w:b/>
          <w:bCs/>
        </w:rPr>
      </w:pPr>
      <w:proofErr w:type="spellStart"/>
      <w:r w:rsidRPr="00711CE8">
        <w:rPr>
          <w:b/>
          <w:bCs/>
          <w:color w:val="000000"/>
          <w:sz w:val="28"/>
          <w:szCs w:val="28"/>
          <w:shd w:val="clear" w:color="auto" w:fill="FFFFFF"/>
          <w:lang w:val="ru-RU"/>
        </w:rPr>
        <w:t>соц</w:t>
      </w:r>
      <w:r w:rsidR="00763C2C">
        <w:rPr>
          <w:b/>
          <w:bCs/>
          <w:color w:val="000000"/>
          <w:sz w:val="28"/>
          <w:szCs w:val="28"/>
          <w:shd w:val="clear" w:color="auto" w:fill="FFFFFF"/>
          <w:lang w:val="ru-RU"/>
        </w:rPr>
        <w:t>і</w:t>
      </w:r>
      <w:r w:rsidRPr="00711CE8">
        <w:rPr>
          <w:b/>
          <w:bCs/>
          <w:color w:val="000000"/>
          <w:sz w:val="28"/>
          <w:szCs w:val="28"/>
          <w:shd w:val="clear" w:color="auto" w:fill="FFFFFF"/>
          <w:lang w:val="ru-RU"/>
        </w:rPr>
        <w:t>ально</w:t>
      </w:r>
      <w:proofErr w:type="spellEnd"/>
      <w:r w:rsidRPr="00711CE8">
        <w:rPr>
          <w:b/>
          <w:bCs/>
        </w:rPr>
        <w:t>-</w:t>
      </w:r>
      <w:proofErr w:type="spellStart"/>
      <w:r w:rsidR="00F11AEE" w:rsidRPr="00711CE8">
        <w:rPr>
          <w:b/>
          <w:bCs/>
          <w:color w:val="000000"/>
          <w:sz w:val="28"/>
          <w:szCs w:val="28"/>
          <w:shd w:val="clear" w:color="auto" w:fill="FFFFFF"/>
          <w:lang w:val="ru-RU"/>
        </w:rPr>
        <w:t>економічне</w:t>
      </w:r>
      <w:proofErr w:type="spellEnd"/>
      <w:r w:rsidR="00F11AEE" w:rsidRPr="00711CE8">
        <w:rPr>
          <w:b/>
          <w:bCs/>
          <w:color w:val="000000"/>
          <w:sz w:val="28"/>
          <w:szCs w:val="28"/>
          <w:shd w:val="clear" w:color="auto" w:fill="FFFFFF"/>
          <w:lang w:val="ru-RU"/>
        </w:rPr>
        <w:t xml:space="preserve"> партнерство</w:t>
      </w:r>
      <w:r w:rsidR="00F11AEE" w:rsidRPr="00711CE8">
        <w:rPr>
          <w:b/>
          <w:bCs/>
          <w:color w:val="333333"/>
          <w:sz w:val="28"/>
          <w:szCs w:val="28"/>
          <w:shd w:val="clear" w:color="auto" w:fill="FFFFFF"/>
        </w:rPr>
        <w:t> </w:t>
      </w:r>
    </w:p>
    <w:p w14:paraId="31E73B44" w14:textId="77777777" w:rsidR="00F11AEE" w:rsidRPr="00AC4A96" w:rsidRDefault="00F11AEE" w:rsidP="00F11AEE">
      <w:pPr>
        <w:pStyle w:val="ad"/>
        <w:shd w:val="clear" w:color="auto" w:fill="FFFFFF"/>
        <w:spacing w:before="0" w:after="0"/>
        <w:rPr>
          <w:color w:val="333333"/>
          <w:sz w:val="28"/>
          <w:szCs w:val="28"/>
        </w:rPr>
      </w:pPr>
      <w:r w:rsidRPr="00AC4A96">
        <w:rPr>
          <w:color w:val="333333"/>
          <w:sz w:val="28"/>
          <w:szCs w:val="28"/>
        </w:rPr>
        <w:t> </w:t>
      </w:r>
    </w:p>
    <w:p w14:paraId="1A10CB6A" w14:textId="12DDC63B" w:rsidR="00AC4A96" w:rsidRDefault="00F11AEE" w:rsidP="00AC4A96">
      <w:pPr>
        <w:tabs>
          <w:tab w:val="left" w:pos="2611"/>
          <w:tab w:val="left" w:pos="4363"/>
        </w:tabs>
        <w:spacing w:before="1"/>
        <w:jc w:val="both"/>
        <w:rPr>
          <w:rFonts w:eastAsia="Arial Unicode MS"/>
          <w:kern w:val="2"/>
          <w:sz w:val="28"/>
          <w:szCs w:val="28"/>
          <w:lang w:eastAsia="hi-IN" w:bidi="hi-IN"/>
        </w:rPr>
      </w:pPr>
      <w:r w:rsidRPr="00763C2C">
        <w:rPr>
          <w:color w:val="000000"/>
          <w:sz w:val="28"/>
          <w:szCs w:val="28"/>
          <w:shd w:val="clear" w:color="auto" w:fill="FFFFFF"/>
        </w:rPr>
        <w:t xml:space="preserve">З метою об'єднання зусиль </w:t>
      </w:r>
      <w:r w:rsidR="00AC4A96" w:rsidRPr="00763C2C">
        <w:rPr>
          <w:color w:val="000000"/>
          <w:sz w:val="28"/>
          <w:szCs w:val="28"/>
          <w:shd w:val="clear" w:color="auto" w:fill="FFFFFF"/>
        </w:rPr>
        <w:t>Козятинської міської ради</w:t>
      </w:r>
      <w:r w:rsidRPr="00763C2C">
        <w:rPr>
          <w:color w:val="000000"/>
          <w:sz w:val="28"/>
          <w:szCs w:val="28"/>
          <w:shd w:val="clear" w:color="auto" w:fill="FFFFFF"/>
        </w:rPr>
        <w:t xml:space="preserve"> </w:t>
      </w:r>
      <w:proofErr w:type="spellStart"/>
      <w:r w:rsidRPr="00763C2C">
        <w:rPr>
          <w:color w:val="000000"/>
          <w:sz w:val="28"/>
          <w:szCs w:val="28"/>
          <w:shd w:val="clear" w:color="auto" w:fill="FFFFFF"/>
        </w:rPr>
        <w:t>ради</w:t>
      </w:r>
      <w:proofErr w:type="spellEnd"/>
      <w:r w:rsidRPr="00763C2C">
        <w:rPr>
          <w:color w:val="000000"/>
          <w:sz w:val="28"/>
          <w:szCs w:val="28"/>
          <w:shd w:val="clear" w:color="auto" w:fill="FFFFFF"/>
        </w:rPr>
        <w:t xml:space="preserve"> і суб’єктів господарювання для поліпшення життя та розвитку </w:t>
      </w:r>
      <w:r w:rsidR="00AC4A96" w:rsidRPr="00763C2C">
        <w:rPr>
          <w:color w:val="000000"/>
          <w:sz w:val="28"/>
          <w:szCs w:val="28"/>
          <w:shd w:val="clear" w:color="auto" w:fill="FFFFFF"/>
        </w:rPr>
        <w:t>Козятинської міської</w:t>
      </w:r>
      <w:r w:rsidRPr="00763C2C">
        <w:rPr>
          <w:color w:val="000000"/>
          <w:sz w:val="28"/>
          <w:szCs w:val="28"/>
          <w:shd w:val="clear" w:color="auto" w:fill="FFFFFF"/>
        </w:rPr>
        <w:t xml:space="preserve"> територіальної громади, підвищення якості життя мешканців шляхом успішного соціального, економічного та культурного розвитку громади, для досягнення стабільного соціального і економічного розвитку території громади, створення сприятливих умов діяльності </w:t>
      </w:r>
      <w:r w:rsidR="00AC4A96" w:rsidRPr="00763C2C">
        <w:rPr>
          <w:color w:val="000000"/>
          <w:sz w:val="28"/>
          <w:szCs w:val="28"/>
          <w:shd w:val="clear" w:color="auto" w:fill="FFFFFF"/>
        </w:rPr>
        <w:t>Козятинської міської ради</w:t>
      </w:r>
      <w:r w:rsidRPr="00763C2C">
        <w:rPr>
          <w:color w:val="000000"/>
          <w:sz w:val="28"/>
          <w:szCs w:val="28"/>
          <w:shd w:val="clear" w:color="auto" w:fill="FFFFFF"/>
        </w:rPr>
        <w:t xml:space="preserve"> та суб'єктів господарювання, забезпечення спільного впливу на регуляторні, фінансово-економічні і суспільно-політичні процеси в громаді, керуючись статтями 25, 26, 59 Законом України «Про місцеве самоврядування в Україні», </w:t>
      </w:r>
      <w:r w:rsidR="00AC4A96">
        <w:rPr>
          <w:rFonts w:eastAsia="Arial Unicode MS"/>
          <w:kern w:val="2"/>
          <w:sz w:val="28"/>
          <w:szCs w:val="28"/>
          <w:lang w:eastAsia="hi-IN" w:bidi="hi-IN"/>
        </w:rPr>
        <w:t xml:space="preserve">враховуючи </w:t>
      </w:r>
      <w:r w:rsidR="00AC4A96">
        <w:rPr>
          <w:sz w:val="28"/>
          <w:szCs w:val="28"/>
        </w:rPr>
        <w:t xml:space="preserve">рекомендації постійної комісії з питань бюджету та фінансів, комісії  з питань регулювання земельних відносин, будівництва, комунальної власності, приватизації, </w:t>
      </w:r>
      <w:r w:rsidR="00AC4A96">
        <w:rPr>
          <w:rFonts w:eastAsia="Arial Unicode MS"/>
          <w:kern w:val="2"/>
          <w:sz w:val="28"/>
          <w:szCs w:val="28"/>
          <w:lang w:eastAsia="hi-IN" w:bidi="hi-IN"/>
        </w:rPr>
        <w:t>керуючись ст. ст. 25, 26, 60 Закону України «Про місцеве самоврядування в Україні»</w:t>
      </w:r>
      <w:r w:rsidR="00AC4A96">
        <w:rPr>
          <w:sz w:val="28"/>
          <w:szCs w:val="28"/>
        </w:rPr>
        <w:t>,</w:t>
      </w:r>
      <w:r w:rsidR="00AC4A96">
        <w:rPr>
          <w:rFonts w:eastAsia="Arial Unicode MS"/>
          <w:kern w:val="2"/>
          <w:sz w:val="28"/>
          <w:szCs w:val="28"/>
          <w:lang w:eastAsia="hi-IN" w:bidi="hi-IN"/>
        </w:rPr>
        <w:t xml:space="preserve"> міська рада</w:t>
      </w:r>
    </w:p>
    <w:p w14:paraId="465CDBC2" w14:textId="77777777" w:rsidR="00C62B2B" w:rsidRDefault="00C62B2B" w:rsidP="00527A77">
      <w:pPr>
        <w:tabs>
          <w:tab w:val="left" w:pos="2611"/>
          <w:tab w:val="left" w:pos="4363"/>
        </w:tabs>
        <w:spacing w:before="1"/>
        <w:jc w:val="both"/>
        <w:rPr>
          <w:sz w:val="28"/>
          <w:szCs w:val="28"/>
          <w:lang w:eastAsia="ru-RU"/>
        </w:rPr>
      </w:pPr>
    </w:p>
    <w:p w14:paraId="15AE5BE3" w14:textId="4D7DBD7A" w:rsidR="00DF7CBA" w:rsidRPr="00711CE8" w:rsidRDefault="00527A77" w:rsidP="00E23E16">
      <w:pPr>
        <w:tabs>
          <w:tab w:val="left" w:pos="1134"/>
        </w:tabs>
        <w:ind w:left="708"/>
        <w:jc w:val="center"/>
        <w:rPr>
          <w:rFonts w:eastAsia="Arial Unicode MS"/>
          <w:b/>
          <w:bCs/>
          <w:kern w:val="2"/>
          <w:sz w:val="28"/>
          <w:szCs w:val="28"/>
          <w:lang w:eastAsia="hi-IN" w:bidi="hi-IN"/>
        </w:rPr>
      </w:pPr>
      <w:r w:rsidRPr="00711CE8">
        <w:rPr>
          <w:rFonts w:eastAsia="Arial Unicode MS"/>
          <w:b/>
          <w:bCs/>
          <w:kern w:val="2"/>
          <w:sz w:val="28"/>
          <w:szCs w:val="28"/>
          <w:lang w:eastAsia="hi-IN" w:bidi="hi-IN"/>
        </w:rPr>
        <w:t>В И Р І Ш И Л А:</w:t>
      </w:r>
    </w:p>
    <w:p w14:paraId="6BDAC131" w14:textId="3ADCA014" w:rsidR="00E23E16" w:rsidRPr="00E23E16" w:rsidRDefault="00E23E16" w:rsidP="00E23E16">
      <w:pPr>
        <w:tabs>
          <w:tab w:val="left" w:pos="1134"/>
        </w:tabs>
        <w:ind w:left="708"/>
        <w:jc w:val="center"/>
        <w:rPr>
          <w:rFonts w:eastAsia="Arial Unicode MS"/>
          <w:kern w:val="2"/>
          <w:sz w:val="28"/>
          <w:szCs w:val="28"/>
          <w:lang w:eastAsia="hi-IN" w:bidi="hi-IN"/>
        </w:rPr>
      </w:pPr>
    </w:p>
    <w:p w14:paraId="5ED14B83" w14:textId="2A8921FC" w:rsidR="00AC4A96" w:rsidRDefault="00AC4A96" w:rsidP="00B22BBA">
      <w:pPr>
        <w:pStyle w:val="ad"/>
        <w:numPr>
          <w:ilvl w:val="0"/>
          <w:numId w:val="14"/>
        </w:numPr>
        <w:shd w:val="clear" w:color="auto" w:fill="FFFFFF"/>
        <w:spacing w:before="0" w:after="0"/>
        <w:jc w:val="both"/>
        <w:rPr>
          <w:color w:val="000000"/>
          <w:sz w:val="28"/>
          <w:szCs w:val="28"/>
          <w:shd w:val="clear" w:color="auto" w:fill="FFFFFF"/>
          <w:lang w:val="ru-RU"/>
        </w:rPr>
      </w:pPr>
      <w:proofErr w:type="spellStart"/>
      <w:r>
        <w:rPr>
          <w:color w:val="000000"/>
          <w:sz w:val="28"/>
          <w:szCs w:val="28"/>
          <w:shd w:val="clear" w:color="auto" w:fill="FFFFFF"/>
          <w:lang w:val="ru-RU"/>
        </w:rPr>
        <w:t>Схвалити</w:t>
      </w:r>
      <w:proofErr w:type="spellEnd"/>
      <w:r>
        <w:rPr>
          <w:color w:val="000000"/>
          <w:sz w:val="28"/>
          <w:szCs w:val="28"/>
          <w:shd w:val="clear" w:color="auto" w:fill="FFFFFF"/>
          <w:lang w:val="ru-RU"/>
        </w:rPr>
        <w:t xml:space="preserve"> проект угоди про </w:t>
      </w:r>
      <w:proofErr w:type="spellStart"/>
      <w:r w:rsidR="00763C2C" w:rsidRPr="00763C2C">
        <w:rPr>
          <w:color w:val="000000"/>
          <w:sz w:val="28"/>
          <w:szCs w:val="28"/>
          <w:shd w:val="clear" w:color="auto" w:fill="FFFFFF"/>
          <w:lang w:val="ru-RU"/>
        </w:rPr>
        <w:t>соціально</w:t>
      </w:r>
      <w:proofErr w:type="spellEnd"/>
      <w:r w:rsidR="00763C2C" w:rsidRPr="00763C2C">
        <w:t>-</w:t>
      </w:r>
      <w:proofErr w:type="spellStart"/>
      <w:r w:rsidR="00763C2C" w:rsidRPr="00763C2C">
        <w:rPr>
          <w:color w:val="000000"/>
          <w:sz w:val="28"/>
          <w:szCs w:val="28"/>
          <w:shd w:val="clear" w:color="auto" w:fill="FFFFFF"/>
          <w:lang w:val="ru-RU"/>
        </w:rPr>
        <w:t>економічне</w:t>
      </w:r>
      <w:proofErr w:type="spellEnd"/>
      <w:r w:rsidR="00763C2C" w:rsidRPr="00711CE8">
        <w:rPr>
          <w:b/>
          <w:bCs/>
          <w:color w:val="000000"/>
          <w:sz w:val="28"/>
          <w:szCs w:val="28"/>
          <w:shd w:val="clear" w:color="auto" w:fill="FFFFFF"/>
          <w:lang w:val="ru-RU"/>
        </w:rPr>
        <w:t xml:space="preserve"> </w:t>
      </w:r>
      <w:r>
        <w:rPr>
          <w:color w:val="000000"/>
          <w:sz w:val="28"/>
          <w:szCs w:val="28"/>
          <w:shd w:val="clear" w:color="auto" w:fill="FFFFFF"/>
          <w:lang w:val="ru-RU"/>
        </w:rPr>
        <w:t>партнерство (</w:t>
      </w:r>
      <w:proofErr w:type="spellStart"/>
      <w:r>
        <w:rPr>
          <w:color w:val="000000"/>
          <w:sz w:val="28"/>
          <w:szCs w:val="28"/>
          <w:shd w:val="clear" w:color="auto" w:fill="FFFFFF"/>
          <w:lang w:val="ru-RU"/>
        </w:rPr>
        <w:t>додаток</w:t>
      </w:r>
      <w:proofErr w:type="spellEnd"/>
      <w:r>
        <w:rPr>
          <w:color w:val="000000"/>
          <w:sz w:val="28"/>
          <w:szCs w:val="28"/>
          <w:shd w:val="clear" w:color="auto" w:fill="FFFFFF"/>
          <w:lang w:val="ru-RU"/>
        </w:rPr>
        <w:t xml:space="preserve"> 1)</w:t>
      </w:r>
    </w:p>
    <w:p w14:paraId="1E4AC73E" w14:textId="76FEE2D4" w:rsidR="00AC4A96" w:rsidRPr="00AC4A96" w:rsidRDefault="00AC4A96" w:rsidP="00B22BBA">
      <w:pPr>
        <w:pStyle w:val="ad"/>
        <w:numPr>
          <w:ilvl w:val="0"/>
          <w:numId w:val="14"/>
        </w:numPr>
        <w:shd w:val="clear" w:color="auto" w:fill="FFFFFF"/>
        <w:spacing w:before="0" w:after="0"/>
        <w:jc w:val="both"/>
      </w:pPr>
      <w:proofErr w:type="spellStart"/>
      <w:r w:rsidRPr="00AC4A96">
        <w:rPr>
          <w:color w:val="000000"/>
          <w:sz w:val="28"/>
          <w:szCs w:val="28"/>
          <w:shd w:val="clear" w:color="auto" w:fill="FFFFFF"/>
          <w:lang w:val="ru-RU"/>
        </w:rPr>
        <w:t>Доручити</w:t>
      </w:r>
      <w:proofErr w:type="spellEnd"/>
      <w:r w:rsidRPr="00AC4A96">
        <w:rPr>
          <w:color w:val="000000"/>
          <w:sz w:val="28"/>
          <w:szCs w:val="28"/>
          <w:shd w:val="clear" w:color="auto" w:fill="FFFFFF"/>
          <w:lang w:val="ru-RU"/>
        </w:rPr>
        <w:t xml:space="preserve"> </w:t>
      </w:r>
      <w:proofErr w:type="spellStart"/>
      <w:r>
        <w:rPr>
          <w:color w:val="000000"/>
          <w:sz w:val="28"/>
          <w:szCs w:val="28"/>
          <w:shd w:val="clear" w:color="auto" w:fill="FFFFFF"/>
          <w:lang w:val="ru-RU"/>
        </w:rPr>
        <w:t>управлінню</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житлово</w:t>
      </w:r>
      <w:r w:rsidR="007523D2">
        <w:rPr>
          <w:color w:val="000000"/>
          <w:sz w:val="28"/>
          <w:szCs w:val="28"/>
          <w:shd w:val="clear" w:color="auto" w:fill="FFFFFF"/>
          <w:lang w:val="ru-RU"/>
        </w:rPr>
        <w:t>-комунального</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господарства</w:t>
      </w:r>
      <w:proofErr w:type="spellEnd"/>
      <w:r w:rsidRPr="00AC4A96">
        <w:rPr>
          <w:color w:val="000000"/>
          <w:sz w:val="28"/>
          <w:szCs w:val="28"/>
          <w:shd w:val="clear" w:color="auto" w:fill="FFFFFF"/>
          <w:lang w:val="ru-RU"/>
        </w:rPr>
        <w:t>,</w:t>
      </w:r>
      <w:r>
        <w:rPr>
          <w:color w:val="000000"/>
          <w:sz w:val="28"/>
          <w:szCs w:val="28"/>
          <w:shd w:val="clear" w:color="auto" w:fill="FFFFFF"/>
          <w:lang w:val="ru-RU"/>
        </w:rPr>
        <w:t xml:space="preserve"> </w:t>
      </w:r>
      <w:proofErr w:type="spellStart"/>
      <w:r>
        <w:rPr>
          <w:color w:val="000000"/>
          <w:sz w:val="28"/>
          <w:szCs w:val="28"/>
          <w:shd w:val="clear" w:color="auto" w:fill="FFFFFF"/>
          <w:lang w:val="ru-RU"/>
        </w:rPr>
        <w:t>юридичному</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відділу</w:t>
      </w:r>
      <w:proofErr w:type="spellEnd"/>
      <w:r>
        <w:rPr>
          <w:color w:val="000000"/>
          <w:sz w:val="28"/>
          <w:szCs w:val="28"/>
          <w:shd w:val="clear" w:color="auto" w:fill="FFFFFF"/>
          <w:lang w:val="ru-RU"/>
        </w:rPr>
        <w:t xml:space="preserve"> та </w:t>
      </w:r>
      <w:proofErr w:type="spellStart"/>
      <w:r>
        <w:rPr>
          <w:color w:val="000000"/>
          <w:sz w:val="28"/>
          <w:szCs w:val="28"/>
          <w:shd w:val="clear" w:color="auto" w:fill="FFFFFF"/>
          <w:lang w:val="ru-RU"/>
        </w:rPr>
        <w:t>управлінню</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земельних</w:t>
      </w:r>
      <w:proofErr w:type="spellEnd"/>
      <w:r>
        <w:rPr>
          <w:color w:val="000000"/>
          <w:sz w:val="28"/>
          <w:szCs w:val="28"/>
          <w:shd w:val="clear" w:color="auto" w:fill="FFFFFF"/>
          <w:lang w:val="ru-RU"/>
        </w:rPr>
        <w:t xml:space="preserve"> та </w:t>
      </w:r>
      <w:proofErr w:type="spellStart"/>
      <w:r>
        <w:rPr>
          <w:color w:val="000000"/>
          <w:sz w:val="28"/>
          <w:szCs w:val="28"/>
          <w:shd w:val="clear" w:color="auto" w:fill="FFFFFF"/>
          <w:lang w:val="ru-RU"/>
        </w:rPr>
        <w:t>майнових</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ресурсів</w:t>
      </w:r>
      <w:proofErr w:type="spellEnd"/>
      <w:r>
        <w:rPr>
          <w:color w:val="000000"/>
          <w:sz w:val="28"/>
          <w:szCs w:val="28"/>
          <w:shd w:val="clear" w:color="auto" w:fill="FFFFFF"/>
          <w:lang w:val="ru-RU"/>
        </w:rPr>
        <w:t xml:space="preserve"> </w:t>
      </w:r>
      <w:proofErr w:type="spellStart"/>
      <w:r w:rsidR="007523D2">
        <w:rPr>
          <w:color w:val="000000"/>
          <w:sz w:val="28"/>
          <w:szCs w:val="28"/>
          <w:shd w:val="clear" w:color="auto" w:fill="FFFFFF"/>
          <w:lang w:val="ru-RU"/>
        </w:rPr>
        <w:t>пі</w:t>
      </w:r>
      <w:r w:rsidRPr="00AC4A96">
        <w:rPr>
          <w:color w:val="000000"/>
          <w:sz w:val="28"/>
          <w:szCs w:val="28"/>
          <w:shd w:val="clear" w:color="auto" w:fill="FFFFFF"/>
          <w:lang w:val="ru-RU"/>
        </w:rPr>
        <w:t>дгот</w:t>
      </w:r>
      <w:r w:rsidR="007523D2">
        <w:rPr>
          <w:color w:val="000000"/>
          <w:sz w:val="28"/>
          <w:szCs w:val="28"/>
          <w:shd w:val="clear" w:color="auto" w:fill="FFFFFF"/>
          <w:lang w:val="ru-RU"/>
        </w:rPr>
        <w:t>увати</w:t>
      </w:r>
      <w:proofErr w:type="spellEnd"/>
      <w:r w:rsidRPr="00AC4A96">
        <w:rPr>
          <w:color w:val="000000"/>
          <w:sz w:val="28"/>
          <w:szCs w:val="28"/>
          <w:shd w:val="clear" w:color="auto" w:fill="FFFFFF"/>
          <w:lang w:val="ru-RU"/>
        </w:rPr>
        <w:t xml:space="preserve"> угод</w:t>
      </w:r>
      <w:r w:rsidR="007523D2">
        <w:rPr>
          <w:color w:val="000000"/>
          <w:sz w:val="28"/>
          <w:szCs w:val="28"/>
          <w:shd w:val="clear" w:color="auto" w:fill="FFFFFF"/>
          <w:lang w:val="ru-RU"/>
        </w:rPr>
        <w:t>и</w:t>
      </w:r>
      <w:r w:rsidRPr="00AC4A96">
        <w:rPr>
          <w:color w:val="000000"/>
          <w:sz w:val="28"/>
          <w:szCs w:val="28"/>
          <w:shd w:val="clear" w:color="auto" w:fill="FFFFFF"/>
          <w:lang w:val="ru-RU"/>
        </w:rPr>
        <w:t xml:space="preserve"> про </w:t>
      </w:r>
      <w:proofErr w:type="spellStart"/>
      <w:r w:rsidR="00763C2C" w:rsidRPr="00763C2C">
        <w:rPr>
          <w:color w:val="000000"/>
          <w:sz w:val="28"/>
          <w:szCs w:val="28"/>
          <w:shd w:val="clear" w:color="auto" w:fill="FFFFFF"/>
          <w:lang w:val="ru-RU"/>
        </w:rPr>
        <w:t>соціально</w:t>
      </w:r>
      <w:proofErr w:type="spellEnd"/>
      <w:r w:rsidR="00763C2C" w:rsidRPr="00763C2C">
        <w:t>-</w:t>
      </w:r>
      <w:proofErr w:type="spellStart"/>
      <w:r w:rsidR="00763C2C" w:rsidRPr="00763C2C">
        <w:rPr>
          <w:color w:val="000000"/>
          <w:sz w:val="28"/>
          <w:szCs w:val="28"/>
          <w:shd w:val="clear" w:color="auto" w:fill="FFFFFF"/>
          <w:lang w:val="ru-RU"/>
        </w:rPr>
        <w:t>економічне</w:t>
      </w:r>
      <w:proofErr w:type="spellEnd"/>
      <w:r w:rsidR="00763C2C" w:rsidRPr="00711CE8">
        <w:rPr>
          <w:b/>
          <w:bCs/>
          <w:color w:val="000000"/>
          <w:sz w:val="28"/>
          <w:szCs w:val="28"/>
          <w:shd w:val="clear" w:color="auto" w:fill="FFFFFF"/>
          <w:lang w:val="ru-RU"/>
        </w:rPr>
        <w:t xml:space="preserve"> </w:t>
      </w:r>
      <w:r w:rsidRPr="00AC4A96">
        <w:rPr>
          <w:color w:val="000000"/>
          <w:sz w:val="28"/>
          <w:szCs w:val="28"/>
          <w:shd w:val="clear" w:color="auto" w:fill="FFFFFF"/>
          <w:lang w:val="ru-RU"/>
        </w:rPr>
        <w:t>партнерство</w:t>
      </w:r>
      <w:r w:rsidR="007523D2">
        <w:rPr>
          <w:color w:val="000000"/>
          <w:sz w:val="28"/>
          <w:szCs w:val="28"/>
          <w:shd w:val="clear" w:color="auto" w:fill="FFFFFF"/>
          <w:lang w:val="ru-RU"/>
        </w:rPr>
        <w:t>.</w:t>
      </w:r>
    </w:p>
    <w:p w14:paraId="35CA6985" w14:textId="59FD48BD" w:rsidR="00AC4A96" w:rsidRPr="00EF4FCA" w:rsidRDefault="00AC4A96" w:rsidP="00B22BBA">
      <w:pPr>
        <w:pStyle w:val="ad"/>
        <w:numPr>
          <w:ilvl w:val="0"/>
          <w:numId w:val="14"/>
        </w:numPr>
        <w:shd w:val="clear" w:color="auto" w:fill="FFFFFF"/>
        <w:spacing w:before="0" w:after="0"/>
        <w:jc w:val="both"/>
      </w:pPr>
      <w:proofErr w:type="spellStart"/>
      <w:r w:rsidRPr="00AC4A96">
        <w:rPr>
          <w:color w:val="000000"/>
          <w:sz w:val="28"/>
          <w:szCs w:val="28"/>
          <w:shd w:val="clear" w:color="auto" w:fill="FFFFFF"/>
          <w:lang w:val="ru-RU"/>
        </w:rPr>
        <w:t>Уповноважити</w:t>
      </w:r>
      <w:proofErr w:type="spellEnd"/>
      <w:r w:rsidRPr="00AC4A96">
        <w:rPr>
          <w:color w:val="000000"/>
          <w:sz w:val="28"/>
          <w:szCs w:val="28"/>
          <w:shd w:val="clear" w:color="auto" w:fill="FFFFFF"/>
          <w:lang w:val="ru-RU"/>
        </w:rPr>
        <w:t xml:space="preserve"> </w:t>
      </w:r>
      <w:proofErr w:type="spellStart"/>
      <w:r w:rsidR="007523D2">
        <w:rPr>
          <w:color w:val="000000"/>
          <w:sz w:val="28"/>
          <w:szCs w:val="28"/>
          <w:shd w:val="clear" w:color="auto" w:fill="FFFFFF"/>
          <w:lang w:val="ru-RU"/>
        </w:rPr>
        <w:t>міського</w:t>
      </w:r>
      <w:proofErr w:type="spellEnd"/>
      <w:r w:rsidR="00EF4FCA">
        <w:rPr>
          <w:color w:val="000000"/>
          <w:sz w:val="28"/>
          <w:szCs w:val="28"/>
          <w:shd w:val="clear" w:color="auto" w:fill="FFFFFF"/>
          <w:lang w:val="ru-RU"/>
        </w:rPr>
        <w:t xml:space="preserve"> </w:t>
      </w:r>
      <w:r w:rsidRPr="00AC4A96">
        <w:rPr>
          <w:color w:val="000000"/>
          <w:sz w:val="28"/>
          <w:szCs w:val="28"/>
          <w:shd w:val="clear" w:color="auto" w:fill="FFFFFF"/>
          <w:lang w:val="ru-RU"/>
        </w:rPr>
        <w:t xml:space="preserve">голову </w:t>
      </w:r>
      <w:proofErr w:type="spellStart"/>
      <w:r w:rsidR="00EF4FCA">
        <w:rPr>
          <w:color w:val="000000"/>
          <w:sz w:val="28"/>
          <w:szCs w:val="28"/>
          <w:shd w:val="clear" w:color="auto" w:fill="FFFFFF"/>
          <w:lang w:val="ru-RU"/>
        </w:rPr>
        <w:t>Єрмолаєву</w:t>
      </w:r>
      <w:proofErr w:type="spellEnd"/>
      <w:r w:rsidR="00EF4FCA">
        <w:rPr>
          <w:color w:val="000000"/>
          <w:sz w:val="28"/>
          <w:szCs w:val="28"/>
          <w:shd w:val="clear" w:color="auto" w:fill="FFFFFF"/>
          <w:lang w:val="ru-RU"/>
        </w:rPr>
        <w:t xml:space="preserve"> </w:t>
      </w:r>
      <w:proofErr w:type="spellStart"/>
      <w:r w:rsidR="00EF4FCA">
        <w:rPr>
          <w:color w:val="000000"/>
          <w:sz w:val="28"/>
          <w:szCs w:val="28"/>
          <w:shd w:val="clear" w:color="auto" w:fill="FFFFFF"/>
          <w:lang w:val="ru-RU"/>
        </w:rPr>
        <w:t>Тетяну</w:t>
      </w:r>
      <w:proofErr w:type="spellEnd"/>
      <w:r w:rsidR="00EF4FCA">
        <w:rPr>
          <w:color w:val="000000"/>
          <w:sz w:val="28"/>
          <w:szCs w:val="28"/>
          <w:shd w:val="clear" w:color="auto" w:fill="FFFFFF"/>
          <w:lang w:val="ru-RU"/>
        </w:rPr>
        <w:t xml:space="preserve"> </w:t>
      </w:r>
      <w:proofErr w:type="spellStart"/>
      <w:proofErr w:type="gramStart"/>
      <w:r w:rsidR="00EF4FCA">
        <w:rPr>
          <w:color w:val="000000"/>
          <w:sz w:val="28"/>
          <w:szCs w:val="28"/>
          <w:shd w:val="clear" w:color="auto" w:fill="FFFFFF"/>
          <w:lang w:val="ru-RU"/>
        </w:rPr>
        <w:t>Миколаївну</w:t>
      </w:r>
      <w:proofErr w:type="spellEnd"/>
      <w:r w:rsidRPr="00AC4A96">
        <w:rPr>
          <w:color w:val="000000"/>
          <w:sz w:val="28"/>
          <w:szCs w:val="28"/>
          <w:shd w:val="clear" w:color="auto" w:fill="FFFFFF"/>
          <w:lang w:val="ru-RU"/>
        </w:rPr>
        <w:t xml:space="preserve"> </w:t>
      </w:r>
      <w:r w:rsidR="00EF4FCA">
        <w:rPr>
          <w:color w:val="000000"/>
          <w:sz w:val="28"/>
          <w:szCs w:val="28"/>
          <w:shd w:val="clear" w:color="auto" w:fill="FFFFFF"/>
          <w:lang w:val="ru-RU"/>
        </w:rPr>
        <w:t xml:space="preserve"> </w:t>
      </w:r>
      <w:proofErr w:type="spellStart"/>
      <w:r w:rsidR="00EF4FCA">
        <w:rPr>
          <w:color w:val="000000"/>
          <w:sz w:val="28"/>
          <w:szCs w:val="28"/>
          <w:shd w:val="clear" w:color="auto" w:fill="FFFFFF"/>
          <w:lang w:val="ru-RU"/>
        </w:rPr>
        <w:t>підписати</w:t>
      </w:r>
      <w:proofErr w:type="spellEnd"/>
      <w:proofErr w:type="gramEnd"/>
      <w:r w:rsidRPr="00AC4A96">
        <w:rPr>
          <w:color w:val="000000"/>
          <w:sz w:val="28"/>
          <w:szCs w:val="28"/>
          <w:shd w:val="clear" w:color="auto" w:fill="FFFFFF"/>
          <w:lang w:val="ru-RU"/>
        </w:rPr>
        <w:t xml:space="preserve"> угоди про </w:t>
      </w:r>
      <w:proofErr w:type="spellStart"/>
      <w:r w:rsidR="00763C2C" w:rsidRPr="00763C2C">
        <w:rPr>
          <w:color w:val="000000"/>
          <w:sz w:val="28"/>
          <w:szCs w:val="28"/>
          <w:shd w:val="clear" w:color="auto" w:fill="FFFFFF"/>
          <w:lang w:val="ru-RU"/>
        </w:rPr>
        <w:t>соціально</w:t>
      </w:r>
      <w:proofErr w:type="spellEnd"/>
      <w:r w:rsidR="00763C2C" w:rsidRPr="00763C2C">
        <w:t>-</w:t>
      </w:r>
      <w:proofErr w:type="spellStart"/>
      <w:r w:rsidR="00763C2C" w:rsidRPr="00763C2C">
        <w:rPr>
          <w:color w:val="000000"/>
          <w:sz w:val="28"/>
          <w:szCs w:val="28"/>
          <w:shd w:val="clear" w:color="auto" w:fill="FFFFFF"/>
          <w:lang w:val="ru-RU"/>
        </w:rPr>
        <w:t>економічне</w:t>
      </w:r>
      <w:proofErr w:type="spellEnd"/>
      <w:r w:rsidR="00763C2C" w:rsidRPr="00711CE8">
        <w:rPr>
          <w:b/>
          <w:bCs/>
          <w:color w:val="000000"/>
          <w:sz w:val="28"/>
          <w:szCs w:val="28"/>
          <w:shd w:val="clear" w:color="auto" w:fill="FFFFFF"/>
          <w:lang w:val="ru-RU"/>
        </w:rPr>
        <w:t xml:space="preserve"> </w:t>
      </w:r>
      <w:r w:rsidRPr="00AC4A96">
        <w:rPr>
          <w:color w:val="000000"/>
          <w:sz w:val="28"/>
          <w:szCs w:val="28"/>
          <w:shd w:val="clear" w:color="auto" w:fill="FFFFFF"/>
          <w:lang w:val="ru-RU"/>
        </w:rPr>
        <w:t>партнерство.</w:t>
      </w:r>
    </w:p>
    <w:p w14:paraId="56FEBDC9" w14:textId="4D7DC5A8" w:rsidR="00C01A96" w:rsidRPr="00EF4FCA" w:rsidRDefault="007403D8" w:rsidP="00B22BBA">
      <w:pPr>
        <w:pStyle w:val="ad"/>
        <w:numPr>
          <w:ilvl w:val="0"/>
          <w:numId w:val="14"/>
        </w:numPr>
        <w:shd w:val="clear" w:color="auto" w:fill="FFFFFF"/>
        <w:spacing w:before="0" w:after="0"/>
        <w:jc w:val="both"/>
      </w:pPr>
      <w:r w:rsidRPr="00EF4FCA">
        <w:rPr>
          <w:sz w:val="28"/>
          <w:szCs w:val="28"/>
        </w:rPr>
        <w:t xml:space="preserve">Контроль за виконанням цього рішення покласти на постійну депутатську </w:t>
      </w:r>
      <w:r w:rsidR="00DF7CBA" w:rsidRPr="00EF4FCA">
        <w:rPr>
          <w:sz w:val="28"/>
          <w:szCs w:val="28"/>
        </w:rPr>
        <w:t xml:space="preserve">  </w:t>
      </w:r>
      <w:r w:rsidR="00EF4FCA" w:rsidRPr="00EF4FCA">
        <w:rPr>
          <w:sz w:val="28"/>
          <w:szCs w:val="28"/>
        </w:rPr>
        <w:t xml:space="preserve"> </w:t>
      </w:r>
      <w:r w:rsidRPr="00EF4FCA">
        <w:rPr>
          <w:sz w:val="28"/>
          <w:szCs w:val="28"/>
        </w:rPr>
        <w:t>комісію з питань регулювання земельних відносин, будівництва, комунальної власності, приватизації</w:t>
      </w:r>
      <w:r w:rsidR="007452B7">
        <w:rPr>
          <w:sz w:val="28"/>
          <w:szCs w:val="28"/>
        </w:rPr>
        <w:t xml:space="preserve"> та на постійну комісію з питань фінансів бюджету та соціально-економічного розвитку.</w:t>
      </w:r>
    </w:p>
    <w:p w14:paraId="79EBD518" w14:textId="77777777" w:rsidR="00E96995" w:rsidRDefault="00E96995" w:rsidP="00AC4A96">
      <w:pPr>
        <w:pStyle w:val="aa"/>
        <w:rPr>
          <w:sz w:val="28"/>
          <w:szCs w:val="28"/>
        </w:rPr>
      </w:pPr>
    </w:p>
    <w:p w14:paraId="554B85E3" w14:textId="423266C4" w:rsidR="007403D8" w:rsidRPr="00711CE8" w:rsidRDefault="00C01A96" w:rsidP="00AC4A96">
      <w:pPr>
        <w:pStyle w:val="2"/>
        <w:tabs>
          <w:tab w:val="left" w:pos="6295"/>
        </w:tabs>
        <w:spacing w:before="207" w:after="0" w:line="240" w:lineRule="auto"/>
        <w:ind w:left="360"/>
        <w:rPr>
          <w:b/>
          <w:bCs/>
          <w:sz w:val="28"/>
          <w:szCs w:val="28"/>
        </w:rPr>
      </w:pPr>
      <w:r>
        <w:rPr>
          <w:sz w:val="28"/>
          <w:szCs w:val="28"/>
          <w:lang w:val="uk-UA"/>
        </w:rPr>
        <w:t xml:space="preserve">         </w:t>
      </w:r>
      <w:proofErr w:type="spellStart"/>
      <w:r w:rsidR="007403D8" w:rsidRPr="00711CE8">
        <w:rPr>
          <w:b/>
          <w:bCs/>
          <w:sz w:val="28"/>
          <w:szCs w:val="28"/>
        </w:rPr>
        <w:t>Міський</w:t>
      </w:r>
      <w:proofErr w:type="spellEnd"/>
      <w:r w:rsidR="007403D8" w:rsidRPr="00711CE8">
        <w:rPr>
          <w:b/>
          <w:bCs/>
          <w:spacing w:val="-3"/>
          <w:sz w:val="28"/>
          <w:szCs w:val="28"/>
        </w:rPr>
        <w:t xml:space="preserve"> </w:t>
      </w:r>
      <w:r w:rsidR="007403D8" w:rsidRPr="00711CE8">
        <w:rPr>
          <w:b/>
          <w:bCs/>
          <w:sz w:val="28"/>
          <w:szCs w:val="28"/>
        </w:rPr>
        <w:t xml:space="preserve">голова                                           </w:t>
      </w:r>
      <w:proofErr w:type="spellStart"/>
      <w:r w:rsidR="007403D8" w:rsidRPr="00711CE8">
        <w:rPr>
          <w:b/>
          <w:bCs/>
          <w:sz w:val="28"/>
          <w:szCs w:val="28"/>
        </w:rPr>
        <w:t>Тетяна</w:t>
      </w:r>
      <w:proofErr w:type="spellEnd"/>
      <w:r w:rsidR="007403D8" w:rsidRPr="00711CE8">
        <w:rPr>
          <w:b/>
          <w:bCs/>
          <w:sz w:val="28"/>
          <w:szCs w:val="28"/>
        </w:rPr>
        <w:t xml:space="preserve"> ЄРМОЛАЄВА</w:t>
      </w:r>
    </w:p>
    <w:p w14:paraId="229D51AF" w14:textId="77777777" w:rsidR="00E23E16" w:rsidRPr="00C01A96" w:rsidRDefault="00E23E16" w:rsidP="00C01A96">
      <w:pPr>
        <w:pStyle w:val="2"/>
        <w:tabs>
          <w:tab w:val="left" w:pos="6295"/>
        </w:tabs>
        <w:spacing w:before="207" w:after="0" w:line="240" w:lineRule="auto"/>
        <w:ind w:left="360"/>
        <w:rPr>
          <w:sz w:val="28"/>
          <w:szCs w:val="28"/>
        </w:rPr>
      </w:pPr>
    </w:p>
    <w:p w14:paraId="5576D82A" w14:textId="0C5908CE" w:rsidR="00E23E16" w:rsidRDefault="00DE7D8A"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A2CE14F" w14:textId="4EB3737E" w:rsidR="00D459DA" w:rsidRDefault="00D459DA"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5628C81" w14:textId="40B501A3" w:rsidR="00DE7D8A" w:rsidRDefault="00DE7D8A"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0C9CB5" w14:textId="77777777" w:rsidR="00DE7D8A" w:rsidRDefault="00DE7D8A"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924DD6" w14:textId="647C5F5F" w:rsidR="00D459DA" w:rsidRPr="00711CE8" w:rsidRDefault="00D459DA" w:rsidP="00D459DA">
      <w:pPr>
        <w:pStyle w:val="ad"/>
        <w:shd w:val="clear" w:color="auto" w:fill="FFFFFF"/>
        <w:spacing w:before="0" w:after="0"/>
        <w:jc w:val="right"/>
      </w:pPr>
      <w:r w:rsidRPr="00711CE8">
        <w:rPr>
          <w:color w:val="000000"/>
          <w:shd w:val="clear" w:color="auto" w:fill="FFFFFF"/>
        </w:rPr>
        <w:lastRenderedPageBreak/>
        <w:t>Додаток1</w:t>
      </w:r>
    </w:p>
    <w:p w14:paraId="75C0E1E2" w14:textId="518D67E2" w:rsidR="00D459DA" w:rsidRPr="00711CE8" w:rsidRDefault="00D459DA" w:rsidP="00D459DA">
      <w:pPr>
        <w:pStyle w:val="ad"/>
        <w:shd w:val="clear" w:color="auto" w:fill="FFFFFF"/>
        <w:spacing w:before="0" w:after="0"/>
        <w:jc w:val="right"/>
      </w:pPr>
      <w:r w:rsidRPr="00711CE8">
        <w:rPr>
          <w:color w:val="000000"/>
          <w:shd w:val="clear" w:color="auto" w:fill="FFFFFF"/>
        </w:rPr>
        <w:t xml:space="preserve">                                                                                         до рішення </w:t>
      </w:r>
      <w:r w:rsidR="00D468E7" w:rsidRPr="00D468E7">
        <w:rPr>
          <w:color w:val="000000"/>
          <w:u w:val="single"/>
          <w:shd w:val="clear" w:color="auto" w:fill="FFFFFF"/>
        </w:rPr>
        <w:t>44 (п)</w:t>
      </w:r>
      <w:r w:rsidRPr="00711CE8">
        <w:rPr>
          <w:color w:val="000000"/>
          <w:shd w:val="clear" w:color="auto" w:fill="FFFFFF"/>
        </w:rPr>
        <w:t xml:space="preserve"> </w:t>
      </w:r>
      <w:r w:rsidR="00D468E7">
        <w:rPr>
          <w:color w:val="000000"/>
          <w:shd w:val="clear" w:color="auto" w:fill="FFFFFF"/>
        </w:rPr>
        <w:t xml:space="preserve">сесії </w:t>
      </w:r>
      <w:r w:rsidR="00D468E7" w:rsidRPr="00D468E7">
        <w:rPr>
          <w:color w:val="000000"/>
          <w:u w:val="single"/>
          <w:shd w:val="clear" w:color="auto" w:fill="FFFFFF"/>
        </w:rPr>
        <w:t>8</w:t>
      </w:r>
      <w:r w:rsidR="00D468E7">
        <w:rPr>
          <w:color w:val="000000"/>
          <w:shd w:val="clear" w:color="auto" w:fill="FFFFFF"/>
        </w:rPr>
        <w:t xml:space="preserve"> скликання</w:t>
      </w:r>
    </w:p>
    <w:p w14:paraId="03A69577" w14:textId="24071009" w:rsidR="00D459DA" w:rsidRPr="00D468E7" w:rsidRDefault="00D459DA" w:rsidP="00D459DA">
      <w:pPr>
        <w:pStyle w:val="ad"/>
        <w:shd w:val="clear" w:color="auto" w:fill="FFFFFF"/>
        <w:spacing w:before="0" w:after="0"/>
        <w:jc w:val="right"/>
        <w:rPr>
          <w:u w:val="single"/>
        </w:rPr>
      </w:pPr>
      <w:r w:rsidRPr="00711CE8">
        <w:rPr>
          <w:color w:val="000000"/>
          <w:shd w:val="clear" w:color="auto" w:fill="FFFFFF"/>
        </w:rPr>
        <w:t>                                                                                        від</w:t>
      </w:r>
      <w:r w:rsidR="00D468E7">
        <w:rPr>
          <w:color w:val="000000"/>
          <w:shd w:val="clear" w:color="auto" w:fill="FFFFFF"/>
        </w:rPr>
        <w:t xml:space="preserve"> </w:t>
      </w:r>
      <w:r w:rsidR="00D468E7" w:rsidRPr="00D468E7">
        <w:rPr>
          <w:color w:val="000000"/>
          <w:u w:val="single"/>
          <w:shd w:val="clear" w:color="auto" w:fill="FFFFFF"/>
        </w:rPr>
        <w:t>10.04.2024</w:t>
      </w:r>
      <w:r w:rsidR="00D468E7">
        <w:rPr>
          <w:color w:val="000000"/>
          <w:shd w:val="clear" w:color="auto" w:fill="FFFFFF"/>
        </w:rPr>
        <w:t xml:space="preserve"> року</w:t>
      </w:r>
      <w:r w:rsidRPr="00711CE8">
        <w:rPr>
          <w:color w:val="000000"/>
          <w:shd w:val="clear" w:color="auto" w:fill="FFFFFF"/>
        </w:rPr>
        <w:t xml:space="preserve"> № </w:t>
      </w:r>
      <w:r w:rsidR="00D468E7" w:rsidRPr="00D468E7">
        <w:rPr>
          <w:color w:val="000000"/>
          <w:u w:val="single"/>
          <w:shd w:val="clear" w:color="auto" w:fill="FFFFFF"/>
        </w:rPr>
        <w:t>1441-</w:t>
      </w:r>
      <w:r w:rsidR="00D468E7" w:rsidRPr="00D468E7">
        <w:rPr>
          <w:color w:val="000000"/>
          <w:u w:val="single"/>
          <w:shd w:val="clear" w:color="auto" w:fill="FFFFFF"/>
          <w:lang w:val="en-US"/>
        </w:rPr>
        <w:t>V</w:t>
      </w:r>
      <w:r w:rsidR="00D468E7" w:rsidRPr="00D468E7">
        <w:rPr>
          <w:color w:val="000000"/>
          <w:u w:val="single"/>
          <w:shd w:val="clear" w:color="auto" w:fill="FFFFFF"/>
        </w:rPr>
        <w:t>ІІІ</w:t>
      </w:r>
    </w:p>
    <w:p w14:paraId="28C09B2C" w14:textId="77777777" w:rsidR="00D459DA" w:rsidRDefault="00D459DA" w:rsidP="00D459DA">
      <w:pPr>
        <w:pStyle w:val="ad"/>
        <w:shd w:val="clear" w:color="auto" w:fill="FFFFFF"/>
        <w:spacing w:before="0" w:after="0"/>
        <w:jc w:val="right"/>
      </w:pPr>
      <w:r>
        <w:rPr>
          <w:color w:val="333333"/>
          <w:sz w:val="28"/>
          <w:szCs w:val="28"/>
          <w:shd w:val="clear" w:color="auto" w:fill="FFFFFF"/>
        </w:rPr>
        <w:t> </w:t>
      </w:r>
    </w:p>
    <w:p w14:paraId="000DAF85" w14:textId="77777777" w:rsidR="00D459DA" w:rsidRDefault="00D459DA" w:rsidP="00D459DA">
      <w:pPr>
        <w:pStyle w:val="ad"/>
        <w:shd w:val="clear" w:color="auto" w:fill="FFFFFF"/>
        <w:spacing w:before="0" w:after="0"/>
        <w:jc w:val="center"/>
      </w:pPr>
      <w:r>
        <w:rPr>
          <w:color w:val="000000"/>
          <w:sz w:val="28"/>
          <w:szCs w:val="28"/>
          <w:shd w:val="clear" w:color="auto" w:fill="FFFFFF"/>
        </w:rPr>
        <w:t>ТИПОВА УГОДА ПРО</w:t>
      </w:r>
    </w:p>
    <w:p w14:paraId="28132E33" w14:textId="43349BB4" w:rsidR="00D459DA" w:rsidRDefault="00D459DA" w:rsidP="00D459DA">
      <w:pPr>
        <w:pStyle w:val="ad"/>
        <w:shd w:val="clear" w:color="auto" w:fill="FFFFFF"/>
        <w:spacing w:before="0" w:after="0"/>
        <w:jc w:val="center"/>
      </w:pPr>
      <w:r>
        <w:rPr>
          <w:color w:val="000000"/>
          <w:sz w:val="28"/>
          <w:szCs w:val="28"/>
          <w:shd w:val="clear" w:color="auto" w:fill="FFFFFF"/>
        </w:rPr>
        <w:t>СОЦІАЛЬН</w:t>
      </w:r>
      <w:r w:rsidR="00763C2C">
        <w:rPr>
          <w:color w:val="000000"/>
          <w:sz w:val="28"/>
          <w:szCs w:val="28"/>
          <w:shd w:val="clear" w:color="auto" w:fill="FFFFFF"/>
        </w:rPr>
        <w:t>О -</w:t>
      </w:r>
      <w:r>
        <w:rPr>
          <w:color w:val="000000"/>
          <w:sz w:val="28"/>
          <w:szCs w:val="28"/>
          <w:shd w:val="clear" w:color="auto" w:fill="FFFFFF"/>
        </w:rPr>
        <w:t xml:space="preserve"> ЕКОНОМІЧНЕ ПАРТНЕРСТВО</w:t>
      </w:r>
    </w:p>
    <w:p w14:paraId="02E02CCE" w14:textId="0F1C1F75" w:rsidR="00D459DA" w:rsidRDefault="00D459DA" w:rsidP="00D459DA">
      <w:pPr>
        <w:pStyle w:val="ad"/>
        <w:shd w:val="clear" w:color="auto" w:fill="FFFFFF"/>
        <w:spacing w:before="0" w:after="0"/>
        <w:jc w:val="both"/>
        <w:rPr>
          <w:color w:val="000000"/>
          <w:sz w:val="28"/>
          <w:szCs w:val="28"/>
          <w:shd w:val="clear" w:color="auto" w:fill="FFFFFF"/>
        </w:rPr>
      </w:pPr>
      <w:r>
        <w:rPr>
          <w:color w:val="000000"/>
          <w:sz w:val="28"/>
          <w:szCs w:val="28"/>
          <w:shd w:val="clear" w:color="auto" w:fill="FFFFFF"/>
        </w:rPr>
        <w:t> м.</w:t>
      </w:r>
      <w:r w:rsidR="009166E4">
        <w:rPr>
          <w:color w:val="000000"/>
          <w:sz w:val="28"/>
          <w:szCs w:val="28"/>
          <w:shd w:val="clear" w:color="auto" w:fill="FFFFFF"/>
        </w:rPr>
        <w:t xml:space="preserve"> </w:t>
      </w:r>
      <w:r>
        <w:rPr>
          <w:color w:val="000000"/>
          <w:sz w:val="28"/>
          <w:szCs w:val="28"/>
          <w:shd w:val="clear" w:color="auto" w:fill="FFFFFF"/>
        </w:rPr>
        <w:t>Козятин                                                              «___» ____________ 2024 року</w:t>
      </w:r>
    </w:p>
    <w:p w14:paraId="44EF966F" w14:textId="77777777" w:rsidR="009166E4" w:rsidRDefault="009166E4" w:rsidP="00D459DA">
      <w:pPr>
        <w:pStyle w:val="ad"/>
        <w:shd w:val="clear" w:color="auto" w:fill="FFFFFF"/>
        <w:spacing w:before="0" w:after="0"/>
        <w:jc w:val="both"/>
      </w:pPr>
    </w:p>
    <w:p w14:paraId="6D238684" w14:textId="086610C1" w:rsidR="00D459DA" w:rsidRDefault="009166E4" w:rsidP="00D459DA">
      <w:pPr>
        <w:pStyle w:val="ad"/>
        <w:shd w:val="clear" w:color="auto" w:fill="FFFFFF"/>
        <w:spacing w:before="0" w:after="0"/>
        <w:jc w:val="both"/>
      </w:pPr>
      <w:r>
        <w:rPr>
          <w:color w:val="000000"/>
          <w:sz w:val="28"/>
          <w:szCs w:val="28"/>
          <w:shd w:val="clear" w:color="auto" w:fill="FFFFFF"/>
        </w:rPr>
        <w:t xml:space="preserve">     </w:t>
      </w:r>
      <w:r w:rsidR="00D459DA">
        <w:rPr>
          <w:color w:val="000000"/>
          <w:sz w:val="28"/>
          <w:szCs w:val="28"/>
          <w:shd w:val="clear" w:color="auto" w:fill="FFFFFF"/>
        </w:rPr>
        <w:t>Козятинська міська  рада  в особі  міського голови Єрмолаєвої Тетяни Миколаївни , що діє на підставі Закону України «Про місцеве самоврядування в Україні» (далі – Партнер 1) та</w:t>
      </w:r>
    </w:p>
    <w:p w14:paraId="06EC7231" w14:textId="77777777" w:rsidR="00D459DA" w:rsidRDefault="00D459DA" w:rsidP="00D459DA">
      <w:pPr>
        <w:pStyle w:val="ad"/>
        <w:shd w:val="clear" w:color="auto" w:fill="FFFFFF"/>
        <w:spacing w:before="0" w:after="0"/>
        <w:jc w:val="both"/>
      </w:pPr>
      <w:r>
        <w:rPr>
          <w:color w:val="000000"/>
          <w:sz w:val="28"/>
          <w:szCs w:val="28"/>
          <w:shd w:val="clear" w:color="auto" w:fill="FFFFFF"/>
        </w:rPr>
        <w:t>____________________________________________________________________, код ЄДРПОУ __________________, в особі _______________________________</w:t>
      </w:r>
    </w:p>
    <w:p w14:paraId="7772463D" w14:textId="4E9D633A" w:rsidR="00D459DA" w:rsidRDefault="00D459DA" w:rsidP="00D459DA">
      <w:pPr>
        <w:pStyle w:val="ad"/>
        <w:shd w:val="clear" w:color="auto" w:fill="FFFFFF"/>
        <w:spacing w:before="0" w:after="0"/>
        <w:jc w:val="both"/>
      </w:pPr>
      <w:r>
        <w:rPr>
          <w:color w:val="000000"/>
          <w:sz w:val="28"/>
          <w:szCs w:val="28"/>
          <w:shd w:val="clear" w:color="auto" w:fill="FFFFFF"/>
        </w:rPr>
        <w:t>_________________________________________________________________ , що діє на підставі Статуту, (далі – Партнер 2) ,виходячи із суспільних інтересів у сфері комплексного соціально-економічного та культурного розвитку сіл, селищ та адміністративного центру територіальної громади, уклали цю Угоду про наведене нижче.</w:t>
      </w:r>
    </w:p>
    <w:p w14:paraId="75FD95F5" w14:textId="77777777" w:rsidR="00D459DA" w:rsidRDefault="00D459DA" w:rsidP="00D459DA">
      <w:pPr>
        <w:pStyle w:val="ad"/>
        <w:shd w:val="clear" w:color="auto" w:fill="FFFFFF"/>
        <w:spacing w:before="0" w:after="0"/>
        <w:jc w:val="center"/>
      </w:pPr>
      <w:r>
        <w:rPr>
          <w:b/>
          <w:bCs/>
          <w:color w:val="000000"/>
          <w:sz w:val="28"/>
          <w:szCs w:val="28"/>
          <w:shd w:val="clear" w:color="auto" w:fill="FFFFFF"/>
        </w:rPr>
        <w:t>1. Основні засади</w:t>
      </w:r>
    </w:p>
    <w:p w14:paraId="1C6EC554" w14:textId="77777777" w:rsidR="00D459DA" w:rsidRDefault="00D459DA" w:rsidP="00D459DA">
      <w:pPr>
        <w:pStyle w:val="ad"/>
        <w:shd w:val="clear" w:color="auto" w:fill="FFFFFF"/>
        <w:spacing w:before="0" w:after="0"/>
        <w:jc w:val="both"/>
      </w:pPr>
      <w:r>
        <w:rPr>
          <w:color w:val="000000"/>
          <w:sz w:val="28"/>
          <w:szCs w:val="28"/>
          <w:shd w:val="clear" w:color="auto" w:fill="FFFFFF"/>
        </w:rPr>
        <w:t>1.1. Ця угода спрямована на розвиток соціального партнерства і вирішення соціально-економічних проблем територіальної ___________________________</w:t>
      </w:r>
    </w:p>
    <w:p w14:paraId="6094DB97" w14:textId="77777777" w:rsidR="00D459DA" w:rsidRDefault="00D459DA" w:rsidP="00D459DA">
      <w:pPr>
        <w:pStyle w:val="ad"/>
        <w:shd w:val="clear" w:color="auto" w:fill="FFFFFF"/>
        <w:spacing w:before="0" w:after="0"/>
        <w:jc w:val="both"/>
      </w:pPr>
      <w:r>
        <w:rPr>
          <w:color w:val="000000"/>
          <w:sz w:val="28"/>
          <w:szCs w:val="28"/>
          <w:shd w:val="clear" w:color="auto" w:fill="FFFFFF"/>
        </w:rPr>
        <w:t>____________________________________________________________________, вибудовування ефективного діалогу між соціально-відповідальним бізнесом та органами місцевого самоврядування, громадськістю.</w:t>
      </w:r>
    </w:p>
    <w:p w14:paraId="49B912E9" w14:textId="77777777" w:rsidR="00D459DA" w:rsidRDefault="00D459DA" w:rsidP="00D459DA">
      <w:pPr>
        <w:pStyle w:val="ad"/>
        <w:shd w:val="clear" w:color="auto" w:fill="FFFFFF"/>
        <w:spacing w:before="0" w:after="0"/>
        <w:jc w:val="both"/>
      </w:pPr>
      <w:r>
        <w:rPr>
          <w:color w:val="000000"/>
          <w:sz w:val="28"/>
          <w:szCs w:val="28"/>
          <w:shd w:val="clear" w:color="auto" w:fill="FFFFFF"/>
        </w:rPr>
        <w:t>1.2. Сторони уклали Угоду для об’єднання зусиль для поліпшення життя та розвитку місцевої територіальної громади з метою підвищення якості життя мешканців шляхом успішного соціального, економічного та культурного розвитку регіону, а також з метою досягнення стабільного соціального і економічного розвитку адміністративної території, створення сприятливих умов діяльності органів місцевого самоврядування та суб'єкта господарювання, забезпечення спільного впливу на регуляторні, фінансово-економічні і суспільно-політичні процеси в  громаді.</w:t>
      </w:r>
    </w:p>
    <w:p w14:paraId="5C17536D" w14:textId="77777777" w:rsidR="00D459DA" w:rsidRDefault="00D459DA" w:rsidP="00D459DA">
      <w:pPr>
        <w:pStyle w:val="ad"/>
        <w:shd w:val="clear" w:color="auto" w:fill="FFFFFF"/>
        <w:spacing w:before="0" w:after="0"/>
        <w:jc w:val="both"/>
      </w:pPr>
      <w:r>
        <w:rPr>
          <w:color w:val="000000"/>
          <w:sz w:val="28"/>
          <w:szCs w:val="28"/>
          <w:shd w:val="clear" w:color="auto" w:fill="FFFFFF"/>
        </w:rPr>
        <w:t>1.3. Сторони угоди про соціальне партнерство будують свої відносини на положеннях Конституції України, Закону України «Про місцеве самоврядування в Україні» та інших нормативно-правових актів.</w:t>
      </w:r>
    </w:p>
    <w:p w14:paraId="05E87430" w14:textId="77777777" w:rsidR="00D459DA" w:rsidRDefault="00D459DA" w:rsidP="00D459DA">
      <w:pPr>
        <w:pStyle w:val="ad"/>
        <w:shd w:val="clear" w:color="auto" w:fill="FFFFFF"/>
        <w:spacing w:before="0" w:after="0"/>
        <w:jc w:val="both"/>
      </w:pPr>
      <w:r>
        <w:rPr>
          <w:color w:val="000000"/>
          <w:sz w:val="28"/>
          <w:szCs w:val="28"/>
          <w:shd w:val="clear" w:color="auto" w:fill="FFFFFF"/>
        </w:rPr>
        <w:t>1.4. При складанні та виконанні угоди Сторони зобов’язуються дотримуватися таких принципів:</w:t>
      </w:r>
    </w:p>
    <w:p w14:paraId="41BE0504" w14:textId="77777777" w:rsidR="00D459DA" w:rsidRDefault="00D459DA" w:rsidP="00D459DA">
      <w:pPr>
        <w:pStyle w:val="ad"/>
        <w:shd w:val="clear" w:color="auto" w:fill="FFFFFF"/>
        <w:spacing w:before="0" w:after="0"/>
        <w:jc w:val="both"/>
      </w:pPr>
      <w:r>
        <w:rPr>
          <w:color w:val="000000"/>
          <w:sz w:val="28"/>
          <w:szCs w:val="28"/>
          <w:shd w:val="clear" w:color="auto" w:fill="FFFFFF"/>
        </w:rPr>
        <w:t>- свобода вибору та обговорення питань, які входять до сфери соціального партнерства;</w:t>
      </w:r>
    </w:p>
    <w:p w14:paraId="31D35168" w14:textId="77777777" w:rsidR="00D459DA" w:rsidRDefault="00D459DA" w:rsidP="00D459DA">
      <w:pPr>
        <w:pStyle w:val="ad"/>
        <w:shd w:val="clear" w:color="auto" w:fill="FFFFFF"/>
        <w:spacing w:before="0" w:after="0"/>
        <w:jc w:val="both"/>
      </w:pPr>
      <w:r>
        <w:rPr>
          <w:color w:val="000000"/>
          <w:sz w:val="28"/>
          <w:szCs w:val="28"/>
          <w:shd w:val="clear" w:color="auto" w:fill="FFFFFF"/>
        </w:rPr>
        <w:t>- добровільність і реальність зобов’язань, що приймаються Сторонами;</w:t>
      </w:r>
    </w:p>
    <w:p w14:paraId="12E6CC4A" w14:textId="77777777" w:rsidR="00D459DA" w:rsidRDefault="00D459DA" w:rsidP="00D459DA">
      <w:pPr>
        <w:pStyle w:val="ad"/>
        <w:shd w:val="clear" w:color="auto" w:fill="FFFFFF"/>
        <w:spacing w:before="0" w:after="0"/>
        <w:jc w:val="both"/>
      </w:pPr>
      <w:r>
        <w:rPr>
          <w:color w:val="000000"/>
          <w:sz w:val="28"/>
          <w:szCs w:val="28"/>
          <w:shd w:val="clear" w:color="auto" w:fill="FFFFFF"/>
        </w:rPr>
        <w:t>- обов’язковість виконання досягнутих домовленостей;</w:t>
      </w:r>
    </w:p>
    <w:p w14:paraId="3B37EDA1" w14:textId="77777777" w:rsidR="00D459DA" w:rsidRDefault="00D459DA" w:rsidP="00D459DA">
      <w:pPr>
        <w:pStyle w:val="ad"/>
        <w:shd w:val="clear" w:color="auto" w:fill="FFFFFF"/>
        <w:spacing w:before="0" w:after="0"/>
        <w:jc w:val="both"/>
      </w:pPr>
      <w:r>
        <w:rPr>
          <w:color w:val="000000"/>
          <w:sz w:val="28"/>
          <w:szCs w:val="28"/>
          <w:shd w:val="clear" w:color="auto" w:fill="FFFFFF"/>
        </w:rPr>
        <w:t>- прозорості та публічності виконання досягнутих домовленостей.</w:t>
      </w:r>
    </w:p>
    <w:p w14:paraId="6BA3FC8C" w14:textId="77777777" w:rsidR="00D459DA" w:rsidRDefault="00D459DA" w:rsidP="00D459DA">
      <w:pPr>
        <w:pStyle w:val="ad"/>
        <w:shd w:val="clear" w:color="auto" w:fill="FFFFFF"/>
        <w:spacing w:before="0" w:after="0"/>
        <w:jc w:val="center"/>
      </w:pPr>
      <w:r>
        <w:rPr>
          <w:b/>
          <w:bCs/>
          <w:color w:val="000000"/>
          <w:sz w:val="28"/>
          <w:szCs w:val="28"/>
          <w:shd w:val="clear" w:color="auto" w:fill="FFFFFF"/>
        </w:rPr>
        <w:t>2. Предмет угоди</w:t>
      </w:r>
    </w:p>
    <w:p w14:paraId="0D1C7682" w14:textId="77777777" w:rsidR="00D459DA" w:rsidRDefault="00D459DA" w:rsidP="00D459DA">
      <w:pPr>
        <w:pStyle w:val="ad"/>
        <w:shd w:val="clear" w:color="auto" w:fill="FFFFFF"/>
        <w:spacing w:before="0" w:after="0"/>
        <w:jc w:val="both"/>
      </w:pPr>
      <w:r>
        <w:rPr>
          <w:color w:val="000000"/>
          <w:sz w:val="28"/>
          <w:szCs w:val="28"/>
          <w:shd w:val="clear" w:color="auto" w:fill="FFFFFF"/>
        </w:rPr>
        <w:t>2.1. Предметом цієї угоди є взаємне соціально-економічне партнерство, реалізація спільних інтересів Сторін у сфері комплексного соціально-економічного та культурного розвитку території ___________________________</w:t>
      </w:r>
    </w:p>
    <w:p w14:paraId="17FAFF38" w14:textId="77777777" w:rsidR="00D459DA" w:rsidRDefault="00D459DA" w:rsidP="00D459DA">
      <w:pPr>
        <w:pStyle w:val="ad"/>
        <w:shd w:val="clear" w:color="auto" w:fill="FFFFFF"/>
        <w:spacing w:before="0" w:after="0"/>
        <w:jc w:val="both"/>
      </w:pPr>
      <w:r>
        <w:rPr>
          <w:color w:val="000000"/>
          <w:sz w:val="28"/>
          <w:szCs w:val="28"/>
          <w:shd w:val="clear" w:color="auto" w:fill="FFFFFF"/>
        </w:rPr>
        <w:t> _____________________________________________________________ </w:t>
      </w:r>
      <w:bookmarkStart w:id="0" w:name="_Hlk66788036"/>
      <w:r>
        <w:rPr>
          <w:color w:val="25669C"/>
          <w:sz w:val="28"/>
          <w:szCs w:val="28"/>
          <w:u w:val="single"/>
          <w:shd w:val="clear" w:color="auto" w:fill="FFFFFF"/>
        </w:rPr>
        <w:t>округу</w:t>
      </w:r>
      <w:bookmarkEnd w:id="0"/>
      <w:r>
        <w:rPr>
          <w:color w:val="000000"/>
          <w:sz w:val="28"/>
          <w:szCs w:val="28"/>
          <w:shd w:val="clear" w:color="auto" w:fill="FFFFFF"/>
        </w:rPr>
        <w:t>.</w:t>
      </w:r>
    </w:p>
    <w:p w14:paraId="131DBE58" w14:textId="77777777" w:rsidR="00D459DA" w:rsidRDefault="00D459DA" w:rsidP="00D459DA">
      <w:pPr>
        <w:pStyle w:val="ad"/>
        <w:shd w:val="clear" w:color="auto" w:fill="FFFFFF"/>
        <w:spacing w:before="0" w:after="0"/>
        <w:jc w:val="both"/>
      </w:pPr>
      <w:r>
        <w:rPr>
          <w:color w:val="000000"/>
          <w:sz w:val="28"/>
          <w:szCs w:val="28"/>
          <w:shd w:val="clear" w:color="auto" w:fill="FFFFFF"/>
        </w:rPr>
        <w:lastRenderedPageBreak/>
        <w:t>2.2. Реалізація умов цієї угоди здійснюватиметься шляхом реалізації Партнером 2 свого права фінансування взаємовигідних соціальних проектів, ініційованих Партнером 1, майнової, організаційної та інших видів участі Партнера 1 в згадуваних проектах на суму ____________ грн, а саме:</w:t>
      </w:r>
    </w:p>
    <w:p w14:paraId="771BF5E1" w14:textId="77777777" w:rsidR="00D459DA" w:rsidRDefault="00D459DA" w:rsidP="00D459DA">
      <w:pPr>
        <w:pStyle w:val="ad"/>
        <w:shd w:val="clear" w:color="auto" w:fill="FFFFFF"/>
        <w:spacing w:before="0" w:after="0"/>
        <w:jc w:val="both"/>
      </w:pPr>
      <w:r>
        <w:rPr>
          <w:color w:val="000000"/>
          <w:sz w:val="28"/>
          <w:szCs w:val="28"/>
          <w:shd w:val="clear" w:color="auto" w:fill="FFFFFF"/>
        </w:rPr>
        <w:t>- допомога на благоустрій інфраструктури в межах населених пунктів _________</w:t>
      </w:r>
    </w:p>
    <w:p w14:paraId="06B4B69F" w14:textId="4379491D" w:rsidR="00D459DA" w:rsidRDefault="00D459DA" w:rsidP="00D459DA">
      <w:pPr>
        <w:pStyle w:val="ad"/>
        <w:shd w:val="clear" w:color="auto" w:fill="FFFFFF"/>
        <w:spacing w:before="0" w:after="0"/>
        <w:jc w:val="both"/>
      </w:pPr>
      <w:r>
        <w:rPr>
          <w:color w:val="000000"/>
          <w:sz w:val="28"/>
          <w:szCs w:val="28"/>
          <w:shd w:val="clear" w:color="auto" w:fill="FFFFFF"/>
        </w:rPr>
        <w:t>_____________________________________________________________округ</w:t>
      </w:r>
      <w:r w:rsidR="009166E4">
        <w:rPr>
          <w:color w:val="000000"/>
          <w:sz w:val="28"/>
          <w:szCs w:val="28"/>
          <w:shd w:val="clear" w:color="auto" w:fill="FFFFFF"/>
        </w:rPr>
        <w:t>у</w:t>
      </w:r>
      <w:r>
        <w:rPr>
          <w:color w:val="000000"/>
          <w:sz w:val="28"/>
          <w:szCs w:val="28"/>
          <w:shd w:val="clear" w:color="auto" w:fill="FFFFFF"/>
        </w:rPr>
        <w:t>;</w:t>
      </w:r>
    </w:p>
    <w:p w14:paraId="5DCEAB3B" w14:textId="622C503E" w:rsidR="00D459DA" w:rsidRDefault="00D459DA" w:rsidP="00D459DA">
      <w:pPr>
        <w:pStyle w:val="ad"/>
        <w:shd w:val="clear" w:color="auto" w:fill="FFFFFF"/>
        <w:spacing w:before="0" w:after="0"/>
        <w:jc w:val="both"/>
      </w:pPr>
      <w:r>
        <w:rPr>
          <w:color w:val="000000"/>
          <w:sz w:val="28"/>
          <w:szCs w:val="28"/>
          <w:shd w:val="clear" w:color="auto" w:fill="FFFFFF"/>
        </w:rPr>
        <w:t>- допомога на  соціальні потреби згідно клопотань</w:t>
      </w:r>
      <w:r w:rsidR="009166E4">
        <w:rPr>
          <w:color w:val="000000"/>
          <w:sz w:val="28"/>
          <w:szCs w:val="28"/>
          <w:shd w:val="clear" w:color="auto" w:fill="FFFFFF"/>
        </w:rPr>
        <w:t xml:space="preserve"> Козятинської міської </w:t>
      </w:r>
      <w:r>
        <w:rPr>
          <w:color w:val="000000"/>
          <w:sz w:val="28"/>
          <w:szCs w:val="28"/>
          <w:shd w:val="clear" w:color="auto" w:fill="FFFFFF"/>
        </w:rPr>
        <w:t xml:space="preserve"> ради.</w:t>
      </w:r>
    </w:p>
    <w:p w14:paraId="5C8BDC7C" w14:textId="3D23726C" w:rsidR="00D459DA" w:rsidRDefault="00D459DA" w:rsidP="00D459DA">
      <w:pPr>
        <w:pStyle w:val="ad"/>
        <w:shd w:val="clear" w:color="auto" w:fill="FFFFFF"/>
        <w:spacing w:before="0" w:after="0"/>
        <w:jc w:val="both"/>
      </w:pPr>
      <w:r>
        <w:rPr>
          <w:color w:val="000000"/>
          <w:sz w:val="28"/>
          <w:szCs w:val="28"/>
          <w:shd w:val="clear" w:color="auto" w:fill="FFFFFF"/>
        </w:rPr>
        <w:t xml:space="preserve">2.3. Партнер 2 сплачує кошти на рахунок </w:t>
      </w:r>
      <w:r w:rsidR="009166E4">
        <w:rPr>
          <w:color w:val="000000"/>
          <w:sz w:val="28"/>
          <w:szCs w:val="28"/>
          <w:shd w:val="clear" w:color="auto" w:fill="FFFFFF"/>
        </w:rPr>
        <w:t>______________Козятинської міської ради</w:t>
      </w:r>
      <w:r>
        <w:rPr>
          <w:color w:val="000000"/>
          <w:sz w:val="28"/>
          <w:szCs w:val="28"/>
          <w:shd w:val="clear" w:color="auto" w:fill="FFFFFF"/>
        </w:rPr>
        <w:t xml:space="preserve"> на протязі року, або надає послуги на зазначену суму.</w:t>
      </w:r>
    </w:p>
    <w:p w14:paraId="7C966A05" w14:textId="77777777" w:rsidR="00D459DA" w:rsidRDefault="00D459DA" w:rsidP="00D459DA">
      <w:pPr>
        <w:pStyle w:val="ad"/>
        <w:shd w:val="clear" w:color="auto" w:fill="FFFFFF"/>
        <w:spacing w:before="0" w:after="0"/>
        <w:jc w:val="center"/>
      </w:pPr>
      <w:r>
        <w:rPr>
          <w:b/>
          <w:bCs/>
          <w:color w:val="000000"/>
          <w:sz w:val="28"/>
          <w:szCs w:val="28"/>
          <w:shd w:val="clear" w:color="auto" w:fill="FFFFFF"/>
        </w:rPr>
        <w:t>3. Взаємні права і обов’язки Сторін</w:t>
      </w:r>
    </w:p>
    <w:p w14:paraId="316E2E04" w14:textId="77777777" w:rsidR="00D459DA" w:rsidRDefault="00D459DA" w:rsidP="00D459DA">
      <w:pPr>
        <w:pStyle w:val="ad"/>
        <w:shd w:val="clear" w:color="auto" w:fill="FFFFFF"/>
        <w:spacing w:before="0" w:after="0"/>
        <w:jc w:val="both"/>
      </w:pPr>
      <w:r>
        <w:rPr>
          <w:color w:val="000000"/>
          <w:sz w:val="28"/>
          <w:szCs w:val="28"/>
          <w:shd w:val="clear" w:color="auto" w:fill="FFFFFF"/>
        </w:rPr>
        <w:t>3.1. Партнер 1:</w:t>
      </w:r>
    </w:p>
    <w:p w14:paraId="6AE80E04" w14:textId="77777777" w:rsidR="00D459DA" w:rsidRDefault="00D459DA" w:rsidP="00D459DA">
      <w:pPr>
        <w:pStyle w:val="ad"/>
        <w:shd w:val="clear" w:color="auto" w:fill="FFFFFF"/>
        <w:spacing w:before="0" w:after="0"/>
        <w:jc w:val="both"/>
      </w:pPr>
      <w:r>
        <w:rPr>
          <w:color w:val="000000"/>
          <w:sz w:val="28"/>
          <w:szCs w:val="28"/>
          <w:shd w:val="clear" w:color="auto" w:fill="FFFFFF"/>
        </w:rPr>
        <w:t>3.1.1. У межах своєї компетенції забезпечує необхідні умови для здійснення Партнером 2 діяльності.</w:t>
      </w:r>
    </w:p>
    <w:p w14:paraId="636EA2FE" w14:textId="77777777" w:rsidR="00D459DA" w:rsidRDefault="00D459DA" w:rsidP="00D459DA">
      <w:pPr>
        <w:pStyle w:val="ad"/>
        <w:shd w:val="clear" w:color="auto" w:fill="FFFFFF"/>
        <w:spacing w:before="0" w:after="0"/>
        <w:jc w:val="both"/>
      </w:pPr>
      <w:r>
        <w:rPr>
          <w:color w:val="000000"/>
          <w:sz w:val="28"/>
          <w:szCs w:val="28"/>
          <w:shd w:val="clear" w:color="auto" w:fill="FFFFFF"/>
        </w:rPr>
        <w:t>3.1.2. Протягом дії угоди визначає і пропонує Партнеру 2 на взаємовигідних умовах заходи щодо використання його можливостей на користь розвитку території______________________________________________________ округу.</w:t>
      </w:r>
    </w:p>
    <w:p w14:paraId="266FC7B6" w14:textId="06F47ADF" w:rsidR="00D459DA" w:rsidRDefault="00D459DA" w:rsidP="00D459DA">
      <w:pPr>
        <w:pStyle w:val="ad"/>
        <w:shd w:val="clear" w:color="auto" w:fill="FFFFFF"/>
        <w:spacing w:before="0" w:after="0"/>
        <w:jc w:val="both"/>
      </w:pPr>
      <w:r>
        <w:rPr>
          <w:color w:val="000000"/>
          <w:sz w:val="28"/>
          <w:szCs w:val="28"/>
          <w:shd w:val="clear" w:color="auto" w:fill="FFFFFF"/>
        </w:rPr>
        <w:t xml:space="preserve">3.1.3. Висвітлювати в публікаціях на сайті </w:t>
      </w:r>
      <w:r w:rsidR="009166E4">
        <w:rPr>
          <w:color w:val="000000"/>
          <w:sz w:val="28"/>
          <w:szCs w:val="28"/>
          <w:shd w:val="clear" w:color="auto" w:fill="FFFFFF"/>
        </w:rPr>
        <w:t>Козятинської міської ради</w:t>
      </w:r>
      <w:r>
        <w:rPr>
          <w:color w:val="000000"/>
          <w:sz w:val="28"/>
          <w:szCs w:val="28"/>
          <w:shd w:val="clear" w:color="auto" w:fill="FFFFFF"/>
        </w:rPr>
        <w:t xml:space="preserve">, під час публічних заходів, тощо внесок Партнера 2 в розвиток соціальної сфери </w:t>
      </w:r>
      <w:r w:rsidR="009166E4">
        <w:rPr>
          <w:color w:val="000000"/>
          <w:sz w:val="28"/>
          <w:szCs w:val="28"/>
          <w:shd w:val="clear" w:color="auto" w:fill="FFFFFF"/>
        </w:rPr>
        <w:t>та реа</w:t>
      </w:r>
      <w:r>
        <w:rPr>
          <w:color w:val="000000"/>
          <w:sz w:val="28"/>
          <w:szCs w:val="28"/>
          <w:shd w:val="clear" w:color="auto" w:fill="FFFFFF"/>
        </w:rPr>
        <w:t>лізацію конкретних проектів.</w:t>
      </w:r>
    </w:p>
    <w:p w14:paraId="294D5800" w14:textId="77777777" w:rsidR="00D459DA" w:rsidRDefault="00D459DA" w:rsidP="00D459DA">
      <w:pPr>
        <w:pStyle w:val="ad"/>
        <w:shd w:val="clear" w:color="auto" w:fill="FFFFFF"/>
        <w:spacing w:before="0" w:after="0"/>
        <w:jc w:val="both"/>
      </w:pPr>
      <w:r>
        <w:rPr>
          <w:color w:val="000000"/>
          <w:sz w:val="28"/>
          <w:szCs w:val="28"/>
          <w:shd w:val="clear" w:color="auto" w:fill="FFFFFF"/>
        </w:rPr>
        <w:t>3.1.4. Створює Партнеру 2 елементи позитивного іміджу соціально відповідального підприємства у свідомості мешканців території  _________________________________________________________ округу.</w:t>
      </w:r>
    </w:p>
    <w:p w14:paraId="1735CB66" w14:textId="77777777" w:rsidR="00D459DA" w:rsidRDefault="00D459DA" w:rsidP="00D459DA">
      <w:pPr>
        <w:pStyle w:val="ad"/>
        <w:shd w:val="clear" w:color="auto" w:fill="FFFFFF"/>
        <w:spacing w:before="0" w:after="0"/>
        <w:jc w:val="both"/>
      </w:pPr>
      <w:r>
        <w:rPr>
          <w:color w:val="000000"/>
          <w:sz w:val="28"/>
          <w:szCs w:val="28"/>
          <w:shd w:val="clear" w:color="auto" w:fill="FFFFFF"/>
        </w:rPr>
        <w:t>3.1.5. Спрямовувати кошти, що надійшли на розрахунковий рахунок ради за даною угодою, на задоволення соціальних потреб територіальної громади.</w:t>
      </w:r>
    </w:p>
    <w:p w14:paraId="05C8C1E7" w14:textId="77777777" w:rsidR="00D459DA" w:rsidRDefault="00D459DA" w:rsidP="00D459DA">
      <w:pPr>
        <w:pStyle w:val="ad"/>
        <w:shd w:val="clear" w:color="auto" w:fill="FFFFFF"/>
        <w:spacing w:before="0" w:after="0"/>
        <w:jc w:val="both"/>
      </w:pPr>
      <w:r>
        <w:rPr>
          <w:color w:val="000000"/>
          <w:sz w:val="28"/>
          <w:szCs w:val="28"/>
          <w:shd w:val="clear" w:color="auto" w:fill="FFFFFF"/>
        </w:rPr>
        <w:t>3.1.6. Забезпечує неухильне виконання угод, які укладені між Сторонами.</w:t>
      </w:r>
    </w:p>
    <w:p w14:paraId="01C37717" w14:textId="77777777" w:rsidR="00D459DA" w:rsidRDefault="00D459DA" w:rsidP="00D459DA">
      <w:pPr>
        <w:pStyle w:val="ad"/>
        <w:shd w:val="clear" w:color="auto" w:fill="FFFFFF"/>
        <w:spacing w:before="0" w:after="0"/>
        <w:jc w:val="both"/>
      </w:pPr>
      <w:r>
        <w:rPr>
          <w:color w:val="000000"/>
          <w:sz w:val="28"/>
          <w:szCs w:val="28"/>
          <w:shd w:val="clear" w:color="auto" w:fill="FFFFFF"/>
        </w:rPr>
        <w:t>3.1.7. Сприяє покращенню підприємницького середовища шляхом проведення зваженої та узгодженої регуляторної політики.</w:t>
      </w:r>
    </w:p>
    <w:p w14:paraId="42BC5B5D" w14:textId="77777777" w:rsidR="00D459DA" w:rsidRDefault="00D459DA" w:rsidP="00D459DA">
      <w:pPr>
        <w:pStyle w:val="ad"/>
        <w:shd w:val="clear" w:color="auto" w:fill="FFFFFF"/>
        <w:spacing w:before="0" w:after="0"/>
        <w:jc w:val="both"/>
      </w:pPr>
      <w:r>
        <w:rPr>
          <w:color w:val="000000"/>
          <w:sz w:val="28"/>
          <w:szCs w:val="28"/>
          <w:shd w:val="clear" w:color="auto" w:fill="FFFFFF"/>
        </w:rPr>
        <w:t>3.1.8. Здійснює контроль за виконанням цієї угоди.</w:t>
      </w:r>
    </w:p>
    <w:p w14:paraId="4F09C67E" w14:textId="77777777" w:rsidR="00D459DA" w:rsidRDefault="00D459DA" w:rsidP="00D459DA">
      <w:pPr>
        <w:pStyle w:val="ad"/>
        <w:shd w:val="clear" w:color="auto" w:fill="FFFFFF"/>
        <w:spacing w:before="0" w:after="0"/>
        <w:jc w:val="center"/>
      </w:pPr>
      <w:r>
        <w:rPr>
          <w:b/>
          <w:bCs/>
          <w:color w:val="000000"/>
          <w:sz w:val="28"/>
          <w:szCs w:val="28"/>
          <w:shd w:val="clear" w:color="auto" w:fill="FFFFFF"/>
        </w:rPr>
        <w:t>3.2. Партнер 2:</w:t>
      </w:r>
    </w:p>
    <w:p w14:paraId="4510BA19" w14:textId="77777777" w:rsidR="00D459DA" w:rsidRDefault="00D459DA" w:rsidP="00D459DA">
      <w:pPr>
        <w:pStyle w:val="ad"/>
        <w:shd w:val="clear" w:color="auto" w:fill="FFFFFF"/>
        <w:spacing w:before="0" w:after="0"/>
        <w:jc w:val="both"/>
      </w:pPr>
      <w:r>
        <w:rPr>
          <w:color w:val="000000"/>
          <w:sz w:val="28"/>
          <w:szCs w:val="28"/>
          <w:shd w:val="clear" w:color="auto" w:fill="FFFFFF"/>
        </w:rPr>
        <w:t>3.2.1. Бере активну участь у фінансуванні соціальних програм та проектів, заходів у сфері благоустрою  на території _________________________________ ____________________________________________________.</w:t>
      </w:r>
    </w:p>
    <w:p w14:paraId="2DC02142" w14:textId="77777777" w:rsidR="00D459DA" w:rsidRDefault="00D459DA" w:rsidP="00D459DA">
      <w:pPr>
        <w:pStyle w:val="ad"/>
        <w:shd w:val="clear" w:color="auto" w:fill="FFFFFF"/>
        <w:spacing w:before="0" w:after="0"/>
        <w:jc w:val="both"/>
      </w:pPr>
      <w:r>
        <w:rPr>
          <w:color w:val="000000"/>
          <w:sz w:val="28"/>
          <w:szCs w:val="28"/>
          <w:shd w:val="clear" w:color="auto" w:fill="FFFFFF"/>
        </w:rPr>
        <w:t>3.2.2. Щорічно складає погоджений з Партнером 1 план конкретних заходів, підписаний обома сторонами, спрямований на участь у проведенні робіт з благоустрою об’єктів соціальної інфраструктури тощо.</w:t>
      </w:r>
    </w:p>
    <w:p w14:paraId="3EC8A217" w14:textId="77777777" w:rsidR="00D459DA" w:rsidRDefault="00D459DA" w:rsidP="00D459DA">
      <w:pPr>
        <w:pStyle w:val="ad"/>
        <w:shd w:val="clear" w:color="auto" w:fill="FFFFFF"/>
        <w:spacing w:before="0" w:after="0"/>
        <w:jc w:val="both"/>
      </w:pPr>
      <w:r>
        <w:rPr>
          <w:color w:val="000000"/>
          <w:sz w:val="28"/>
          <w:szCs w:val="28"/>
          <w:shd w:val="clear" w:color="auto" w:fill="FFFFFF"/>
        </w:rPr>
        <w:t>3.2.3. У межах чинного законодавства та власних можливостей здійснює благодійну діяльність, направлену на проведення заходів, визначених на території ____________________________________________________________, виділяючи на вказані цілі кошти.</w:t>
      </w:r>
    </w:p>
    <w:p w14:paraId="31FF2047" w14:textId="77777777" w:rsidR="00D459DA" w:rsidRDefault="00D459DA" w:rsidP="00D459DA">
      <w:pPr>
        <w:pStyle w:val="ad"/>
        <w:shd w:val="clear" w:color="auto" w:fill="FFFFFF"/>
        <w:spacing w:before="0" w:after="0"/>
        <w:jc w:val="both"/>
      </w:pPr>
      <w:r>
        <w:rPr>
          <w:color w:val="000000"/>
          <w:sz w:val="28"/>
          <w:szCs w:val="28"/>
          <w:shd w:val="clear" w:color="auto" w:fill="FFFFFF"/>
        </w:rPr>
        <w:t>3.2.4. Своєчасно вносити плату за комунальні послуги, земельні ділянки, інші соціально- побутові об’єкти, які знаходяться у користуванні Партнера 2.</w:t>
      </w:r>
    </w:p>
    <w:p w14:paraId="2386080E" w14:textId="77777777" w:rsidR="00D459DA" w:rsidRDefault="00D459DA" w:rsidP="00D459DA">
      <w:pPr>
        <w:pStyle w:val="ad"/>
        <w:shd w:val="clear" w:color="auto" w:fill="FFFFFF"/>
        <w:spacing w:before="0" w:after="0"/>
        <w:jc w:val="both"/>
      </w:pPr>
      <w:r>
        <w:rPr>
          <w:color w:val="000000"/>
          <w:sz w:val="28"/>
          <w:szCs w:val="28"/>
          <w:shd w:val="clear" w:color="auto" w:fill="FFFFFF"/>
        </w:rPr>
        <w:t>3.2.5. Своєчасно та в повному обсязі забезпечувати сплату податків до місцевого бюджету.</w:t>
      </w:r>
    </w:p>
    <w:p w14:paraId="67EFC6C4" w14:textId="77777777" w:rsidR="00D459DA" w:rsidRDefault="00D459DA" w:rsidP="00D459DA">
      <w:pPr>
        <w:pStyle w:val="ad"/>
        <w:shd w:val="clear" w:color="auto" w:fill="FFFFFF"/>
        <w:spacing w:before="0" w:after="0"/>
        <w:jc w:val="both"/>
      </w:pPr>
      <w:r>
        <w:rPr>
          <w:color w:val="000000"/>
          <w:sz w:val="28"/>
          <w:szCs w:val="28"/>
          <w:shd w:val="clear" w:color="auto" w:fill="FFFFFF"/>
        </w:rPr>
        <w:t>3.2.6. Дотримуватися вимог чинного законодавства щодо охорони та оплати праці.</w:t>
      </w:r>
    </w:p>
    <w:p w14:paraId="74A94A8E" w14:textId="77777777" w:rsidR="00D459DA" w:rsidRDefault="00D459DA" w:rsidP="00D459DA">
      <w:pPr>
        <w:pStyle w:val="ad"/>
        <w:shd w:val="clear" w:color="auto" w:fill="FFFFFF"/>
        <w:spacing w:before="0" w:after="0"/>
        <w:jc w:val="both"/>
      </w:pPr>
      <w:r>
        <w:rPr>
          <w:color w:val="000000"/>
          <w:sz w:val="28"/>
          <w:szCs w:val="28"/>
          <w:shd w:val="clear" w:color="auto" w:fill="FFFFFF"/>
        </w:rPr>
        <w:lastRenderedPageBreak/>
        <w:t>3.2.7. Фінансувати всі роботи, пов’язані з настанням негативних наслідків у зв’язку з необережним здійсненням своєї діяльності.</w:t>
      </w:r>
    </w:p>
    <w:p w14:paraId="1D9E255F" w14:textId="77777777" w:rsidR="00D459DA" w:rsidRDefault="00D459DA" w:rsidP="00D459DA">
      <w:pPr>
        <w:pStyle w:val="ad"/>
        <w:shd w:val="clear" w:color="auto" w:fill="FFFFFF"/>
        <w:spacing w:before="0" w:after="0"/>
        <w:jc w:val="both"/>
      </w:pPr>
      <w:r>
        <w:rPr>
          <w:color w:val="000000"/>
          <w:sz w:val="28"/>
          <w:szCs w:val="28"/>
          <w:shd w:val="clear" w:color="auto" w:fill="FFFFFF"/>
        </w:rPr>
        <w:t>3.2.8. Зобов’язаний додержуватися вимог законодавства про охорону довкілля.</w:t>
      </w:r>
    </w:p>
    <w:p w14:paraId="570C63AF" w14:textId="77777777" w:rsidR="00D459DA" w:rsidRDefault="00D459DA" w:rsidP="00D459DA">
      <w:pPr>
        <w:pStyle w:val="ad"/>
        <w:shd w:val="clear" w:color="auto" w:fill="FFFFFF"/>
        <w:spacing w:before="0" w:after="0"/>
        <w:jc w:val="center"/>
      </w:pPr>
      <w:r>
        <w:rPr>
          <w:b/>
          <w:bCs/>
          <w:color w:val="000000"/>
          <w:sz w:val="28"/>
          <w:szCs w:val="28"/>
          <w:shd w:val="clear" w:color="auto" w:fill="FFFFFF"/>
        </w:rPr>
        <w:t>4. Відповідальність Сторін</w:t>
      </w:r>
    </w:p>
    <w:p w14:paraId="115916EE" w14:textId="77777777" w:rsidR="00D459DA" w:rsidRDefault="00D459DA" w:rsidP="00D459DA">
      <w:pPr>
        <w:pStyle w:val="ad"/>
        <w:shd w:val="clear" w:color="auto" w:fill="FFFFFF"/>
        <w:spacing w:before="0" w:after="0"/>
        <w:jc w:val="both"/>
      </w:pPr>
      <w:r>
        <w:rPr>
          <w:color w:val="000000"/>
          <w:sz w:val="28"/>
          <w:szCs w:val="28"/>
          <w:shd w:val="clear" w:color="auto" w:fill="FFFFFF"/>
        </w:rPr>
        <w:t>4.1  Сторони несуть матеріальну відповідальність за невиконання або неналежне виконання зобов'язань цієї угоди;</w:t>
      </w:r>
    </w:p>
    <w:p w14:paraId="21D16096" w14:textId="77777777" w:rsidR="00D459DA" w:rsidRDefault="00D459DA" w:rsidP="00D459DA">
      <w:pPr>
        <w:pStyle w:val="ad"/>
        <w:shd w:val="clear" w:color="auto" w:fill="FFFFFF"/>
        <w:spacing w:before="0" w:after="0"/>
        <w:jc w:val="both"/>
      </w:pPr>
      <w:r>
        <w:rPr>
          <w:color w:val="000000"/>
          <w:sz w:val="28"/>
          <w:szCs w:val="28"/>
          <w:shd w:val="clear" w:color="auto" w:fill="FFFFFF"/>
        </w:rPr>
        <w:t>4.2. У разі невиконання однією із Сторін положень цієї угоди, інша залишає за собою право розірвання цієї угоди в односторонньому порядку, шляхом направлення  іншій стороні письмового повідомлення.</w:t>
      </w:r>
    </w:p>
    <w:p w14:paraId="78730FD7" w14:textId="77777777" w:rsidR="00D459DA" w:rsidRDefault="00D459DA" w:rsidP="00D459DA">
      <w:pPr>
        <w:pStyle w:val="ad"/>
        <w:shd w:val="clear" w:color="auto" w:fill="FFFFFF"/>
        <w:spacing w:before="0" w:after="0"/>
        <w:jc w:val="center"/>
      </w:pPr>
      <w:r>
        <w:rPr>
          <w:b/>
          <w:bCs/>
          <w:color w:val="000000"/>
          <w:sz w:val="28"/>
          <w:szCs w:val="28"/>
          <w:shd w:val="clear" w:color="auto" w:fill="FFFFFF"/>
        </w:rPr>
        <w:t>5. Розірвання угоди</w:t>
      </w:r>
    </w:p>
    <w:p w14:paraId="71339188" w14:textId="77777777" w:rsidR="00D459DA" w:rsidRDefault="00D459DA" w:rsidP="00D459DA">
      <w:pPr>
        <w:pStyle w:val="ad"/>
        <w:shd w:val="clear" w:color="auto" w:fill="FFFFFF"/>
        <w:spacing w:before="0" w:after="0"/>
        <w:jc w:val="both"/>
      </w:pPr>
      <w:r>
        <w:rPr>
          <w:color w:val="000000"/>
          <w:sz w:val="28"/>
          <w:szCs w:val="28"/>
          <w:shd w:val="clear" w:color="auto" w:fill="FFFFFF"/>
        </w:rPr>
        <w:t>5.1. Угода може бути розірвана в односторонньому порядку у наступних випадках:</w:t>
      </w:r>
    </w:p>
    <w:p w14:paraId="6262F3EF" w14:textId="77777777" w:rsidR="00D459DA" w:rsidRDefault="00D459DA" w:rsidP="00D459DA">
      <w:pPr>
        <w:pStyle w:val="ad"/>
        <w:shd w:val="clear" w:color="auto" w:fill="FFFFFF"/>
        <w:spacing w:before="0" w:after="0"/>
        <w:jc w:val="both"/>
      </w:pPr>
      <w:r>
        <w:rPr>
          <w:color w:val="000000"/>
          <w:sz w:val="28"/>
          <w:szCs w:val="28"/>
          <w:shd w:val="clear" w:color="auto" w:fill="FFFFFF"/>
        </w:rPr>
        <w:t>- при невиконанні або неналежному виконанні зобов’язань;</w:t>
      </w:r>
    </w:p>
    <w:p w14:paraId="0934F676" w14:textId="77777777" w:rsidR="00D459DA" w:rsidRDefault="00D459DA" w:rsidP="00D459DA">
      <w:pPr>
        <w:pStyle w:val="ad"/>
        <w:shd w:val="clear" w:color="auto" w:fill="FFFFFF"/>
        <w:spacing w:before="0" w:after="0"/>
        <w:jc w:val="both"/>
      </w:pPr>
      <w:r>
        <w:rPr>
          <w:color w:val="000000"/>
          <w:sz w:val="28"/>
          <w:szCs w:val="28"/>
          <w:shd w:val="clear" w:color="auto" w:fill="FFFFFF"/>
        </w:rPr>
        <w:t>- за бажанням однієї сторони. При цьому сторона-ініціатор зобов’язана письмово повідомити іншу сторону про розірвання угоди, але не менш ніж за 30 днів до передбачуваної дати розірвання угоди.</w:t>
      </w:r>
    </w:p>
    <w:p w14:paraId="4FDFD027" w14:textId="77777777" w:rsidR="00D459DA" w:rsidRDefault="00D459DA" w:rsidP="00D459DA">
      <w:pPr>
        <w:pStyle w:val="ad"/>
        <w:shd w:val="clear" w:color="auto" w:fill="FFFFFF"/>
        <w:spacing w:before="0" w:after="0"/>
        <w:jc w:val="center"/>
      </w:pPr>
      <w:r>
        <w:rPr>
          <w:b/>
          <w:bCs/>
          <w:color w:val="000000"/>
          <w:sz w:val="28"/>
          <w:szCs w:val="28"/>
          <w:shd w:val="clear" w:color="auto" w:fill="FFFFFF"/>
        </w:rPr>
        <w:t>6. Розв’язання суперечок</w:t>
      </w:r>
    </w:p>
    <w:p w14:paraId="5841465A" w14:textId="77777777" w:rsidR="00D459DA" w:rsidRDefault="00D459DA" w:rsidP="00D459DA">
      <w:pPr>
        <w:pStyle w:val="ad"/>
        <w:shd w:val="clear" w:color="auto" w:fill="FFFFFF"/>
        <w:spacing w:before="0" w:after="0"/>
        <w:jc w:val="both"/>
      </w:pPr>
      <w:r>
        <w:rPr>
          <w:color w:val="000000"/>
          <w:sz w:val="28"/>
          <w:szCs w:val="28"/>
          <w:shd w:val="clear" w:color="auto" w:fill="FFFFFF"/>
        </w:rPr>
        <w:t>6.1. При виникненні розбіжностей під час виконання умов угоди сторони вирішують їх за взаємною згодою.</w:t>
      </w:r>
    </w:p>
    <w:p w14:paraId="5B34D0E5" w14:textId="77777777" w:rsidR="00D459DA" w:rsidRDefault="00D459DA" w:rsidP="00D459DA">
      <w:pPr>
        <w:pStyle w:val="ad"/>
        <w:shd w:val="clear" w:color="auto" w:fill="FFFFFF"/>
        <w:spacing w:before="0" w:after="0"/>
        <w:jc w:val="both"/>
      </w:pPr>
      <w:r>
        <w:rPr>
          <w:color w:val="000000"/>
          <w:sz w:val="28"/>
          <w:szCs w:val="28"/>
          <w:shd w:val="clear" w:color="auto" w:fill="FFFFFF"/>
        </w:rPr>
        <w:t>6.2. У разі недосягнення взаємної згоди, спори розглядаються у відповідності до чинного законодавства.</w:t>
      </w:r>
    </w:p>
    <w:p w14:paraId="143ED81B" w14:textId="77777777" w:rsidR="00D459DA" w:rsidRDefault="00D459DA" w:rsidP="00D459DA">
      <w:pPr>
        <w:pStyle w:val="ad"/>
        <w:shd w:val="clear" w:color="auto" w:fill="FFFFFF"/>
        <w:spacing w:before="0" w:after="0"/>
        <w:jc w:val="center"/>
      </w:pPr>
      <w:r>
        <w:rPr>
          <w:b/>
          <w:bCs/>
          <w:color w:val="000000"/>
          <w:sz w:val="28"/>
          <w:szCs w:val="28"/>
          <w:shd w:val="clear" w:color="auto" w:fill="FFFFFF"/>
        </w:rPr>
        <w:t>7. Термін дії угоди</w:t>
      </w:r>
    </w:p>
    <w:p w14:paraId="49F54166" w14:textId="12FB541B" w:rsidR="00D459DA" w:rsidRDefault="00D459DA" w:rsidP="00D459DA">
      <w:pPr>
        <w:pStyle w:val="ad"/>
        <w:shd w:val="clear" w:color="auto" w:fill="FFFFFF"/>
        <w:spacing w:before="0" w:after="0"/>
        <w:jc w:val="both"/>
      </w:pPr>
      <w:r>
        <w:rPr>
          <w:color w:val="000000"/>
          <w:sz w:val="28"/>
          <w:szCs w:val="28"/>
          <w:shd w:val="clear" w:color="auto" w:fill="FFFFFF"/>
        </w:rPr>
        <w:t>7.1. Ця угода набирає чинності з моменту її підписання сторонами та діє до «__»  ___________ 202</w:t>
      </w:r>
      <w:r w:rsidR="009166E4">
        <w:rPr>
          <w:color w:val="000000"/>
          <w:sz w:val="28"/>
          <w:szCs w:val="28"/>
          <w:shd w:val="clear" w:color="auto" w:fill="FFFFFF"/>
        </w:rPr>
        <w:t>4</w:t>
      </w:r>
      <w:r>
        <w:rPr>
          <w:color w:val="000000"/>
          <w:sz w:val="28"/>
          <w:szCs w:val="28"/>
          <w:shd w:val="clear" w:color="auto" w:fill="FFFFFF"/>
        </w:rPr>
        <w:t xml:space="preserve"> року.</w:t>
      </w:r>
    </w:p>
    <w:p w14:paraId="60DACBBB" w14:textId="77777777" w:rsidR="00D459DA" w:rsidRDefault="00D459DA" w:rsidP="00D459DA">
      <w:pPr>
        <w:pStyle w:val="ad"/>
        <w:shd w:val="clear" w:color="auto" w:fill="FFFFFF"/>
        <w:spacing w:before="0" w:after="0"/>
        <w:jc w:val="center"/>
      </w:pPr>
      <w:r>
        <w:rPr>
          <w:b/>
          <w:bCs/>
          <w:color w:val="000000"/>
          <w:sz w:val="28"/>
          <w:szCs w:val="28"/>
          <w:shd w:val="clear" w:color="auto" w:fill="FFFFFF"/>
        </w:rPr>
        <w:t>8. Інші умови</w:t>
      </w:r>
    </w:p>
    <w:p w14:paraId="44C6B16E" w14:textId="77777777" w:rsidR="00D459DA" w:rsidRDefault="00D459DA" w:rsidP="00D459DA">
      <w:pPr>
        <w:pStyle w:val="ad"/>
        <w:shd w:val="clear" w:color="auto" w:fill="FFFFFF"/>
        <w:spacing w:before="0" w:after="0"/>
        <w:jc w:val="both"/>
      </w:pPr>
      <w:r>
        <w:rPr>
          <w:color w:val="000000"/>
          <w:sz w:val="28"/>
          <w:szCs w:val="28"/>
          <w:shd w:val="clear" w:color="auto" w:fill="FFFFFF"/>
        </w:rPr>
        <w:t>8.1. Усі зміни та доповнення до цієї Угоди вважаються дійсними, якщо вони здійсненні у письмовому вигляді та підписані повноважними представниками сторін.</w:t>
      </w:r>
    </w:p>
    <w:p w14:paraId="1591A367" w14:textId="77777777" w:rsidR="00D459DA" w:rsidRDefault="00D459DA" w:rsidP="00D459DA">
      <w:pPr>
        <w:pStyle w:val="ad"/>
        <w:shd w:val="clear" w:color="auto" w:fill="FFFFFF"/>
        <w:spacing w:before="0" w:after="0"/>
        <w:jc w:val="both"/>
      </w:pPr>
      <w:r>
        <w:rPr>
          <w:color w:val="000000"/>
          <w:sz w:val="28"/>
          <w:szCs w:val="28"/>
          <w:shd w:val="clear" w:color="auto" w:fill="FFFFFF"/>
        </w:rPr>
        <w:t>8.2. У випадках, не передбачених цією угодою, сторони керуються чинним законодавством.</w:t>
      </w:r>
    </w:p>
    <w:p w14:paraId="0F36631D" w14:textId="77777777" w:rsidR="00D459DA" w:rsidRDefault="00D459DA" w:rsidP="00D459DA">
      <w:pPr>
        <w:pStyle w:val="ad"/>
        <w:shd w:val="clear" w:color="auto" w:fill="FFFFFF"/>
        <w:spacing w:before="0" w:after="0"/>
        <w:jc w:val="both"/>
      </w:pPr>
      <w:r>
        <w:rPr>
          <w:color w:val="000000"/>
          <w:sz w:val="28"/>
          <w:szCs w:val="28"/>
          <w:shd w:val="clear" w:color="auto" w:fill="FFFFFF"/>
        </w:rPr>
        <w:t>8.3. Ця угода укладена в двох примірниках, що мають однакову юридичну силу, по одному для кожної із сторін.</w:t>
      </w:r>
    </w:p>
    <w:p w14:paraId="348507F5" w14:textId="77777777" w:rsidR="00D459DA" w:rsidRDefault="00D459DA" w:rsidP="00D459DA">
      <w:pPr>
        <w:pStyle w:val="ad"/>
        <w:shd w:val="clear" w:color="auto" w:fill="FFFFFF"/>
        <w:spacing w:before="0" w:after="0"/>
        <w:jc w:val="both"/>
      </w:pPr>
      <w:r>
        <w:rPr>
          <w:color w:val="000000"/>
          <w:sz w:val="28"/>
          <w:szCs w:val="28"/>
          <w:shd w:val="clear" w:color="auto" w:fill="FFFFFF"/>
        </w:rPr>
        <w:t>8.4. Сторони, укладаючи угоду, створюють довірливі партнерські відносини між бізнесом, територіальною громадою і органами виконавчої влади і місцевого самоврядування.</w:t>
      </w:r>
    </w:p>
    <w:p w14:paraId="6E8F1339" w14:textId="77777777" w:rsidR="00D459DA" w:rsidRDefault="00D459DA" w:rsidP="00D459DA">
      <w:pPr>
        <w:pStyle w:val="ad"/>
        <w:shd w:val="clear" w:color="auto" w:fill="FFFFFF"/>
        <w:spacing w:before="0" w:after="0"/>
        <w:jc w:val="center"/>
      </w:pPr>
      <w:r>
        <w:rPr>
          <w:b/>
          <w:bCs/>
          <w:color w:val="000000"/>
          <w:sz w:val="28"/>
          <w:szCs w:val="28"/>
          <w:shd w:val="clear" w:color="auto" w:fill="FFFFFF"/>
        </w:rPr>
        <w:t>9. Місцезнаходження і реквізити Сторін</w:t>
      </w:r>
    </w:p>
    <w:p w14:paraId="01E16E04" w14:textId="77777777" w:rsidR="00D459DA" w:rsidRDefault="00D459DA" w:rsidP="00D459DA">
      <w:pPr>
        <w:pStyle w:val="ad"/>
        <w:shd w:val="clear" w:color="auto" w:fill="FFFFFF"/>
        <w:spacing w:before="0" w:after="0"/>
        <w:jc w:val="both"/>
      </w:pPr>
      <w:r>
        <w:rPr>
          <w:color w:val="333333"/>
          <w:sz w:val="28"/>
          <w:szCs w:val="28"/>
          <w:shd w:val="clear" w:color="auto" w:fill="FFFFFF"/>
        </w:rPr>
        <w:t> </w:t>
      </w:r>
    </w:p>
    <w:p w14:paraId="4046501E" w14:textId="77777777" w:rsidR="00D459DA" w:rsidRDefault="00D459DA" w:rsidP="00D459DA">
      <w:pPr>
        <w:pStyle w:val="1"/>
        <w:rPr>
          <w:rFonts w:ascii="Times New Roman" w:hAnsi="Times New Roman" w:cs="Times New Roman"/>
          <w:sz w:val="28"/>
          <w:szCs w:val="28"/>
        </w:rPr>
      </w:pPr>
    </w:p>
    <w:p w14:paraId="59851078" w14:textId="3DFEDF5E" w:rsidR="00D459DA" w:rsidRDefault="00D459DA"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5CBF887" w14:textId="2426352C" w:rsidR="00D468E7" w:rsidRPr="00D468E7" w:rsidRDefault="00D468E7"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 xml:space="preserve"> </w:t>
      </w:r>
      <w:bookmarkStart w:id="1" w:name="_GoBack"/>
      <w:bookmarkEnd w:id="1"/>
      <w:r w:rsidRPr="00D468E7">
        <w:rPr>
          <w:b/>
          <w:bCs/>
          <w:sz w:val="28"/>
          <w:szCs w:val="28"/>
        </w:rPr>
        <w:t>Секретар ради                                                                     Ірина РЕПАЛО</w:t>
      </w:r>
    </w:p>
    <w:sectPr w:rsidR="00D468E7" w:rsidRPr="00D468E7" w:rsidSect="00711CE8">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2AEF4C0A"/>
    <w:multiLevelType w:val="hybridMultilevel"/>
    <w:tmpl w:val="E22AFA70"/>
    <w:lvl w:ilvl="0" w:tplc="636483B2">
      <w:start w:val="1"/>
      <w:numFmt w:val="decimal"/>
      <w:lvlText w:val="%1."/>
      <w:lvlJc w:val="left"/>
      <w:pPr>
        <w:ind w:left="555" w:hanging="42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4"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0B17C8"/>
    <w:multiLevelType w:val="hybridMultilevel"/>
    <w:tmpl w:val="A99689FE"/>
    <w:lvl w:ilvl="0" w:tplc="D3C824AE">
      <w:start w:val="4"/>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27A77"/>
    <w:rsid w:val="00591458"/>
    <w:rsid w:val="005B5A7B"/>
    <w:rsid w:val="005D43E4"/>
    <w:rsid w:val="00611B32"/>
    <w:rsid w:val="00616351"/>
    <w:rsid w:val="00645E58"/>
    <w:rsid w:val="006A253D"/>
    <w:rsid w:val="006C4686"/>
    <w:rsid w:val="006C75B7"/>
    <w:rsid w:val="006D04ED"/>
    <w:rsid w:val="00705A7E"/>
    <w:rsid w:val="00711CE8"/>
    <w:rsid w:val="007403D8"/>
    <w:rsid w:val="007452B7"/>
    <w:rsid w:val="007523D2"/>
    <w:rsid w:val="00763C2C"/>
    <w:rsid w:val="007648CA"/>
    <w:rsid w:val="0080711B"/>
    <w:rsid w:val="0083138E"/>
    <w:rsid w:val="00841953"/>
    <w:rsid w:val="0086239F"/>
    <w:rsid w:val="008D4881"/>
    <w:rsid w:val="00900ADD"/>
    <w:rsid w:val="009166E4"/>
    <w:rsid w:val="009C710E"/>
    <w:rsid w:val="009F4453"/>
    <w:rsid w:val="009F6804"/>
    <w:rsid w:val="00A01E17"/>
    <w:rsid w:val="00A51935"/>
    <w:rsid w:val="00A5402C"/>
    <w:rsid w:val="00A75A05"/>
    <w:rsid w:val="00A90ECA"/>
    <w:rsid w:val="00A948D8"/>
    <w:rsid w:val="00A96246"/>
    <w:rsid w:val="00AC26C5"/>
    <w:rsid w:val="00AC462E"/>
    <w:rsid w:val="00AC4A96"/>
    <w:rsid w:val="00AF7A0C"/>
    <w:rsid w:val="00B22BBA"/>
    <w:rsid w:val="00B4631A"/>
    <w:rsid w:val="00B52721"/>
    <w:rsid w:val="00B56C5A"/>
    <w:rsid w:val="00BB1399"/>
    <w:rsid w:val="00BB244B"/>
    <w:rsid w:val="00BC522A"/>
    <w:rsid w:val="00BF3787"/>
    <w:rsid w:val="00BF3872"/>
    <w:rsid w:val="00C01A96"/>
    <w:rsid w:val="00C048A4"/>
    <w:rsid w:val="00C25333"/>
    <w:rsid w:val="00C62B2B"/>
    <w:rsid w:val="00CA38AE"/>
    <w:rsid w:val="00CA4F17"/>
    <w:rsid w:val="00CB0B5E"/>
    <w:rsid w:val="00CB423C"/>
    <w:rsid w:val="00CE498D"/>
    <w:rsid w:val="00D03349"/>
    <w:rsid w:val="00D459DA"/>
    <w:rsid w:val="00D468E7"/>
    <w:rsid w:val="00D902F9"/>
    <w:rsid w:val="00DA345F"/>
    <w:rsid w:val="00DC27D1"/>
    <w:rsid w:val="00DE19FA"/>
    <w:rsid w:val="00DE7D8A"/>
    <w:rsid w:val="00DF7CBA"/>
    <w:rsid w:val="00E0504E"/>
    <w:rsid w:val="00E20928"/>
    <w:rsid w:val="00E23E16"/>
    <w:rsid w:val="00E800F5"/>
    <w:rsid w:val="00E85023"/>
    <w:rsid w:val="00E96995"/>
    <w:rsid w:val="00EE3FDF"/>
    <w:rsid w:val="00EF4FCA"/>
    <w:rsid w:val="00F11AEE"/>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 w:type="paragraph" w:styleId="ad">
    <w:name w:val="Normal (Web)"/>
    <w:basedOn w:val="a"/>
    <w:rsid w:val="00F11AEE"/>
    <w:pPr>
      <w:autoSpaceDN w:val="0"/>
      <w:spacing w:before="100" w:after="100"/>
    </w:pPr>
  </w:style>
  <w:style w:type="paragraph" w:customStyle="1" w:styleId="1">
    <w:name w:val="Без интервала1"/>
    <w:rsid w:val="00D459DA"/>
    <w:pPr>
      <w:suppressAutoHyphens/>
      <w:autoSpaceDN w:val="0"/>
      <w:spacing w:after="0" w:line="240" w:lineRule="auto"/>
      <w:textAlignment w:val="baseline"/>
    </w:pPr>
    <w:rPr>
      <w:rFonts w:ascii="Calibri" w:eastAsia="Calibri" w:hAnsi="Calibri" w:cs="Calibri"/>
      <w:kern w:val="3"/>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7966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2024-04-09T13:43:00Z</cp:lastPrinted>
  <dcterms:created xsi:type="dcterms:W3CDTF">2024-04-11T06:36:00Z</dcterms:created>
  <dcterms:modified xsi:type="dcterms:W3CDTF">2024-04-11T06:36:00Z</dcterms:modified>
</cp:coreProperties>
</file>