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42A9A" w14:textId="77777777" w:rsidR="00A60F31" w:rsidRPr="00A60F31" w:rsidRDefault="00A60F31" w:rsidP="00DD404A">
      <w:pPr>
        <w:widowControl w:val="0"/>
        <w:autoSpaceDE w:val="0"/>
        <w:autoSpaceDN w:val="0"/>
        <w:spacing w:before="7" w:after="0" w:line="240" w:lineRule="auto"/>
        <w:jc w:val="center"/>
        <w:rPr>
          <w:rFonts w:ascii="Times New Roman" w:eastAsia="Times New Roman" w:hAnsi="Times New Roman" w:cs="Times New Roman"/>
          <w:sz w:val="27"/>
          <w:szCs w:val="24"/>
          <w:lang w:eastAsia="uk-UA" w:bidi="uk-UA"/>
        </w:rPr>
      </w:pPr>
      <w:r>
        <w:rPr>
          <w:rFonts w:ascii="Times New Roman" w:eastAsia="Times New Roman" w:hAnsi="Times New Roman" w:cs="Times New Roman"/>
          <w:noProof/>
          <w:sz w:val="24"/>
          <w:szCs w:val="24"/>
          <w:lang w:eastAsia="uk-UA"/>
        </w:rPr>
        <w:drawing>
          <wp:inline distT="0" distB="0" distL="0" distR="0" wp14:anchorId="209D2640" wp14:editId="47D11E6C">
            <wp:extent cx="540385" cy="819150"/>
            <wp:effectExtent l="0" t="0" r="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2545" t="-16924" r="-12545" b="-16924"/>
                    <a:stretch/>
                  </pic:blipFill>
                  <pic:spPr bwMode="auto">
                    <a:xfrm>
                      <a:off x="0" y="0"/>
                      <a:ext cx="540385" cy="819150"/>
                    </a:xfrm>
                    <a:prstGeom prst="rect">
                      <a:avLst/>
                    </a:prstGeom>
                    <a:noFill/>
                    <a:ln>
                      <a:noFill/>
                    </a:ln>
                  </pic:spPr>
                </pic:pic>
              </a:graphicData>
            </a:graphic>
          </wp:inline>
        </w:drawing>
      </w:r>
    </w:p>
    <w:p w14:paraId="73D32045" w14:textId="77777777" w:rsidR="00A60F31" w:rsidRPr="00A60F31" w:rsidRDefault="00A60F31" w:rsidP="00C82E1B">
      <w:pPr>
        <w:widowControl w:val="0"/>
        <w:autoSpaceDE w:val="0"/>
        <w:autoSpaceDN w:val="0"/>
        <w:spacing w:before="40" w:after="0" w:line="240" w:lineRule="auto"/>
        <w:ind w:right="-1"/>
        <w:jc w:val="center"/>
        <w:outlineLvl w:val="1"/>
        <w:rPr>
          <w:rFonts w:ascii="Times New Roman" w:eastAsia="Times New Roman" w:hAnsi="Times New Roman" w:cs="Times New Roman"/>
          <w:b/>
          <w:bCs/>
          <w:sz w:val="28"/>
          <w:szCs w:val="28"/>
          <w:lang w:eastAsia="uk-UA" w:bidi="uk-UA"/>
        </w:rPr>
      </w:pPr>
      <w:r w:rsidRPr="00A60F31">
        <w:rPr>
          <w:rFonts w:ascii="Times New Roman" w:eastAsia="Times New Roman" w:hAnsi="Times New Roman" w:cs="Times New Roman"/>
          <w:b/>
          <w:bCs/>
          <w:sz w:val="28"/>
          <w:szCs w:val="28"/>
          <w:lang w:eastAsia="uk-UA" w:bidi="uk-UA"/>
        </w:rPr>
        <w:t xml:space="preserve">КОЗЯТИНСЬКА МІСЬКА РАДА ВІННИЦЬКОЇ ОБЛАСТІ </w:t>
      </w:r>
      <w:r w:rsidR="00196239">
        <w:rPr>
          <w:rFonts w:ascii="Times New Roman" w:eastAsia="Times New Roman" w:hAnsi="Times New Roman" w:cs="Times New Roman"/>
          <w:b/>
          <w:bCs/>
          <w:sz w:val="28"/>
          <w:szCs w:val="28"/>
          <w:lang w:eastAsia="uk-UA" w:bidi="uk-UA"/>
        </w:rPr>
        <w:t xml:space="preserve"> </w:t>
      </w:r>
    </w:p>
    <w:p w14:paraId="0589FE77" w14:textId="77777777" w:rsidR="00A60F31" w:rsidRPr="00A60F31" w:rsidRDefault="00A60F31" w:rsidP="00C82E1B">
      <w:pPr>
        <w:widowControl w:val="0"/>
        <w:autoSpaceDE w:val="0"/>
        <w:autoSpaceDN w:val="0"/>
        <w:spacing w:before="10" w:after="0" w:line="240" w:lineRule="auto"/>
        <w:ind w:right="-1"/>
        <w:rPr>
          <w:rFonts w:ascii="Times New Roman" w:eastAsia="Times New Roman" w:hAnsi="Times New Roman" w:cs="Times New Roman"/>
          <w:b/>
          <w:sz w:val="27"/>
          <w:szCs w:val="24"/>
          <w:lang w:eastAsia="uk-UA" w:bidi="uk-UA"/>
        </w:rPr>
      </w:pPr>
    </w:p>
    <w:p w14:paraId="19F3D767" w14:textId="77777777" w:rsidR="00A60F31" w:rsidRPr="00A60F31" w:rsidRDefault="00A60F31" w:rsidP="00C82E1B">
      <w:pPr>
        <w:pStyle w:val="1"/>
      </w:pPr>
      <w:r w:rsidRPr="00A60F31">
        <w:t xml:space="preserve">Р </w:t>
      </w:r>
      <w:r w:rsidR="00196239">
        <w:t>О З П О Р Я Д Ж Е</w:t>
      </w:r>
      <w:r w:rsidRPr="00A60F31">
        <w:t xml:space="preserve"> Н </w:t>
      </w:r>
      <w:proofErr w:type="spellStart"/>
      <w:r w:rsidR="00196239">
        <w:t>Н</w:t>
      </w:r>
      <w:proofErr w:type="spellEnd"/>
      <w:r w:rsidR="00196239">
        <w:t xml:space="preserve"> </w:t>
      </w:r>
      <w:r w:rsidRPr="00A60F31">
        <w:t>Я</w:t>
      </w:r>
    </w:p>
    <w:p w14:paraId="6FD0754D" w14:textId="35D59775" w:rsidR="00A60F31" w:rsidRPr="00B4711A" w:rsidRDefault="00611B03" w:rsidP="0048670D">
      <w:pPr>
        <w:tabs>
          <w:tab w:val="center" w:pos="4677"/>
          <w:tab w:val="right" w:pos="9355"/>
        </w:tabs>
        <w:spacing w:after="0" w:line="240" w:lineRule="auto"/>
        <w:rPr>
          <w:rFonts w:ascii="Times New Roman" w:eastAsia="Times New Roman" w:hAnsi="Times New Roman" w:cs="Times New Roman"/>
          <w:b/>
          <w:sz w:val="28"/>
          <w:szCs w:val="20"/>
          <w:lang w:eastAsia="ru-RU"/>
        </w:rPr>
      </w:pPr>
      <w:r w:rsidRPr="00611B03">
        <w:rPr>
          <w:rFonts w:ascii="Times New Roman" w:eastAsia="Times New Roman" w:hAnsi="Times New Roman" w:cs="Times New Roman"/>
          <w:b/>
          <w:sz w:val="28"/>
          <w:szCs w:val="20"/>
          <w:u w:val="single"/>
          <w:lang w:eastAsia="ru-RU"/>
        </w:rPr>
        <w:t>20.04.2026</w:t>
      </w:r>
      <w:r w:rsidR="00A60F31" w:rsidRPr="00B4711A">
        <w:rPr>
          <w:rFonts w:ascii="Times New Roman" w:eastAsia="Times New Roman" w:hAnsi="Times New Roman" w:cs="Times New Roman"/>
          <w:b/>
          <w:sz w:val="28"/>
          <w:szCs w:val="20"/>
          <w:lang w:eastAsia="ru-RU"/>
        </w:rPr>
        <w:t xml:space="preserve"> </w:t>
      </w:r>
      <w:r w:rsidR="00A60F31" w:rsidRPr="00A60F31">
        <w:rPr>
          <w:rFonts w:ascii="Times New Roman" w:eastAsia="Times New Roman" w:hAnsi="Times New Roman" w:cs="Times New Roman"/>
          <w:b/>
          <w:sz w:val="28"/>
          <w:szCs w:val="20"/>
          <w:lang w:eastAsia="ru-RU"/>
        </w:rPr>
        <w:t xml:space="preserve">№ </w:t>
      </w:r>
      <w:r w:rsidRPr="00611B03">
        <w:rPr>
          <w:rFonts w:ascii="Times New Roman" w:eastAsia="Times New Roman" w:hAnsi="Times New Roman" w:cs="Times New Roman"/>
          <w:b/>
          <w:sz w:val="28"/>
          <w:szCs w:val="20"/>
          <w:u w:val="single"/>
          <w:lang w:eastAsia="ru-RU"/>
        </w:rPr>
        <w:t>135-р</w:t>
      </w:r>
      <w:r w:rsidR="00A60F31" w:rsidRPr="00B4711A">
        <w:rPr>
          <w:rFonts w:ascii="Times New Roman" w:eastAsia="Times New Roman" w:hAnsi="Times New Roman" w:cs="Times New Roman"/>
          <w:b/>
          <w:sz w:val="28"/>
          <w:szCs w:val="20"/>
          <w:lang w:eastAsia="ru-RU"/>
        </w:rPr>
        <w:t xml:space="preserve"> </w:t>
      </w:r>
    </w:p>
    <w:p w14:paraId="2B3104A8" w14:textId="77777777"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r w:rsidRPr="00A60F31">
        <w:rPr>
          <w:rFonts w:ascii="Times New Roman" w:eastAsia="Times New Roman" w:hAnsi="Times New Roman" w:cs="Times New Roman"/>
          <w:sz w:val="28"/>
          <w:szCs w:val="24"/>
          <w:u w:val="single"/>
          <w:lang w:eastAsia="uk-UA"/>
        </w:rPr>
        <w:t xml:space="preserve"> </w:t>
      </w:r>
    </w:p>
    <w:p w14:paraId="34882ABC" w14:textId="649524FB" w:rsidR="001261A5" w:rsidRPr="00545C12" w:rsidRDefault="001261A5" w:rsidP="00B4711A">
      <w:pPr>
        <w:pStyle w:val="a5"/>
        <w:tabs>
          <w:tab w:val="left" w:pos="5670"/>
          <w:tab w:val="left" w:pos="8222"/>
          <w:tab w:val="left" w:pos="9072"/>
        </w:tabs>
        <w:spacing w:line="276" w:lineRule="auto"/>
        <w:ind w:right="-1"/>
        <w:rPr>
          <w:b/>
          <w:sz w:val="28"/>
          <w:szCs w:val="28"/>
        </w:rPr>
      </w:pPr>
      <w:r w:rsidRPr="00545C12">
        <w:rPr>
          <w:b/>
          <w:sz w:val="28"/>
          <w:szCs w:val="28"/>
        </w:rPr>
        <w:t xml:space="preserve">Про створення комісії щодо </w:t>
      </w:r>
      <w:r w:rsidR="00B4711A" w:rsidRPr="00545C12">
        <w:rPr>
          <w:b/>
          <w:sz w:val="28"/>
          <w:szCs w:val="28"/>
        </w:rPr>
        <w:t>обстеження</w:t>
      </w:r>
    </w:p>
    <w:p w14:paraId="59FE7C1A" w14:textId="77777777" w:rsidR="00C1055E" w:rsidRDefault="00545C12" w:rsidP="00C1055E">
      <w:pPr>
        <w:pStyle w:val="a5"/>
        <w:tabs>
          <w:tab w:val="left" w:pos="5670"/>
          <w:tab w:val="left" w:pos="8222"/>
          <w:tab w:val="left" w:pos="9072"/>
        </w:tabs>
        <w:spacing w:line="276" w:lineRule="auto"/>
        <w:ind w:right="-1"/>
        <w:rPr>
          <w:b/>
          <w:sz w:val="28"/>
          <w:szCs w:val="28"/>
          <w:lang w:val="ru-RU"/>
        </w:rPr>
      </w:pPr>
      <w:proofErr w:type="spellStart"/>
      <w:r w:rsidRPr="00545C12">
        <w:rPr>
          <w:b/>
          <w:sz w:val="28"/>
          <w:szCs w:val="28"/>
        </w:rPr>
        <w:t>земельн</w:t>
      </w:r>
      <w:r w:rsidR="00C1055E">
        <w:rPr>
          <w:b/>
          <w:sz w:val="28"/>
          <w:szCs w:val="28"/>
          <w:lang w:val="ru-RU"/>
        </w:rPr>
        <w:t>ої</w:t>
      </w:r>
      <w:proofErr w:type="spellEnd"/>
      <w:r w:rsidRPr="00545C12">
        <w:rPr>
          <w:b/>
          <w:sz w:val="28"/>
          <w:szCs w:val="28"/>
        </w:rPr>
        <w:t xml:space="preserve"> </w:t>
      </w:r>
      <w:proofErr w:type="spellStart"/>
      <w:r w:rsidRPr="00545C12">
        <w:rPr>
          <w:b/>
          <w:sz w:val="28"/>
          <w:szCs w:val="28"/>
        </w:rPr>
        <w:t>ділян</w:t>
      </w:r>
      <w:r w:rsidR="00C1055E">
        <w:rPr>
          <w:b/>
          <w:sz w:val="28"/>
          <w:szCs w:val="28"/>
          <w:lang w:val="ru-RU"/>
        </w:rPr>
        <w:t>ки</w:t>
      </w:r>
      <w:proofErr w:type="spellEnd"/>
      <w:r w:rsidRPr="00545C12">
        <w:rPr>
          <w:b/>
          <w:sz w:val="28"/>
          <w:szCs w:val="28"/>
        </w:rPr>
        <w:t xml:space="preserve"> водного фонду</w:t>
      </w:r>
      <w:r w:rsidR="00C1055E">
        <w:rPr>
          <w:b/>
          <w:sz w:val="28"/>
          <w:szCs w:val="28"/>
          <w:lang w:val="ru-RU"/>
        </w:rPr>
        <w:t xml:space="preserve"> на </w:t>
      </w:r>
      <w:proofErr w:type="spellStart"/>
      <w:r w:rsidR="00C1055E">
        <w:rPr>
          <w:b/>
          <w:sz w:val="28"/>
          <w:szCs w:val="28"/>
          <w:lang w:val="ru-RU"/>
        </w:rPr>
        <w:t>території</w:t>
      </w:r>
      <w:proofErr w:type="spellEnd"/>
      <w:r w:rsidR="00C1055E">
        <w:rPr>
          <w:b/>
          <w:sz w:val="28"/>
          <w:szCs w:val="28"/>
          <w:lang w:val="ru-RU"/>
        </w:rPr>
        <w:t xml:space="preserve"> </w:t>
      </w:r>
    </w:p>
    <w:p w14:paraId="48B89609" w14:textId="7EBDFF77" w:rsidR="00B4711A" w:rsidRPr="00C1055E" w:rsidRDefault="00C1055E" w:rsidP="00C1055E">
      <w:pPr>
        <w:pStyle w:val="a5"/>
        <w:tabs>
          <w:tab w:val="left" w:pos="5670"/>
          <w:tab w:val="left" w:pos="8222"/>
          <w:tab w:val="left" w:pos="9072"/>
        </w:tabs>
        <w:spacing w:line="276" w:lineRule="auto"/>
        <w:ind w:right="-1"/>
        <w:rPr>
          <w:b/>
          <w:sz w:val="28"/>
          <w:szCs w:val="28"/>
        </w:rPr>
      </w:pPr>
      <w:proofErr w:type="spellStart"/>
      <w:r>
        <w:rPr>
          <w:b/>
          <w:sz w:val="28"/>
          <w:szCs w:val="28"/>
          <w:lang w:val="ru-RU"/>
        </w:rPr>
        <w:t>Махаринецького</w:t>
      </w:r>
      <w:proofErr w:type="spellEnd"/>
      <w:r>
        <w:rPr>
          <w:b/>
          <w:sz w:val="28"/>
          <w:szCs w:val="28"/>
          <w:lang w:val="ru-RU"/>
        </w:rPr>
        <w:t xml:space="preserve"> </w:t>
      </w:r>
      <w:proofErr w:type="spellStart"/>
      <w:r>
        <w:rPr>
          <w:b/>
          <w:sz w:val="28"/>
          <w:szCs w:val="28"/>
          <w:lang w:val="ru-RU"/>
        </w:rPr>
        <w:t>старостинського</w:t>
      </w:r>
      <w:proofErr w:type="spellEnd"/>
      <w:r>
        <w:rPr>
          <w:b/>
          <w:sz w:val="28"/>
          <w:szCs w:val="28"/>
          <w:lang w:val="ru-RU"/>
        </w:rPr>
        <w:t xml:space="preserve"> округу</w:t>
      </w:r>
    </w:p>
    <w:p w14:paraId="48CD9CCE" w14:textId="41616987" w:rsidR="0004627D" w:rsidRDefault="0004627D" w:rsidP="00413D7E">
      <w:pPr>
        <w:pStyle w:val="a5"/>
        <w:tabs>
          <w:tab w:val="left" w:pos="5670"/>
          <w:tab w:val="left" w:pos="8222"/>
          <w:tab w:val="left" w:pos="9072"/>
        </w:tabs>
        <w:spacing w:line="276" w:lineRule="auto"/>
        <w:ind w:right="-1"/>
        <w:rPr>
          <w:b/>
          <w:sz w:val="28"/>
          <w:szCs w:val="28"/>
        </w:rPr>
      </w:pPr>
    </w:p>
    <w:p w14:paraId="5B0B5C46" w14:textId="0931CA36" w:rsidR="001261A5" w:rsidRDefault="00232E8D" w:rsidP="001261A5">
      <w:pPr>
        <w:pStyle w:val="a5"/>
        <w:tabs>
          <w:tab w:val="clear" w:pos="4153"/>
          <w:tab w:val="clear" w:pos="8306"/>
        </w:tabs>
        <w:spacing w:line="276" w:lineRule="auto"/>
        <w:ind w:right="140" w:firstLine="567"/>
        <w:jc w:val="both"/>
        <w:rPr>
          <w:sz w:val="28"/>
          <w:szCs w:val="28"/>
        </w:rPr>
      </w:pPr>
      <w:r>
        <w:rPr>
          <w:sz w:val="28"/>
          <w:szCs w:val="28"/>
        </w:rPr>
        <w:t xml:space="preserve">Розглянувши </w:t>
      </w:r>
      <w:r w:rsidR="00C1055E">
        <w:rPr>
          <w:sz w:val="28"/>
          <w:szCs w:val="28"/>
        </w:rPr>
        <w:t xml:space="preserve">звернення </w:t>
      </w:r>
      <w:proofErr w:type="spellStart"/>
      <w:r w:rsidR="00C1055E">
        <w:rPr>
          <w:sz w:val="28"/>
          <w:szCs w:val="28"/>
        </w:rPr>
        <w:t>Загоруйка</w:t>
      </w:r>
      <w:proofErr w:type="spellEnd"/>
      <w:r w:rsidR="00C1055E">
        <w:rPr>
          <w:sz w:val="28"/>
          <w:szCs w:val="28"/>
        </w:rPr>
        <w:t xml:space="preserve"> В. В.</w:t>
      </w:r>
      <w:r>
        <w:rPr>
          <w:sz w:val="28"/>
          <w:szCs w:val="28"/>
        </w:rPr>
        <w:t xml:space="preserve"> індекс </w:t>
      </w:r>
      <w:r w:rsidR="00C1055E">
        <w:rPr>
          <w:sz w:val="28"/>
          <w:szCs w:val="28"/>
        </w:rPr>
        <w:t>З-113-1</w:t>
      </w:r>
      <w:r>
        <w:rPr>
          <w:sz w:val="28"/>
          <w:szCs w:val="28"/>
        </w:rPr>
        <w:t xml:space="preserve"> від </w:t>
      </w:r>
      <w:r w:rsidR="00C1055E">
        <w:rPr>
          <w:sz w:val="28"/>
          <w:szCs w:val="28"/>
        </w:rPr>
        <w:t>25.03.2026</w:t>
      </w:r>
      <w:r>
        <w:rPr>
          <w:sz w:val="28"/>
          <w:szCs w:val="28"/>
        </w:rPr>
        <w:t xml:space="preserve"> року</w:t>
      </w:r>
      <w:r w:rsidR="00C97C2D">
        <w:rPr>
          <w:sz w:val="28"/>
          <w:szCs w:val="28"/>
        </w:rPr>
        <w:t>,</w:t>
      </w:r>
      <w:r>
        <w:rPr>
          <w:sz w:val="28"/>
          <w:szCs w:val="28"/>
        </w:rPr>
        <w:t xml:space="preserve"> щодо </w:t>
      </w:r>
      <w:r w:rsidR="00C1055E">
        <w:rPr>
          <w:sz w:val="28"/>
          <w:szCs w:val="28"/>
        </w:rPr>
        <w:t xml:space="preserve">використання </w:t>
      </w:r>
      <w:r>
        <w:rPr>
          <w:sz w:val="28"/>
          <w:szCs w:val="28"/>
        </w:rPr>
        <w:t xml:space="preserve">ставка, який розташований на </w:t>
      </w:r>
      <w:r w:rsidR="001261A5">
        <w:rPr>
          <w:sz w:val="28"/>
          <w:szCs w:val="28"/>
        </w:rPr>
        <w:t>земельн</w:t>
      </w:r>
      <w:r w:rsidR="00C1055E">
        <w:rPr>
          <w:sz w:val="28"/>
          <w:szCs w:val="28"/>
        </w:rPr>
        <w:t>ій</w:t>
      </w:r>
      <w:r w:rsidR="001261A5">
        <w:rPr>
          <w:sz w:val="28"/>
          <w:szCs w:val="28"/>
        </w:rPr>
        <w:t xml:space="preserve"> ділян</w:t>
      </w:r>
      <w:r w:rsidR="00C1055E">
        <w:rPr>
          <w:sz w:val="28"/>
          <w:szCs w:val="28"/>
        </w:rPr>
        <w:t>ці 0521484800:05:003:0412</w:t>
      </w:r>
      <w:r w:rsidR="008845D9">
        <w:rPr>
          <w:sz w:val="28"/>
          <w:szCs w:val="28"/>
        </w:rPr>
        <w:t xml:space="preserve"> та наявності стихійного сміттєзвалища, </w:t>
      </w:r>
      <w:r w:rsidR="007E7197">
        <w:rPr>
          <w:sz w:val="28"/>
          <w:szCs w:val="28"/>
        </w:rPr>
        <w:t xml:space="preserve"> </w:t>
      </w:r>
      <w:r w:rsidR="001261A5" w:rsidRPr="00087582">
        <w:rPr>
          <w:sz w:val="28"/>
          <w:szCs w:val="28"/>
        </w:rPr>
        <w:t>керуючись</w:t>
      </w:r>
      <w:r w:rsidR="001261A5">
        <w:rPr>
          <w:sz w:val="28"/>
          <w:szCs w:val="28"/>
        </w:rPr>
        <w:t xml:space="preserve"> ст.124, 125 </w:t>
      </w:r>
      <w:r w:rsidR="001261A5" w:rsidRPr="00087582">
        <w:rPr>
          <w:sz w:val="28"/>
          <w:szCs w:val="28"/>
        </w:rPr>
        <w:t>Земельного кодексу України</w:t>
      </w:r>
      <w:r w:rsidR="001261A5">
        <w:rPr>
          <w:sz w:val="28"/>
          <w:szCs w:val="28"/>
        </w:rPr>
        <w:t xml:space="preserve">, </w:t>
      </w:r>
      <w:r w:rsidR="001261A5" w:rsidRPr="00087582">
        <w:rPr>
          <w:sz w:val="28"/>
          <w:szCs w:val="28"/>
        </w:rPr>
        <w:t>ст. 26</w:t>
      </w:r>
      <w:r w:rsidR="001261A5">
        <w:rPr>
          <w:sz w:val="28"/>
          <w:szCs w:val="28"/>
        </w:rPr>
        <w:t>, 33</w:t>
      </w:r>
      <w:r w:rsidR="001261A5" w:rsidRPr="00087582">
        <w:rPr>
          <w:sz w:val="28"/>
          <w:szCs w:val="28"/>
        </w:rPr>
        <w:t xml:space="preserve"> Закону України «Про місцеве самоврядування в Україні»</w:t>
      </w:r>
      <w:r w:rsidR="001261A5">
        <w:rPr>
          <w:sz w:val="28"/>
          <w:szCs w:val="28"/>
        </w:rPr>
        <w:t>:</w:t>
      </w:r>
    </w:p>
    <w:p w14:paraId="562722AD" w14:textId="00DEF1EC" w:rsidR="00480932" w:rsidRDefault="00480932" w:rsidP="00E1670C">
      <w:pPr>
        <w:pStyle w:val="a5"/>
        <w:tabs>
          <w:tab w:val="clear" w:pos="4153"/>
          <w:tab w:val="clear" w:pos="8306"/>
        </w:tabs>
        <w:spacing w:line="276" w:lineRule="auto"/>
        <w:ind w:right="140"/>
        <w:jc w:val="both"/>
        <w:rPr>
          <w:sz w:val="28"/>
          <w:szCs w:val="28"/>
        </w:rPr>
      </w:pPr>
    </w:p>
    <w:p w14:paraId="74B09540" w14:textId="1798E813" w:rsidR="008D7839" w:rsidRDefault="008D7839" w:rsidP="00104894">
      <w:pPr>
        <w:pStyle w:val="a5"/>
        <w:numPr>
          <w:ilvl w:val="0"/>
          <w:numId w:val="1"/>
        </w:numPr>
        <w:tabs>
          <w:tab w:val="clear" w:pos="4153"/>
        </w:tabs>
        <w:jc w:val="both"/>
        <w:rPr>
          <w:sz w:val="28"/>
          <w:szCs w:val="28"/>
        </w:rPr>
      </w:pPr>
      <w:r w:rsidRPr="006A09B9">
        <w:rPr>
          <w:sz w:val="28"/>
          <w:szCs w:val="28"/>
        </w:rPr>
        <w:t>Створити комісію у складі:</w:t>
      </w:r>
    </w:p>
    <w:p w14:paraId="71ED8822" w14:textId="24F09563" w:rsidR="008D7839" w:rsidRDefault="006743BA" w:rsidP="00104894">
      <w:pPr>
        <w:pStyle w:val="a5"/>
        <w:tabs>
          <w:tab w:val="clear" w:pos="4153"/>
          <w:tab w:val="center" w:pos="426"/>
        </w:tabs>
        <w:jc w:val="both"/>
        <w:rPr>
          <w:sz w:val="28"/>
          <w:szCs w:val="28"/>
        </w:rPr>
      </w:pPr>
      <w:proofErr w:type="spellStart"/>
      <w:r>
        <w:rPr>
          <w:sz w:val="28"/>
          <w:szCs w:val="28"/>
        </w:rPr>
        <w:t>Лясківський</w:t>
      </w:r>
      <w:proofErr w:type="spellEnd"/>
      <w:r>
        <w:rPr>
          <w:sz w:val="28"/>
          <w:szCs w:val="28"/>
        </w:rPr>
        <w:t xml:space="preserve"> В. Я</w:t>
      </w:r>
      <w:r w:rsidR="008D7839" w:rsidRPr="006A09B9">
        <w:rPr>
          <w:sz w:val="28"/>
          <w:szCs w:val="28"/>
        </w:rPr>
        <w:t xml:space="preserve">. – </w:t>
      </w:r>
      <w:r>
        <w:rPr>
          <w:sz w:val="28"/>
          <w:szCs w:val="28"/>
        </w:rPr>
        <w:t>головний спеціаліст</w:t>
      </w:r>
      <w:r w:rsidR="008D7839" w:rsidRPr="006A09B9">
        <w:rPr>
          <w:sz w:val="28"/>
          <w:szCs w:val="28"/>
        </w:rPr>
        <w:t xml:space="preserve"> управління земельних та майнових ресурсів міської ради;</w:t>
      </w:r>
    </w:p>
    <w:p w14:paraId="430425FD" w14:textId="73C790E9" w:rsidR="004756E6" w:rsidRDefault="006743BA" w:rsidP="004756E6">
      <w:pPr>
        <w:pStyle w:val="a5"/>
        <w:tabs>
          <w:tab w:val="clear" w:pos="4153"/>
          <w:tab w:val="center" w:pos="426"/>
        </w:tabs>
        <w:jc w:val="both"/>
        <w:rPr>
          <w:sz w:val="28"/>
          <w:szCs w:val="28"/>
        </w:rPr>
      </w:pPr>
      <w:proofErr w:type="spellStart"/>
      <w:r>
        <w:rPr>
          <w:sz w:val="28"/>
          <w:szCs w:val="28"/>
        </w:rPr>
        <w:t>Бахшієва</w:t>
      </w:r>
      <w:proofErr w:type="spellEnd"/>
      <w:r>
        <w:rPr>
          <w:sz w:val="28"/>
          <w:szCs w:val="28"/>
        </w:rPr>
        <w:t xml:space="preserve"> А. А</w:t>
      </w:r>
      <w:r w:rsidR="004756E6">
        <w:rPr>
          <w:sz w:val="28"/>
          <w:szCs w:val="28"/>
        </w:rPr>
        <w:t xml:space="preserve">. </w:t>
      </w:r>
      <w:r w:rsidR="00C97C2D">
        <w:rPr>
          <w:sz w:val="28"/>
          <w:szCs w:val="28"/>
        </w:rPr>
        <w:t>–</w:t>
      </w:r>
      <w:r w:rsidR="004756E6">
        <w:rPr>
          <w:sz w:val="28"/>
          <w:szCs w:val="28"/>
        </w:rPr>
        <w:t xml:space="preserve"> </w:t>
      </w:r>
      <w:r w:rsidR="00C97C2D">
        <w:rPr>
          <w:sz w:val="28"/>
          <w:szCs w:val="28"/>
        </w:rPr>
        <w:t>головний спеціаліст з питань благоустрою</w:t>
      </w:r>
      <w:r w:rsidR="004756E6">
        <w:rPr>
          <w:sz w:val="28"/>
          <w:szCs w:val="28"/>
        </w:rPr>
        <w:t xml:space="preserve"> управління житлово-комунального господарства </w:t>
      </w:r>
      <w:r w:rsidR="004756E6" w:rsidRPr="00E252F0">
        <w:rPr>
          <w:sz w:val="28"/>
          <w:szCs w:val="28"/>
        </w:rPr>
        <w:t>міської ради</w:t>
      </w:r>
      <w:r w:rsidR="004756E6">
        <w:rPr>
          <w:sz w:val="28"/>
          <w:szCs w:val="28"/>
        </w:rPr>
        <w:t>;</w:t>
      </w:r>
    </w:p>
    <w:p w14:paraId="408C6DE6" w14:textId="1650F31B" w:rsidR="0004627D" w:rsidRDefault="00232E8D" w:rsidP="00104894">
      <w:pPr>
        <w:pStyle w:val="a5"/>
        <w:tabs>
          <w:tab w:val="clear" w:pos="4153"/>
          <w:tab w:val="center" w:pos="426"/>
        </w:tabs>
        <w:jc w:val="both"/>
        <w:rPr>
          <w:sz w:val="28"/>
          <w:szCs w:val="28"/>
        </w:rPr>
      </w:pPr>
      <w:r>
        <w:rPr>
          <w:sz w:val="28"/>
          <w:szCs w:val="28"/>
        </w:rPr>
        <w:t>Сушко М. С</w:t>
      </w:r>
      <w:r w:rsidR="0004627D" w:rsidRPr="006A09B9">
        <w:rPr>
          <w:sz w:val="28"/>
          <w:szCs w:val="28"/>
        </w:rPr>
        <w:t xml:space="preserve">. </w:t>
      </w:r>
      <w:r>
        <w:rPr>
          <w:sz w:val="28"/>
          <w:szCs w:val="28"/>
        </w:rPr>
        <w:t>–</w:t>
      </w:r>
      <w:r w:rsidR="0004627D" w:rsidRPr="006A09B9">
        <w:rPr>
          <w:sz w:val="28"/>
          <w:szCs w:val="28"/>
        </w:rPr>
        <w:t xml:space="preserve"> </w:t>
      </w:r>
      <w:r>
        <w:rPr>
          <w:sz w:val="28"/>
          <w:szCs w:val="28"/>
        </w:rPr>
        <w:t>головний спеціаліст</w:t>
      </w:r>
      <w:r w:rsidR="0004627D" w:rsidRPr="006A09B9">
        <w:rPr>
          <w:sz w:val="28"/>
          <w:szCs w:val="28"/>
        </w:rPr>
        <w:t xml:space="preserve"> юридичного відділу міської ради;</w:t>
      </w:r>
    </w:p>
    <w:p w14:paraId="41A311C8" w14:textId="78BB8FDB" w:rsidR="004756E6" w:rsidRDefault="00480932" w:rsidP="00104894">
      <w:pPr>
        <w:pStyle w:val="a5"/>
        <w:tabs>
          <w:tab w:val="clear" w:pos="4153"/>
          <w:tab w:val="center" w:pos="426"/>
        </w:tabs>
        <w:jc w:val="both"/>
        <w:rPr>
          <w:sz w:val="28"/>
          <w:szCs w:val="28"/>
        </w:rPr>
      </w:pPr>
      <w:proofErr w:type="spellStart"/>
      <w:r>
        <w:rPr>
          <w:sz w:val="28"/>
          <w:szCs w:val="28"/>
        </w:rPr>
        <w:t>Березнюк</w:t>
      </w:r>
      <w:proofErr w:type="spellEnd"/>
      <w:r>
        <w:rPr>
          <w:sz w:val="28"/>
          <w:szCs w:val="28"/>
        </w:rPr>
        <w:t xml:space="preserve"> В. А</w:t>
      </w:r>
      <w:r w:rsidRPr="00FB4EAF">
        <w:rPr>
          <w:sz w:val="28"/>
          <w:szCs w:val="28"/>
        </w:rPr>
        <w:t xml:space="preserve">. – </w:t>
      </w:r>
      <w:r>
        <w:rPr>
          <w:sz w:val="28"/>
          <w:szCs w:val="28"/>
        </w:rPr>
        <w:t>старший лейтенант поліції, ПОГ СВГ ВП №2 Хмільницького РВП ГУНП у Вінницькій області</w:t>
      </w:r>
      <w:r w:rsidR="00232E8D">
        <w:rPr>
          <w:sz w:val="28"/>
          <w:szCs w:val="28"/>
        </w:rPr>
        <w:t>.</w:t>
      </w:r>
    </w:p>
    <w:p w14:paraId="5E25DB80" w14:textId="4151620F" w:rsidR="008D7839" w:rsidRPr="006A09B9" w:rsidRDefault="008D7839" w:rsidP="00104894">
      <w:pPr>
        <w:pStyle w:val="a7"/>
        <w:widowControl w:val="0"/>
        <w:numPr>
          <w:ilvl w:val="0"/>
          <w:numId w:val="1"/>
        </w:numPr>
        <w:tabs>
          <w:tab w:val="left" w:pos="6300"/>
        </w:tabs>
        <w:suppressAutoHyphens/>
        <w:autoSpaceDE w:val="0"/>
        <w:snapToGrid w:val="0"/>
        <w:spacing w:line="240" w:lineRule="auto"/>
        <w:jc w:val="both"/>
        <w:rPr>
          <w:rFonts w:ascii="Times New Roman" w:hAnsi="Times New Roman" w:cs="Times New Roman"/>
          <w:sz w:val="28"/>
          <w:szCs w:val="28"/>
        </w:rPr>
      </w:pPr>
      <w:r w:rsidRPr="006A09B9">
        <w:rPr>
          <w:rFonts w:ascii="Times New Roman" w:hAnsi="Times New Roman" w:cs="Times New Roman"/>
          <w:sz w:val="28"/>
          <w:szCs w:val="28"/>
        </w:rPr>
        <w:t>Час та місце збору узгодити в телефонному режимі з усіма членами комісії.</w:t>
      </w:r>
    </w:p>
    <w:p w14:paraId="4260728C" w14:textId="6FB69364" w:rsidR="00E133C2" w:rsidRPr="006A09B9" w:rsidRDefault="00E133C2" w:rsidP="00104894">
      <w:pPr>
        <w:widowControl w:val="0"/>
        <w:tabs>
          <w:tab w:val="left" w:pos="6300"/>
        </w:tabs>
        <w:suppressAutoHyphens/>
        <w:autoSpaceDE w:val="0"/>
        <w:snapToGrid w:val="0"/>
        <w:spacing w:line="240" w:lineRule="auto"/>
        <w:ind w:left="360"/>
        <w:jc w:val="both"/>
        <w:rPr>
          <w:rFonts w:ascii="Times New Roman" w:hAnsi="Times New Roman" w:cs="Times New Roman"/>
          <w:sz w:val="28"/>
          <w:szCs w:val="28"/>
        </w:rPr>
      </w:pPr>
      <w:r w:rsidRPr="006A09B9">
        <w:rPr>
          <w:rFonts w:ascii="Times New Roman" w:hAnsi="Times New Roman" w:cs="Times New Roman"/>
          <w:sz w:val="28"/>
          <w:szCs w:val="28"/>
        </w:rPr>
        <w:t xml:space="preserve">3. Контроль за виконанням даного розпорядження </w:t>
      </w:r>
      <w:r w:rsidR="00C97C2D">
        <w:rPr>
          <w:rFonts w:ascii="Times New Roman" w:hAnsi="Times New Roman" w:cs="Times New Roman"/>
          <w:sz w:val="28"/>
          <w:szCs w:val="28"/>
        </w:rPr>
        <w:t>лишаю за собою</w:t>
      </w:r>
      <w:r w:rsidRPr="006A09B9">
        <w:rPr>
          <w:rFonts w:ascii="Times New Roman" w:hAnsi="Times New Roman" w:cs="Times New Roman"/>
          <w:sz w:val="28"/>
          <w:szCs w:val="28"/>
        </w:rPr>
        <w:t>.</w:t>
      </w:r>
    </w:p>
    <w:p w14:paraId="1503A10B" w14:textId="77777777" w:rsidR="001003A9" w:rsidRDefault="001003A9" w:rsidP="0048670D">
      <w:pPr>
        <w:tabs>
          <w:tab w:val="left" w:pos="6295"/>
        </w:tabs>
        <w:spacing w:before="207" w:after="0" w:line="240" w:lineRule="auto"/>
        <w:rPr>
          <w:rFonts w:ascii="Times New Roman" w:eastAsia="Times New Roman" w:hAnsi="Times New Roman" w:cs="Times New Roman"/>
          <w:b/>
          <w:bCs/>
          <w:sz w:val="28"/>
          <w:szCs w:val="24"/>
          <w:lang w:eastAsia="uk-UA"/>
        </w:rPr>
      </w:pPr>
    </w:p>
    <w:p w14:paraId="6D629577" w14:textId="3F9955AA" w:rsidR="00A60F31" w:rsidRDefault="00C97C2D" w:rsidP="00C97C2D">
      <w:pPr>
        <w:tabs>
          <w:tab w:val="left" w:pos="6295"/>
        </w:tabs>
        <w:spacing w:before="207" w:after="0" w:line="240" w:lineRule="auto"/>
        <w:jc w:val="center"/>
        <w:rPr>
          <w:rFonts w:ascii="Times New Roman" w:eastAsia="Times New Roman" w:hAnsi="Times New Roman" w:cs="Times New Roman"/>
          <w:b/>
          <w:bCs/>
          <w:sz w:val="28"/>
          <w:szCs w:val="28"/>
          <w:lang w:eastAsia="uk-UA"/>
        </w:rPr>
      </w:pPr>
      <w:r>
        <w:rPr>
          <w:rFonts w:ascii="Times New Roman" w:eastAsia="Times New Roman" w:hAnsi="Times New Roman" w:cs="Times New Roman"/>
          <w:b/>
          <w:bCs/>
          <w:sz w:val="28"/>
          <w:szCs w:val="24"/>
          <w:lang w:eastAsia="uk-UA"/>
        </w:rPr>
        <w:t>Секретар ради</w:t>
      </w:r>
      <w:r>
        <w:rPr>
          <w:rFonts w:ascii="Times New Roman" w:eastAsia="Times New Roman" w:hAnsi="Times New Roman" w:cs="Times New Roman"/>
          <w:b/>
          <w:bCs/>
          <w:sz w:val="28"/>
          <w:szCs w:val="24"/>
          <w:lang w:eastAsia="uk-UA"/>
        </w:rPr>
        <w:tab/>
        <w:t>Ірина Репало</w:t>
      </w:r>
    </w:p>
    <w:p w14:paraId="3642D9C4" w14:textId="77777777" w:rsidR="00232E8D" w:rsidRDefault="00232E8D" w:rsidP="00A928A1">
      <w:pPr>
        <w:pStyle w:val="a5"/>
        <w:spacing w:line="276" w:lineRule="auto"/>
        <w:rPr>
          <w:sz w:val="24"/>
          <w:szCs w:val="24"/>
        </w:rPr>
      </w:pPr>
    </w:p>
    <w:p w14:paraId="7FCDEF63" w14:textId="79E76189" w:rsidR="00084D9F" w:rsidRPr="004A2332" w:rsidRDefault="00084D9F" w:rsidP="00A928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sectPr w:rsidR="00084D9F" w:rsidRPr="004A2332" w:rsidSect="00C82E1B">
      <w:pgSz w:w="11906" w:h="16838" w:code="9"/>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533E2"/>
    <w:multiLevelType w:val="hybridMultilevel"/>
    <w:tmpl w:val="D4D231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13214"/>
    <w:rsid w:val="00013BF8"/>
    <w:rsid w:val="000259BE"/>
    <w:rsid w:val="00025E84"/>
    <w:rsid w:val="0004627D"/>
    <w:rsid w:val="00067C09"/>
    <w:rsid w:val="00084D9F"/>
    <w:rsid w:val="000C5EBC"/>
    <w:rsid w:val="000F7DF2"/>
    <w:rsid w:val="001003A9"/>
    <w:rsid w:val="00104894"/>
    <w:rsid w:val="0011412C"/>
    <w:rsid w:val="001261A5"/>
    <w:rsid w:val="00171C79"/>
    <w:rsid w:val="001744EC"/>
    <w:rsid w:val="00196239"/>
    <w:rsid w:val="00222715"/>
    <w:rsid w:val="00231736"/>
    <w:rsid w:val="00232E8D"/>
    <w:rsid w:val="00256B64"/>
    <w:rsid w:val="002704AE"/>
    <w:rsid w:val="00293419"/>
    <w:rsid w:val="002D436A"/>
    <w:rsid w:val="00301152"/>
    <w:rsid w:val="00315C88"/>
    <w:rsid w:val="00337EED"/>
    <w:rsid w:val="003A4EE5"/>
    <w:rsid w:val="003C6993"/>
    <w:rsid w:val="00413D7E"/>
    <w:rsid w:val="00460DF8"/>
    <w:rsid w:val="004756E6"/>
    <w:rsid w:val="00475D63"/>
    <w:rsid w:val="00480932"/>
    <w:rsid w:val="0048670D"/>
    <w:rsid w:val="0049280D"/>
    <w:rsid w:val="004A2332"/>
    <w:rsid w:val="004E309D"/>
    <w:rsid w:val="00545C12"/>
    <w:rsid w:val="0056337B"/>
    <w:rsid w:val="005C141F"/>
    <w:rsid w:val="00611B03"/>
    <w:rsid w:val="00613C02"/>
    <w:rsid w:val="006743BA"/>
    <w:rsid w:val="00691285"/>
    <w:rsid w:val="0069225E"/>
    <w:rsid w:val="006A09B9"/>
    <w:rsid w:val="006A1B11"/>
    <w:rsid w:val="00702398"/>
    <w:rsid w:val="00734F9A"/>
    <w:rsid w:val="00766305"/>
    <w:rsid w:val="00797FB0"/>
    <w:rsid w:val="007B0424"/>
    <w:rsid w:val="007B38B0"/>
    <w:rsid w:val="007C2B9E"/>
    <w:rsid w:val="007E7197"/>
    <w:rsid w:val="007E7B68"/>
    <w:rsid w:val="00840F1F"/>
    <w:rsid w:val="0087065C"/>
    <w:rsid w:val="008845D9"/>
    <w:rsid w:val="008A2F22"/>
    <w:rsid w:val="008B20A3"/>
    <w:rsid w:val="008B21ED"/>
    <w:rsid w:val="008D5443"/>
    <w:rsid w:val="008D7839"/>
    <w:rsid w:val="00933BB6"/>
    <w:rsid w:val="00933D60"/>
    <w:rsid w:val="00A60F31"/>
    <w:rsid w:val="00A710B8"/>
    <w:rsid w:val="00A7182E"/>
    <w:rsid w:val="00A75AFF"/>
    <w:rsid w:val="00A928A1"/>
    <w:rsid w:val="00AB26A9"/>
    <w:rsid w:val="00B4711A"/>
    <w:rsid w:val="00B60209"/>
    <w:rsid w:val="00B729B7"/>
    <w:rsid w:val="00BA45DA"/>
    <w:rsid w:val="00BB202A"/>
    <w:rsid w:val="00BD1CF4"/>
    <w:rsid w:val="00BF014F"/>
    <w:rsid w:val="00C1055E"/>
    <w:rsid w:val="00C20033"/>
    <w:rsid w:val="00C82E1B"/>
    <w:rsid w:val="00C97C2D"/>
    <w:rsid w:val="00CA309E"/>
    <w:rsid w:val="00CE2E5F"/>
    <w:rsid w:val="00D31357"/>
    <w:rsid w:val="00D96A8B"/>
    <w:rsid w:val="00DD404A"/>
    <w:rsid w:val="00E133C2"/>
    <w:rsid w:val="00E1670C"/>
    <w:rsid w:val="00ED0D69"/>
    <w:rsid w:val="00F4100E"/>
    <w:rsid w:val="00F43820"/>
    <w:rsid w:val="00F53E4D"/>
    <w:rsid w:val="00F708A2"/>
    <w:rsid w:val="00FA5C38"/>
    <w:rsid w:val="00FC08A2"/>
    <w:rsid w:val="00FC0AF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09E26"/>
  <w15:docId w15:val="{31895622-3369-4B7D-8C7C-2224B675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A928A1"/>
    <w:pPr>
      <w:tabs>
        <w:tab w:val="center" w:pos="4153"/>
        <w:tab w:val="right" w:pos="8306"/>
      </w:tabs>
      <w:spacing w:after="0" w:line="240" w:lineRule="auto"/>
    </w:pPr>
    <w:rPr>
      <w:rFonts w:ascii="Times New Roman" w:eastAsia="Times New Roman" w:hAnsi="Times New Roman" w:cs="Times New Roman"/>
      <w:sz w:val="26"/>
      <w:szCs w:val="26"/>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A928A1"/>
    <w:rPr>
      <w:rFonts w:ascii="Times New Roman" w:eastAsia="Times New Roman" w:hAnsi="Times New Roman" w:cs="Times New Roman"/>
      <w:sz w:val="26"/>
      <w:szCs w:val="26"/>
      <w:lang w:eastAsia="ru-RU"/>
    </w:rPr>
  </w:style>
  <w:style w:type="paragraph" w:styleId="a7">
    <w:name w:val="List Paragraph"/>
    <w:basedOn w:val="a"/>
    <w:uiPriority w:val="34"/>
    <w:qFormat/>
    <w:rsid w:val="00E133C2"/>
    <w:pPr>
      <w:ind w:left="720"/>
      <w:contextualSpacing/>
    </w:pPr>
  </w:style>
  <w:style w:type="paragraph" w:styleId="a8">
    <w:name w:val="No Spacing"/>
    <w:qFormat/>
    <w:rsid w:val="00A710B8"/>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073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710</Words>
  <Characters>405</Characters>
  <Application>Microsoft Office Word</Application>
  <DocSecurity>0</DocSecurity>
  <Lines>3</Lines>
  <Paragraphs>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Пользователь</cp:lastModifiedBy>
  <cp:revision>2</cp:revision>
  <cp:lastPrinted>2026-03-26T12:40:00Z</cp:lastPrinted>
  <dcterms:created xsi:type="dcterms:W3CDTF">2026-04-21T12:14:00Z</dcterms:created>
  <dcterms:modified xsi:type="dcterms:W3CDTF">2026-04-21T12:14:00Z</dcterms:modified>
</cp:coreProperties>
</file>