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протоколу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від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31.05.2021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ІНФОРМАЦІЙНІ ДОВІДКИ 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претендентів на участь у конкурсах на посади керівників 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>закладів з</w:t>
      </w:r>
      <w:r>
        <w:rPr>
          <w:rFonts w:ascii="Times New Roman" w:hAnsi="Times New Roman"/>
          <w:b/>
          <w:sz w:val="28"/>
          <w:szCs w:val="28"/>
        </w:rPr>
        <w:t>агальної середньої освіти Козятинської міської ТГ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68"/>
        <w:gridCol w:w="3827"/>
        <w:gridCol w:w="4423"/>
        <w:gridCol w:w="1701"/>
        <w:gridCol w:w="2665"/>
      </w:tblGrid>
      <w:tr w:rsidR="008366E3" w:rsidRPr="008569AC" w:rsidTr="007554A7">
        <w:tc>
          <w:tcPr>
            <w:tcW w:w="15276" w:type="dxa"/>
            <w:gridSpan w:val="6"/>
          </w:tcPr>
          <w:p w:rsidR="008366E3" w:rsidRPr="003032E4" w:rsidRDefault="008366E3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Загальноосвітній навчально-виховний комплекс І-ІІІ ступенів</w:t>
            </w:r>
          </w:p>
          <w:p w:rsidR="008366E3" w:rsidRPr="003032E4" w:rsidRDefault="008366E3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>«Школа-гімназія-дитячий садок» ім. В.М.</w:t>
            </w:r>
            <w:proofErr w:type="spellStart"/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>Підгорбунського</w:t>
            </w:r>
            <w:proofErr w:type="spellEnd"/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Козятинської міської  ради Вінницької області</w:t>
            </w:r>
          </w:p>
        </w:tc>
      </w:tr>
      <w:tr w:rsidR="008366E3" w:rsidRPr="008569AC" w:rsidTr="007554A7">
        <w:tc>
          <w:tcPr>
            <w:tcW w:w="392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569AC">
              <w:rPr>
                <w:rFonts w:ascii="Times New Roman" w:eastAsia="Times New Roman" w:hAnsi="Times New Roman" w:cs="Times New Roman"/>
                <w:b/>
              </w:rPr>
              <w:t>№ з</w:t>
            </w:r>
            <w:r w:rsidRPr="008569AC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 w:rsidRPr="008569AC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2268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претендента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Освіта,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освіти, кваліфікація</w:t>
            </w:r>
          </w:p>
        </w:tc>
        <w:tc>
          <w:tcPr>
            <w:tcW w:w="4423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педагогічної та/науково-педагогічної робота</w:t>
            </w:r>
          </w:p>
        </w:tc>
        <w:tc>
          <w:tcPr>
            <w:tcW w:w="1701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подання заяви про участь на конкурс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Відповідність поданих документів, необхідних для участі у конкурсі та зайняття посади вимогам законодавства </w:t>
            </w:r>
          </w:p>
        </w:tc>
      </w:tr>
      <w:tr w:rsidR="008366E3" w:rsidRPr="008569AC" w:rsidTr="007554A7">
        <w:trPr>
          <w:trHeight w:val="557"/>
        </w:trPr>
        <w:tc>
          <w:tcPr>
            <w:tcW w:w="392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68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Москалевський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Зіновій Петрович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Повна вища, </w:t>
            </w: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спеціаліст,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вчитель історії та </w:t>
            </w:r>
            <w:r>
              <w:rPr>
                <w:rFonts w:ascii="Times New Roman" w:hAnsi="Times New Roman"/>
                <w:sz w:val="24"/>
                <w:szCs w:val="24"/>
              </w:rPr>
              <w:t>суспільствознавства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Львівський ордена Леніна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державний </w:t>
            </w:r>
            <w:r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роботи – 47 ро</w:t>
            </w: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ів</w:t>
            </w: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8366E3" w:rsidRPr="00763498" w:rsidRDefault="008366E3" w:rsidP="0075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теперішній час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Загальноосвітнього навчально-виховного</w:t>
            </w:r>
            <w:r w:rsidRPr="00763498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3498">
              <w:rPr>
                <w:rFonts w:ascii="Times New Roman" w:hAnsi="Times New Roman" w:cs="Times New Roman"/>
                <w:sz w:val="24"/>
                <w:szCs w:val="24"/>
              </w:rPr>
              <w:t xml:space="preserve"> І-ІІІ ступенів</w:t>
            </w:r>
          </w:p>
          <w:p w:rsidR="008366E3" w:rsidRPr="00763498" w:rsidRDefault="008366E3" w:rsidP="0075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498">
              <w:rPr>
                <w:rFonts w:ascii="Times New Roman" w:hAnsi="Times New Roman" w:cs="Times New Roman"/>
                <w:sz w:val="24"/>
                <w:szCs w:val="24"/>
              </w:rPr>
              <w:t xml:space="preserve"> «Школа-гімназія-дитячий садок» ім. В.М.</w:t>
            </w:r>
            <w:proofErr w:type="spellStart"/>
            <w:r w:rsidRPr="00763498">
              <w:rPr>
                <w:rFonts w:ascii="Times New Roman" w:hAnsi="Times New Roman" w:cs="Times New Roman"/>
                <w:sz w:val="24"/>
                <w:szCs w:val="24"/>
              </w:rPr>
              <w:t>Підгорбунського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498">
              <w:rPr>
                <w:rFonts w:ascii="Times New Roman" w:hAnsi="Times New Roman" w:cs="Times New Roman"/>
                <w:sz w:val="24"/>
                <w:szCs w:val="24"/>
              </w:rPr>
              <w:t>Козятинської міської  ради Вінницької області</w:t>
            </w:r>
          </w:p>
          <w:p w:rsidR="008366E3" w:rsidRPr="008569AC" w:rsidRDefault="008366E3" w:rsidP="0075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Відповідають</w:t>
            </w:r>
          </w:p>
        </w:tc>
      </w:tr>
    </w:tbl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протоколу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від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31.05.2021 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ІНФОРМАЦІЙНІ ДОВІДКИ 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претендентів на участь у конкурсах на посади керівників 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>закладів з</w:t>
      </w:r>
      <w:r>
        <w:rPr>
          <w:rFonts w:ascii="Times New Roman" w:hAnsi="Times New Roman"/>
          <w:b/>
          <w:sz w:val="28"/>
          <w:szCs w:val="28"/>
        </w:rPr>
        <w:t>агальної середньої освіти Козятинської міської ТГ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68"/>
        <w:gridCol w:w="3827"/>
        <w:gridCol w:w="4423"/>
        <w:gridCol w:w="1701"/>
        <w:gridCol w:w="2665"/>
      </w:tblGrid>
      <w:tr w:rsidR="008366E3" w:rsidRPr="008569AC" w:rsidTr="007554A7">
        <w:tc>
          <w:tcPr>
            <w:tcW w:w="15276" w:type="dxa"/>
            <w:gridSpan w:val="6"/>
          </w:tcPr>
          <w:p w:rsidR="008366E3" w:rsidRPr="003032E4" w:rsidRDefault="008366E3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Загальноосвітній навчально-виховний комплекс І-ІІІ ступенів</w:t>
            </w:r>
          </w:p>
          <w:p w:rsidR="008366E3" w:rsidRPr="008569AC" w:rsidRDefault="008366E3" w:rsidP="007554A7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>«Школа-гімназія-дитячий садок» ім. В.М.</w:t>
            </w:r>
            <w:proofErr w:type="spellStart"/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>Підгорбунського</w:t>
            </w:r>
            <w:proofErr w:type="spellEnd"/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Козятинської міської  ради Вінницької області</w:t>
            </w:r>
          </w:p>
        </w:tc>
      </w:tr>
      <w:tr w:rsidR="008366E3" w:rsidRPr="008569AC" w:rsidTr="007554A7">
        <w:tc>
          <w:tcPr>
            <w:tcW w:w="392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569AC">
              <w:rPr>
                <w:rFonts w:ascii="Times New Roman" w:eastAsia="Times New Roman" w:hAnsi="Times New Roman" w:cs="Times New Roman"/>
                <w:b/>
              </w:rPr>
              <w:t>№ з</w:t>
            </w:r>
            <w:r w:rsidRPr="008569AC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 w:rsidRPr="008569AC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2268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претендента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Освіта,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освіти, кваліфікація</w:t>
            </w:r>
          </w:p>
        </w:tc>
        <w:tc>
          <w:tcPr>
            <w:tcW w:w="4423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педагогічної та/науково-педагогічної робота</w:t>
            </w:r>
          </w:p>
        </w:tc>
        <w:tc>
          <w:tcPr>
            <w:tcW w:w="1701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подання заяви про участь на конкурс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Відповідність поданих документів, необхідних для участі у конкурсі та зайняття посади вимогам законодавства </w:t>
            </w:r>
          </w:p>
        </w:tc>
      </w:tr>
      <w:tr w:rsidR="008366E3" w:rsidRPr="008569AC" w:rsidTr="007554A7">
        <w:trPr>
          <w:trHeight w:val="557"/>
        </w:trPr>
        <w:tc>
          <w:tcPr>
            <w:tcW w:w="392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68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Левицька Наталія Олексіївна</w:t>
            </w:r>
          </w:p>
        </w:tc>
        <w:tc>
          <w:tcPr>
            <w:tcW w:w="3827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Повна вища, </w:t>
            </w: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спеціаліст,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географії та біології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Вінницький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педагогічний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університет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ім.М.Коцюбинсього</w:t>
            </w:r>
            <w:proofErr w:type="spellEnd"/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роботи –21 рік</w:t>
            </w: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8366E3" w:rsidRPr="00763498" w:rsidRDefault="008366E3" w:rsidP="007554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теперішній час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Кордишівської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середньої загальноосвітньої школи </w:t>
            </w:r>
            <w:r w:rsidRPr="00763498">
              <w:rPr>
                <w:rFonts w:ascii="Times New Roman" w:hAnsi="Times New Roman" w:cs="Times New Roman"/>
                <w:sz w:val="24"/>
                <w:szCs w:val="24"/>
              </w:rPr>
              <w:t>Козятинської міської  ради Вінницької області</w:t>
            </w:r>
          </w:p>
          <w:p w:rsidR="008366E3" w:rsidRPr="008569AC" w:rsidRDefault="008366E3" w:rsidP="0075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Відповідають</w:t>
            </w:r>
          </w:p>
        </w:tc>
      </w:tr>
    </w:tbl>
    <w:p w:rsidR="008366E3" w:rsidRDefault="008366E3" w:rsidP="008366E3"/>
    <w:p w:rsidR="008366E3" w:rsidRDefault="008366E3" w:rsidP="008366E3"/>
    <w:p w:rsidR="008366E3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6E3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CDB" w:rsidRDefault="00020CDB"/>
    <w:sectPr w:rsidR="00020CDB" w:rsidSect="008366E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366E3"/>
    <w:rsid w:val="00020CDB"/>
    <w:rsid w:val="0083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1414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2021-06-07T19:36:00Z</dcterms:created>
  <dcterms:modified xsi:type="dcterms:W3CDTF">2021-06-07T19:36:00Z</dcterms:modified>
</cp:coreProperties>
</file>