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3D043" w14:textId="2FA10D71" w:rsidR="00544B61" w:rsidRDefault="00544B61" w:rsidP="00544B61">
      <w:pPr>
        <w:rPr>
          <w:b/>
          <w:noProof/>
          <w:sz w:val="32"/>
          <w:szCs w:val="32"/>
          <w:lang w:eastAsia="uk-UA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069AA54B" wp14:editId="13C60B02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98602" w14:textId="77777777" w:rsidR="00544B61" w:rsidRDefault="00544B61" w:rsidP="00544B61">
      <w:pPr>
        <w:pStyle w:val="ab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14:paraId="1236FBAE" w14:textId="77777777" w:rsidR="00544B61" w:rsidRDefault="00544B61" w:rsidP="00544B61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КОЗЯТИНСЬКА  МІСЬКА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РАДА  ВІННИЦЬКОЇ  ОБЛАСТІ</w:t>
      </w:r>
    </w:p>
    <w:p w14:paraId="62620CEA" w14:textId="77777777" w:rsidR="00544B61" w:rsidRDefault="00544B61" w:rsidP="00544B61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14:paraId="66964A84" w14:textId="77777777" w:rsidR="00544B61" w:rsidRDefault="00544B61" w:rsidP="00544B61">
      <w:pPr>
        <w:pStyle w:val="ab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2EB59E2B" w14:textId="77777777" w:rsidR="00544B61" w:rsidRDefault="00544B61" w:rsidP="00544B61">
      <w:pPr>
        <w:pStyle w:val="ab"/>
        <w:rPr>
          <w:rFonts w:ascii="Times New Roman" w:hAnsi="Times New Roman"/>
          <w:b/>
          <w:sz w:val="28"/>
          <w:szCs w:val="28"/>
        </w:rPr>
      </w:pPr>
    </w:p>
    <w:p w14:paraId="0881A6E6" w14:textId="5BB4E7ED" w:rsidR="00544B61" w:rsidRDefault="00544B61" w:rsidP="00544B61">
      <w:pPr>
        <w:tabs>
          <w:tab w:val="center" w:pos="4153"/>
          <w:tab w:val="right" w:pos="8306"/>
          <w:tab w:val="left" w:pos="10773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29.02.2024 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37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              </w:t>
      </w:r>
    </w:p>
    <w:p w14:paraId="14D7E2FD" w14:textId="5693BE04" w:rsidR="001D2F76" w:rsidRPr="001D2F76" w:rsidRDefault="001D2F76" w:rsidP="00544B61">
      <w:pPr>
        <w:rPr>
          <w:rFonts w:ascii="Times New Roman" w:hAnsi="Times New Roman" w:cs="Times New Roman"/>
          <w:b/>
          <w:sz w:val="28"/>
          <w:szCs w:val="28"/>
        </w:rPr>
      </w:pPr>
      <w:r w:rsidRPr="001D2F76">
        <w:rPr>
          <w:rFonts w:ascii="Times New Roman" w:hAnsi="Times New Roman" w:cs="Times New Roman"/>
          <w:b/>
          <w:sz w:val="28"/>
          <w:szCs w:val="28"/>
        </w:rPr>
        <w:t xml:space="preserve">Про  затвердження переліку заходів з утримання </w:t>
      </w:r>
      <w:r w:rsidR="006D77CF" w:rsidRPr="006D77CF">
        <w:rPr>
          <w:rFonts w:ascii="Times New Roman" w:hAnsi="Times New Roman" w:cs="Times New Roman"/>
          <w:b/>
          <w:sz w:val="28"/>
          <w:szCs w:val="28"/>
        </w:rPr>
        <w:t>кладовищ , місць поховань</w:t>
      </w:r>
      <w:r w:rsidRPr="001D2F76">
        <w:rPr>
          <w:rFonts w:ascii="Times New Roman" w:hAnsi="Times New Roman" w:cs="Times New Roman"/>
          <w:b/>
          <w:sz w:val="28"/>
          <w:szCs w:val="28"/>
        </w:rPr>
        <w:t xml:space="preserve">  комунальним  підприємством «Чисте місто» Козятинської міської ради</w:t>
      </w:r>
    </w:p>
    <w:p w14:paraId="238360DC" w14:textId="77777777" w:rsidR="00383C68" w:rsidRPr="00A825F4" w:rsidRDefault="00383C68" w:rsidP="00383C68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07FBC19" w14:textId="616897FD" w:rsidR="001D2F76" w:rsidRPr="00A825F4" w:rsidRDefault="001D2F76" w:rsidP="006D77CF">
      <w:pPr>
        <w:pStyle w:val="a9"/>
        <w:tabs>
          <w:tab w:val="left" w:pos="8647"/>
        </w:tabs>
        <w:spacing w:before="120"/>
        <w:ind w:right="68" w:hanging="425"/>
        <w:jc w:val="both"/>
        <w:rPr>
          <w:bCs/>
          <w:iCs/>
          <w:sz w:val="26"/>
          <w:szCs w:val="26"/>
        </w:rPr>
      </w:pPr>
      <w:r w:rsidRPr="00A825F4">
        <w:rPr>
          <w:sz w:val="24"/>
          <w:szCs w:val="24"/>
        </w:rPr>
        <w:t xml:space="preserve">            </w:t>
      </w:r>
      <w:r w:rsidRPr="00A825F4">
        <w:rPr>
          <w:bCs/>
          <w:iCs/>
          <w:sz w:val="26"/>
          <w:szCs w:val="26"/>
        </w:rPr>
        <w:t>Керуючись  Законом України "Про місцеве самоврядування в Україні", Законом України «Про благоустрій населених пунктів», рішенням 30 сесії 8 скликання Козятинської міської ради від 21.12.2022 року № 988-</w:t>
      </w:r>
      <w:r w:rsidRPr="00A825F4">
        <w:rPr>
          <w:bCs/>
          <w:iCs/>
          <w:sz w:val="26"/>
          <w:szCs w:val="26"/>
          <w:lang w:val="en-US"/>
        </w:rPr>
        <w:t>VIII</w:t>
      </w:r>
      <w:r w:rsidRPr="00A825F4">
        <w:rPr>
          <w:bCs/>
          <w:iCs/>
          <w:sz w:val="26"/>
          <w:szCs w:val="26"/>
        </w:rPr>
        <w:t xml:space="preserve"> « Про затвердження Порядку утримання кладовищ та інших місць поховань на території Козятинської міської територіальної громади»,</w:t>
      </w:r>
      <w:r w:rsidR="00383C68" w:rsidRPr="00A825F4">
        <w:rPr>
          <w:bCs/>
          <w:iCs/>
          <w:sz w:val="26"/>
          <w:szCs w:val="26"/>
        </w:rPr>
        <w:t xml:space="preserve"> рішення виконавчого комітету Козятинської міської ради» Про покладання на комунальне підприємство «Чисте місто» функції ритуальної служби Козятинської міської територіальної громади» від 23.06.2021 року № 189,</w:t>
      </w:r>
      <w:r w:rsidRPr="00A825F4">
        <w:rPr>
          <w:bCs/>
          <w:iCs/>
          <w:sz w:val="26"/>
          <w:szCs w:val="26"/>
        </w:rPr>
        <w:t xml:space="preserve"> Правилами благоустрою території населених пунктів Козятинської міської територіальної громади від 23.09.2022 року,  виконком міської  ради </w:t>
      </w:r>
    </w:p>
    <w:p w14:paraId="1318BC86" w14:textId="77777777" w:rsidR="00383C68" w:rsidRPr="00A825F4" w:rsidRDefault="00383C68" w:rsidP="00383C68">
      <w:pPr>
        <w:rPr>
          <w:sz w:val="26"/>
          <w:szCs w:val="26"/>
          <w:lang w:eastAsia="uk-UA" w:bidi="uk-UA"/>
        </w:rPr>
      </w:pPr>
    </w:p>
    <w:p w14:paraId="1F5FE406" w14:textId="77777777" w:rsidR="001D2F76" w:rsidRPr="00A825F4" w:rsidRDefault="001D2F76" w:rsidP="001D2F76">
      <w:pPr>
        <w:pStyle w:val="a9"/>
        <w:ind w:right="140" w:hanging="1649"/>
        <w:jc w:val="center"/>
        <w:rPr>
          <w:sz w:val="26"/>
          <w:szCs w:val="26"/>
        </w:rPr>
      </w:pPr>
      <w:r w:rsidRPr="00A825F4">
        <w:rPr>
          <w:b/>
          <w:bCs/>
          <w:sz w:val="26"/>
          <w:szCs w:val="26"/>
        </w:rPr>
        <w:t xml:space="preserve">                     В И Р І Ш И В</w:t>
      </w:r>
      <w:r w:rsidRPr="00A825F4">
        <w:rPr>
          <w:sz w:val="26"/>
          <w:szCs w:val="26"/>
        </w:rPr>
        <w:t>:</w:t>
      </w:r>
    </w:p>
    <w:p w14:paraId="3CBB84F5" w14:textId="1FF46FDA" w:rsidR="001D2F76" w:rsidRPr="00A825F4" w:rsidRDefault="001D2F76" w:rsidP="001D2F76">
      <w:pPr>
        <w:pStyle w:val="a9"/>
        <w:numPr>
          <w:ilvl w:val="0"/>
          <w:numId w:val="3"/>
        </w:numPr>
        <w:tabs>
          <w:tab w:val="clear" w:pos="4153"/>
          <w:tab w:val="clear" w:pos="8306"/>
        </w:tabs>
        <w:spacing w:line="276" w:lineRule="auto"/>
        <w:ind w:left="567" w:right="282" w:hanging="426"/>
        <w:jc w:val="both"/>
        <w:rPr>
          <w:sz w:val="26"/>
          <w:szCs w:val="26"/>
        </w:rPr>
      </w:pPr>
      <w:r w:rsidRPr="00A825F4">
        <w:rPr>
          <w:sz w:val="26"/>
          <w:szCs w:val="26"/>
        </w:rPr>
        <w:t xml:space="preserve"> Затвердити  перелік заходів з утримання  </w:t>
      </w:r>
      <w:r w:rsidR="00383C68" w:rsidRPr="00A825F4">
        <w:rPr>
          <w:sz w:val="26"/>
          <w:szCs w:val="26"/>
        </w:rPr>
        <w:t xml:space="preserve"> кладовищ</w:t>
      </w:r>
      <w:r w:rsidR="006D77CF" w:rsidRPr="00A825F4">
        <w:rPr>
          <w:sz w:val="26"/>
          <w:szCs w:val="26"/>
        </w:rPr>
        <w:t>, місць поховань</w:t>
      </w:r>
      <w:r w:rsidR="00383C68" w:rsidRPr="00A825F4">
        <w:rPr>
          <w:sz w:val="26"/>
          <w:szCs w:val="26"/>
        </w:rPr>
        <w:t xml:space="preserve"> на території Козятинської міської територіальної громади</w:t>
      </w:r>
      <w:r w:rsidRPr="00A825F4">
        <w:rPr>
          <w:sz w:val="26"/>
          <w:szCs w:val="26"/>
        </w:rPr>
        <w:t xml:space="preserve"> комунальним підприємством «Чисте місто» Козятинської міської ради, а саме:</w:t>
      </w:r>
    </w:p>
    <w:p w14:paraId="52D0A4E6" w14:textId="2D6E956B" w:rsidR="00CA41DC" w:rsidRPr="00A825F4" w:rsidRDefault="00383C68" w:rsidP="00CA41DC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825F4">
        <w:rPr>
          <w:rFonts w:ascii="Times New Roman" w:eastAsia="Calibri" w:hAnsi="Times New Roman" w:cs="Times New Roman"/>
          <w:sz w:val="26"/>
          <w:szCs w:val="26"/>
        </w:rPr>
        <w:t>прибирання та очищення території кладовища, проїздів та проходів від сміття,</w:t>
      </w:r>
      <w:r w:rsidR="00CA41DC"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CA41DC" w:rsidRPr="00A825F4">
        <w:rPr>
          <w:rFonts w:ascii="Times New Roman" w:eastAsia="Calibri" w:hAnsi="Times New Roman" w:cs="Times New Roman"/>
          <w:sz w:val="26"/>
          <w:szCs w:val="26"/>
        </w:rPr>
        <w:t>опалого листя ,</w:t>
      </w:r>
      <w:r w:rsidRPr="00A825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A41DC" w:rsidRPr="00A825F4">
        <w:rPr>
          <w:rFonts w:ascii="Times New Roman" w:eastAsia="Calibri" w:hAnsi="Times New Roman" w:cs="Times New Roman"/>
          <w:sz w:val="26"/>
          <w:szCs w:val="26"/>
        </w:rPr>
        <w:t>снігу</w:t>
      </w:r>
      <w:r w:rsidR="00CA41DC"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="00CA41DC" w:rsidRPr="00A825F4">
        <w:rPr>
          <w:rFonts w:ascii="Times New Roman" w:hAnsi="Times New Roman" w:cs="Times New Roman"/>
          <w:sz w:val="26"/>
          <w:szCs w:val="26"/>
        </w:rPr>
        <w:t xml:space="preserve"> обробка їх </w:t>
      </w:r>
      <w:proofErr w:type="spellStart"/>
      <w:r w:rsidR="00CA41DC" w:rsidRPr="00A825F4">
        <w:rPr>
          <w:rFonts w:ascii="Times New Roman" w:hAnsi="Times New Roman" w:cs="Times New Roman"/>
          <w:sz w:val="26"/>
          <w:szCs w:val="26"/>
        </w:rPr>
        <w:t>протиожеледними</w:t>
      </w:r>
      <w:proofErr w:type="spellEnd"/>
      <w:r w:rsidR="00CA41DC" w:rsidRPr="00A825F4">
        <w:rPr>
          <w:rFonts w:ascii="Times New Roman" w:hAnsi="Times New Roman" w:cs="Times New Roman"/>
          <w:sz w:val="26"/>
          <w:szCs w:val="26"/>
        </w:rPr>
        <w:t xml:space="preserve"> матеріалами;</w:t>
      </w:r>
    </w:p>
    <w:p w14:paraId="7B1B0BFC" w14:textId="77777777" w:rsidR="005F3A76" w:rsidRPr="00A825F4" w:rsidRDefault="005F3A76" w:rsidP="005F3A76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825F4">
        <w:rPr>
          <w:rFonts w:ascii="Times New Roman" w:eastAsia="Calibri" w:hAnsi="Times New Roman" w:cs="Times New Roman"/>
          <w:sz w:val="26"/>
          <w:szCs w:val="26"/>
        </w:rPr>
        <w:t xml:space="preserve">підсипка проходів та доріг відсівом та </w:t>
      </w:r>
      <w:proofErr w:type="spellStart"/>
      <w:r w:rsidRPr="00A825F4">
        <w:rPr>
          <w:rFonts w:ascii="Times New Roman" w:eastAsia="Calibri" w:hAnsi="Times New Roman" w:cs="Times New Roman"/>
          <w:sz w:val="26"/>
          <w:szCs w:val="26"/>
        </w:rPr>
        <w:t>щебенем</w:t>
      </w:r>
      <w:proofErr w:type="spellEnd"/>
      <w:r w:rsidRPr="00A825F4">
        <w:rPr>
          <w:rFonts w:ascii="Times New Roman" w:eastAsia="Calibri" w:hAnsi="Times New Roman" w:cs="Times New Roman"/>
          <w:sz w:val="26"/>
          <w:szCs w:val="26"/>
        </w:rPr>
        <w:t>, асфальтування;</w:t>
      </w:r>
    </w:p>
    <w:p w14:paraId="7A4AFA10" w14:textId="15FE05FF" w:rsidR="005F3A76" w:rsidRPr="00A825F4" w:rsidRDefault="005F3A76" w:rsidP="005F3A76">
      <w:pPr>
        <w:pStyle w:val="a9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ind w:right="282"/>
        <w:jc w:val="both"/>
        <w:rPr>
          <w:rFonts w:eastAsia="Calibri"/>
          <w:sz w:val="26"/>
          <w:szCs w:val="26"/>
          <w:lang w:val="ru-RU" w:eastAsia="en-US"/>
        </w:rPr>
      </w:pPr>
      <w:r w:rsidRPr="00A825F4">
        <w:rPr>
          <w:rFonts w:eastAsia="Calibri"/>
          <w:sz w:val="26"/>
          <w:szCs w:val="26"/>
          <w:lang w:eastAsia="en-US"/>
        </w:rPr>
        <w:t xml:space="preserve">скошування трави, </w:t>
      </w:r>
      <w:proofErr w:type="spellStart"/>
      <w:r w:rsidR="006D77CF" w:rsidRPr="00A825F4">
        <w:rPr>
          <w:rFonts w:eastAsia="Calibri"/>
          <w:sz w:val="26"/>
          <w:szCs w:val="26"/>
          <w:lang w:val="ru-RU" w:eastAsia="en-US"/>
        </w:rPr>
        <w:t>вирубування</w:t>
      </w:r>
      <w:proofErr w:type="spellEnd"/>
      <w:r w:rsidR="006D77CF" w:rsidRPr="00A825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="006D77CF" w:rsidRPr="00A825F4">
        <w:rPr>
          <w:rFonts w:eastAsia="Calibri"/>
          <w:sz w:val="26"/>
          <w:szCs w:val="26"/>
          <w:lang w:val="ru-RU" w:eastAsia="en-US"/>
        </w:rPr>
        <w:t>порослі</w:t>
      </w:r>
      <w:proofErr w:type="spellEnd"/>
      <w:r w:rsidR="006D77CF" w:rsidRPr="00A825F4">
        <w:rPr>
          <w:rFonts w:eastAsia="Calibri"/>
          <w:sz w:val="26"/>
          <w:szCs w:val="26"/>
          <w:lang w:val="ru-RU" w:eastAsia="en-US"/>
        </w:rPr>
        <w:t>,</w:t>
      </w:r>
      <w:r w:rsidR="00BE63FC" w:rsidRPr="00A825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A825F4">
        <w:rPr>
          <w:rFonts w:eastAsia="Calibri"/>
          <w:sz w:val="26"/>
          <w:szCs w:val="26"/>
          <w:lang w:val="ru-RU" w:eastAsia="en-US"/>
        </w:rPr>
        <w:t>розчищення</w:t>
      </w:r>
      <w:proofErr w:type="spellEnd"/>
      <w:r w:rsidRPr="00A825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A825F4">
        <w:rPr>
          <w:rFonts w:eastAsia="Calibri"/>
          <w:sz w:val="26"/>
          <w:szCs w:val="26"/>
          <w:lang w:val="ru-RU" w:eastAsia="en-US"/>
        </w:rPr>
        <w:t>території</w:t>
      </w:r>
      <w:proofErr w:type="spellEnd"/>
      <w:r w:rsidRPr="00A825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A825F4">
        <w:rPr>
          <w:rFonts w:eastAsia="Calibri"/>
          <w:sz w:val="26"/>
          <w:szCs w:val="26"/>
          <w:lang w:val="ru-RU" w:eastAsia="en-US"/>
        </w:rPr>
        <w:t>від</w:t>
      </w:r>
      <w:proofErr w:type="spellEnd"/>
      <w:r w:rsidRPr="00A825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A825F4">
        <w:rPr>
          <w:rFonts w:eastAsia="Calibri"/>
          <w:sz w:val="26"/>
          <w:szCs w:val="26"/>
          <w:lang w:val="ru-RU" w:eastAsia="en-US"/>
        </w:rPr>
        <w:t>чагарників</w:t>
      </w:r>
      <w:proofErr w:type="spellEnd"/>
      <w:r w:rsidRPr="00A825F4">
        <w:rPr>
          <w:rFonts w:eastAsia="Calibri"/>
          <w:sz w:val="26"/>
          <w:szCs w:val="26"/>
          <w:lang w:val="ru-RU" w:eastAsia="en-US"/>
        </w:rPr>
        <w:t>;</w:t>
      </w:r>
    </w:p>
    <w:p w14:paraId="2020A365" w14:textId="0150D1AD" w:rsidR="005F3A76" w:rsidRPr="00A825F4" w:rsidRDefault="005F3A76" w:rsidP="00544B61">
      <w:pPr>
        <w:tabs>
          <w:tab w:val="left" w:pos="0"/>
        </w:tabs>
        <w:suppressAutoHyphens/>
        <w:spacing w:after="0" w:line="240" w:lineRule="auto"/>
        <w:ind w:left="709" w:hanging="349"/>
        <w:rPr>
          <w:rFonts w:ascii="Times New Roman" w:eastAsia="Calibri" w:hAnsi="Times New Roman" w:cs="Times New Roman"/>
          <w:sz w:val="26"/>
          <w:szCs w:val="26"/>
        </w:rPr>
      </w:pPr>
      <w:r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- </w:t>
      </w:r>
      <w:r w:rsidRPr="00A825F4">
        <w:rPr>
          <w:rFonts w:ascii="Times New Roman" w:hAnsi="Times New Roman" w:cs="Times New Roman"/>
          <w:sz w:val="26"/>
          <w:szCs w:val="26"/>
        </w:rPr>
        <w:t xml:space="preserve"> </w:t>
      </w:r>
      <w:r w:rsidR="00BE63FC"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A825F4">
        <w:rPr>
          <w:rFonts w:ascii="Times New Roman" w:hAnsi="Times New Roman" w:cs="Times New Roman"/>
          <w:sz w:val="26"/>
          <w:szCs w:val="26"/>
        </w:rPr>
        <w:t xml:space="preserve">утримання громадських </w:t>
      </w:r>
      <w:proofErr w:type="spellStart"/>
      <w:r w:rsidRPr="00A825F4">
        <w:rPr>
          <w:rFonts w:ascii="Times New Roman" w:hAnsi="Times New Roman" w:cs="Times New Roman"/>
          <w:sz w:val="26"/>
          <w:szCs w:val="26"/>
        </w:rPr>
        <w:t>вбиралень</w:t>
      </w:r>
      <w:proofErr w:type="spellEnd"/>
      <w:r w:rsidR="00BE63FC"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 (при </w:t>
      </w:r>
      <w:proofErr w:type="spellStart"/>
      <w:r w:rsidR="00BE63FC" w:rsidRPr="00A825F4">
        <w:rPr>
          <w:rFonts w:ascii="Times New Roman" w:hAnsi="Times New Roman" w:cs="Times New Roman"/>
          <w:sz w:val="26"/>
          <w:szCs w:val="26"/>
          <w:lang w:val="ru-RU"/>
        </w:rPr>
        <w:t>потребі</w:t>
      </w:r>
      <w:proofErr w:type="spellEnd"/>
      <w:r w:rsidR="00BE63FC"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BE63FC" w:rsidRPr="00A825F4">
        <w:rPr>
          <w:rFonts w:ascii="Times New Roman" w:hAnsi="Times New Roman" w:cs="Times New Roman"/>
          <w:sz w:val="26"/>
          <w:szCs w:val="26"/>
          <w:lang w:val="ru-RU"/>
        </w:rPr>
        <w:t>облаштування</w:t>
      </w:r>
      <w:proofErr w:type="spellEnd"/>
      <w:r w:rsidR="00BE63FC" w:rsidRPr="00A825F4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A825F4">
        <w:rPr>
          <w:rFonts w:ascii="Times New Roman" w:hAnsi="Times New Roman" w:cs="Times New Roman"/>
          <w:sz w:val="26"/>
          <w:szCs w:val="26"/>
          <w:lang w:val="ru-RU"/>
        </w:rPr>
        <w:t>огорожі</w:t>
      </w:r>
      <w:proofErr w:type="spellEnd"/>
      <w:r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r w:rsidR="00544B61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proofErr w:type="spellStart"/>
      <w:r w:rsidRPr="00A825F4">
        <w:rPr>
          <w:rFonts w:ascii="Times New Roman" w:hAnsi="Times New Roman" w:cs="Times New Roman"/>
          <w:sz w:val="26"/>
          <w:szCs w:val="26"/>
          <w:lang w:val="ru-RU"/>
        </w:rPr>
        <w:t>вхідних</w:t>
      </w:r>
      <w:proofErr w:type="spellEnd"/>
      <w:r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825F4">
        <w:rPr>
          <w:rFonts w:ascii="Times New Roman" w:hAnsi="Times New Roman" w:cs="Times New Roman"/>
          <w:sz w:val="26"/>
          <w:szCs w:val="26"/>
          <w:lang w:val="ru-RU"/>
        </w:rPr>
        <w:t>воріт</w:t>
      </w:r>
      <w:proofErr w:type="spellEnd"/>
      <w:r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A825F4">
        <w:rPr>
          <w:rFonts w:ascii="Times New Roman" w:hAnsi="Times New Roman" w:cs="Times New Roman"/>
          <w:sz w:val="26"/>
          <w:szCs w:val="26"/>
          <w:lang w:val="ru-RU"/>
        </w:rPr>
        <w:t>ритуальних</w:t>
      </w:r>
      <w:proofErr w:type="spellEnd"/>
      <w:r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825F4">
        <w:rPr>
          <w:rFonts w:ascii="Times New Roman" w:hAnsi="Times New Roman" w:cs="Times New Roman"/>
          <w:sz w:val="26"/>
          <w:szCs w:val="26"/>
          <w:lang w:val="ru-RU"/>
        </w:rPr>
        <w:t>майданчиків</w:t>
      </w:r>
      <w:proofErr w:type="spellEnd"/>
      <w:r w:rsidR="00BE63FC"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 (при </w:t>
      </w:r>
      <w:proofErr w:type="spellStart"/>
      <w:r w:rsidR="00BE63FC" w:rsidRPr="00A825F4">
        <w:rPr>
          <w:rFonts w:ascii="Times New Roman" w:hAnsi="Times New Roman" w:cs="Times New Roman"/>
          <w:sz w:val="26"/>
          <w:szCs w:val="26"/>
          <w:lang w:val="ru-RU"/>
        </w:rPr>
        <w:t>потребі</w:t>
      </w:r>
      <w:proofErr w:type="spellEnd"/>
      <w:r w:rsidR="00BE63FC"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BE63FC" w:rsidRPr="00A825F4">
        <w:rPr>
          <w:rFonts w:ascii="Times New Roman" w:hAnsi="Times New Roman" w:cs="Times New Roman"/>
          <w:sz w:val="26"/>
          <w:szCs w:val="26"/>
          <w:lang w:val="ru-RU"/>
        </w:rPr>
        <w:t>облаштування</w:t>
      </w:r>
      <w:proofErr w:type="spellEnd"/>
      <w:r w:rsidR="00BE63FC" w:rsidRPr="00A825F4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A825F4">
        <w:rPr>
          <w:rFonts w:ascii="Times New Roman" w:hAnsi="Times New Roman" w:cs="Times New Roman"/>
          <w:sz w:val="26"/>
          <w:szCs w:val="26"/>
        </w:rPr>
        <w:t>;</w:t>
      </w:r>
    </w:p>
    <w:p w14:paraId="697C472B" w14:textId="325A0504" w:rsidR="005F3A76" w:rsidRPr="00A825F4" w:rsidRDefault="00BE63FC" w:rsidP="005F3A76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>в</w:t>
      </w:r>
      <w:r w:rsidR="005F3A76"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>становлення</w:t>
      </w:r>
      <w:proofErr w:type="spellEnd"/>
      <w:r w:rsidR="005F3A76"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F3A76"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>контейнерів</w:t>
      </w:r>
      <w:proofErr w:type="spellEnd"/>
      <w:r w:rsidR="005F3A76"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5F3A76"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для  </w:t>
      </w:r>
      <w:r w:rsidR="006D77CF"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>т</w:t>
      </w:r>
      <w:proofErr w:type="spellStart"/>
      <w:r w:rsidR="005F3A76" w:rsidRPr="00A825F4">
        <w:rPr>
          <w:rFonts w:ascii="Times New Roman" w:hAnsi="Times New Roman" w:cs="Times New Roman"/>
          <w:sz w:val="26"/>
          <w:szCs w:val="26"/>
        </w:rPr>
        <w:t>вердих</w:t>
      </w:r>
      <w:proofErr w:type="spellEnd"/>
      <w:proofErr w:type="gramEnd"/>
      <w:r w:rsidR="005F3A76" w:rsidRPr="00A825F4">
        <w:rPr>
          <w:rFonts w:ascii="Times New Roman" w:hAnsi="Times New Roman" w:cs="Times New Roman"/>
          <w:sz w:val="26"/>
          <w:szCs w:val="26"/>
        </w:rPr>
        <w:t xml:space="preserve"> побутових відходів </w:t>
      </w:r>
      <w:r w:rsidR="006D77CF"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6D77CF" w:rsidRPr="00A825F4">
        <w:rPr>
          <w:rFonts w:ascii="Times New Roman" w:hAnsi="Times New Roman" w:cs="Times New Roman"/>
          <w:sz w:val="26"/>
          <w:szCs w:val="26"/>
          <w:lang w:val="ru-RU"/>
        </w:rPr>
        <w:t>облаштування</w:t>
      </w:r>
      <w:proofErr w:type="spellEnd"/>
      <w:r w:rsidR="006D77CF"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D77CF" w:rsidRPr="00A825F4">
        <w:rPr>
          <w:rFonts w:ascii="Times New Roman" w:hAnsi="Times New Roman" w:cs="Times New Roman"/>
          <w:sz w:val="26"/>
          <w:szCs w:val="26"/>
          <w:lang w:val="ru-RU"/>
        </w:rPr>
        <w:t>смітників</w:t>
      </w:r>
      <w:proofErr w:type="spellEnd"/>
      <w:r w:rsidR="006D77CF"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="006D77CF" w:rsidRPr="00A825F4">
        <w:rPr>
          <w:rFonts w:ascii="Times New Roman" w:hAnsi="Times New Roman" w:cs="Times New Roman"/>
          <w:sz w:val="26"/>
          <w:szCs w:val="26"/>
          <w:lang w:val="ru-RU"/>
        </w:rPr>
        <w:t>своєчасне</w:t>
      </w:r>
      <w:proofErr w:type="spellEnd"/>
      <w:r w:rsidR="006D77CF"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D77CF" w:rsidRPr="00A825F4">
        <w:rPr>
          <w:rFonts w:ascii="Times New Roman" w:hAnsi="Times New Roman" w:cs="Times New Roman"/>
          <w:sz w:val="26"/>
          <w:szCs w:val="26"/>
          <w:lang w:val="ru-RU"/>
        </w:rPr>
        <w:t>вивезення</w:t>
      </w:r>
      <w:proofErr w:type="spellEnd"/>
      <w:r w:rsidR="006D77CF"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D77CF" w:rsidRPr="00A825F4">
        <w:rPr>
          <w:rFonts w:ascii="Times New Roman" w:hAnsi="Times New Roman" w:cs="Times New Roman"/>
          <w:sz w:val="26"/>
          <w:szCs w:val="26"/>
          <w:lang w:val="ru-RU"/>
        </w:rPr>
        <w:t>сміття</w:t>
      </w:r>
      <w:proofErr w:type="spellEnd"/>
      <w:r w:rsidR="005F3A76" w:rsidRPr="00A825F4">
        <w:rPr>
          <w:rFonts w:ascii="Times New Roman" w:hAnsi="Times New Roman" w:cs="Times New Roman"/>
          <w:sz w:val="26"/>
          <w:szCs w:val="26"/>
        </w:rPr>
        <w:t>;</w:t>
      </w:r>
    </w:p>
    <w:p w14:paraId="109A4718" w14:textId="77777777" w:rsidR="006D77CF" w:rsidRPr="00A825F4" w:rsidRDefault="006D77CF" w:rsidP="006D77C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>озеленення території;</w:t>
      </w:r>
    </w:p>
    <w:p w14:paraId="48FBACA9" w14:textId="21426147" w:rsidR="006D77CF" w:rsidRPr="00A825F4" w:rsidRDefault="00881D09" w:rsidP="005F3A76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>доставка</w:t>
      </w:r>
      <w:r w:rsidR="006D77CF" w:rsidRPr="00A825F4">
        <w:rPr>
          <w:rFonts w:ascii="Times New Roman" w:eastAsia="Calibri" w:hAnsi="Times New Roman" w:cs="Times New Roman"/>
          <w:sz w:val="26"/>
          <w:szCs w:val="26"/>
        </w:rPr>
        <w:t xml:space="preserve"> піску та ємкості з водою під </w:t>
      </w:r>
      <w:proofErr w:type="spellStart"/>
      <w:r w:rsidR="006D77CF" w:rsidRPr="00A825F4">
        <w:rPr>
          <w:rFonts w:ascii="Times New Roman" w:eastAsia="Calibri" w:hAnsi="Times New Roman" w:cs="Times New Roman"/>
          <w:sz w:val="26"/>
          <w:szCs w:val="26"/>
        </w:rPr>
        <w:t>ча</w:t>
      </w:r>
      <w:proofErr w:type="spellEnd"/>
      <w:r w:rsidR="006D77CF"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с </w:t>
      </w:r>
      <w:proofErr w:type="spellStart"/>
      <w:r w:rsidR="00D754A1"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>поминальних</w:t>
      </w:r>
      <w:proofErr w:type="spellEnd"/>
      <w:r w:rsidR="006D77CF"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="006D77CF"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>днів</w:t>
      </w:r>
      <w:proofErr w:type="spellEnd"/>
      <w:r w:rsidR="00BE63FC"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;</w:t>
      </w:r>
      <w:proofErr w:type="gramEnd"/>
    </w:p>
    <w:p w14:paraId="2337F86B" w14:textId="23C6241B" w:rsidR="00CA41DC" w:rsidRPr="00A825F4" w:rsidRDefault="006D77CF" w:rsidP="005F3A76">
      <w:pPr>
        <w:pStyle w:val="a9"/>
        <w:tabs>
          <w:tab w:val="clear" w:pos="4153"/>
          <w:tab w:val="clear" w:pos="8306"/>
        </w:tabs>
        <w:spacing w:line="276" w:lineRule="auto"/>
        <w:ind w:right="282"/>
        <w:jc w:val="both"/>
        <w:rPr>
          <w:rFonts w:eastAsia="Calibri"/>
          <w:sz w:val="26"/>
          <w:szCs w:val="26"/>
          <w:lang w:val="ru-RU" w:eastAsia="en-US"/>
        </w:rPr>
      </w:pPr>
      <w:r w:rsidRPr="00A825F4">
        <w:rPr>
          <w:rFonts w:eastAsia="Calibri"/>
          <w:sz w:val="26"/>
          <w:szCs w:val="26"/>
          <w:lang w:val="ru-RU" w:eastAsia="en-US"/>
        </w:rPr>
        <w:t xml:space="preserve">   </w:t>
      </w:r>
      <w:r w:rsidR="00BE63FC" w:rsidRPr="00A825F4">
        <w:rPr>
          <w:rFonts w:eastAsia="Calibri"/>
          <w:sz w:val="26"/>
          <w:szCs w:val="26"/>
          <w:lang w:val="ru-RU" w:eastAsia="en-US"/>
        </w:rPr>
        <w:t xml:space="preserve"> </w:t>
      </w:r>
      <w:r w:rsidRPr="00A825F4">
        <w:rPr>
          <w:rFonts w:eastAsia="Calibri"/>
          <w:sz w:val="26"/>
          <w:szCs w:val="26"/>
          <w:lang w:val="ru-RU" w:eastAsia="en-US"/>
        </w:rPr>
        <w:t xml:space="preserve">  -</w:t>
      </w:r>
      <w:r w:rsidR="00BE63FC" w:rsidRPr="00A825F4">
        <w:rPr>
          <w:rFonts w:eastAsia="Calibri"/>
          <w:sz w:val="26"/>
          <w:szCs w:val="26"/>
          <w:lang w:val="ru-RU" w:eastAsia="en-US"/>
        </w:rPr>
        <w:t xml:space="preserve">    </w:t>
      </w:r>
      <w:proofErr w:type="spellStart"/>
      <w:r w:rsidRPr="00A825F4">
        <w:rPr>
          <w:rFonts w:eastAsia="Calibri"/>
          <w:sz w:val="26"/>
          <w:szCs w:val="26"/>
          <w:lang w:val="ru-RU" w:eastAsia="en-US"/>
        </w:rPr>
        <w:t>утримання</w:t>
      </w:r>
      <w:proofErr w:type="spellEnd"/>
      <w:r w:rsidRPr="00A825F4">
        <w:rPr>
          <w:rFonts w:eastAsia="Calibri"/>
          <w:sz w:val="26"/>
          <w:szCs w:val="26"/>
          <w:lang w:val="ru-RU" w:eastAsia="en-US"/>
        </w:rPr>
        <w:t xml:space="preserve"> пам </w:t>
      </w:r>
      <w:proofErr w:type="spellStart"/>
      <w:proofErr w:type="gramStart"/>
      <w:r w:rsidRPr="00A825F4">
        <w:rPr>
          <w:rFonts w:eastAsia="Calibri"/>
          <w:sz w:val="26"/>
          <w:szCs w:val="26"/>
          <w:lang w:val="ru-RU" w:eastAsia="en-US"/>
        </w:rPr>
        <w:t>ятників</w:t>
      </w:r>
      <w:proofErr w:type="spellEnd"/>
      <w:r w:rsidR="00881D09" w:rsidRPr="00A825F4">
        <w:rPr>
          <w:rFonts w:eastAsia="Calibri"/>
          <w:sz w:val="26"/>
          <w:szCs w:val="26"/>
          <w:lang w:val="ru-RU" w:eastAsia="en-US"/>
        </w:rPr>
        <w:t xml:space="preserve"> ,</w:t>
      </w:r>
      <w:proofErr w:type="gramEnd"/>
      <w:r w:rsidRPr="00A825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A825F4">
        <w:rPr>
          <w:rFonts w:eastAsia="Calibri"/>
          <w:sz w:val="26"/>
          <w:szCs w:val="26"/>
          <w:lang w:val="ru-RU" w:eastAsia="en-US"/>
        </w:rPr>
        <w:t>встановлених</w:t>
      </w:r>
      <w:proofErr w:type="spellEnd"/>
      <w:r w:rsidRPr="00A825F4">
        <w:rPr>
          <w:rFonts w:eastAsia="Calibri"/>
          <w:sz w:val="26"/>
          <w:szCs w:val="26"/>
          <w:lang w:val="ru-RU" w:eastAsia="en-US"/>
        </w:rPr>
        <w:t xml:space="preserve"> до </w:t>
      </w:r>
      <w:proofErr w:type="spellStart"/>
      <w:r w:rsidRPr="00A825F4">
        <w:rPr>
          <w:rFonts w:eastAsia="Calibri"/>
          <w:sz w:val="26"/>
          <w:szCs w:val="26"/>
          <w:lang w:val="ru-RU" w:eastAsia="en-US"/>
        </w:rPr>
        <w:t>історичних</w:t>
      </w:r>
      <w:proofErr w:type="spellEnd"/>
      <w:r w:rsidRPr="00A825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A825F4">
        <w:rPr>
          <w:rFonts w:eastAsia="Calibri"/>
          <w:sz w:val="26"/>
          <w:szCs w:val="26"/>
          <w:lang w:val="ru-RU" w:eastAsia="en-US"/>
        </w:rPr>
        <w:t>подій</w:t>
      </w:r>
      <w:proofErr w:type="spellEnd"/>
      <w:r w:rsidR="00BE63FC" w:rsidRPr="00A825F4">
        <w:rPr>
          <w:rFonts w:eastAsia="Calibri"/>
          <w:sz w:val="26"/>
          <w:szCs w:val="26"/>
          <w:lang w:val="ru-RU" w:eastAsia="en-US"/>
        </w:rPr>
        <w:t>;</w:t>
      </w:r>
    </w:p>
    <w:p w14:paraId="011DE8A1" w14:textId="682662CE" w:rsidR="00383C68" w:rsidRPr="00A825F4" w:rsidRDefault="00BE63FC" w:rsidP="00BE63FC">
      <w:pPr>
        <w:pStyle w:val="a9"/>
        <w:tabs>
          <w:tab w:val="clear" w:pos="4153"/>
          <w:tab w:val="clear" w:pos="8306"/>
        </w:tabs>
        <w:spacing w:line="276" w:lineRule="auto"/>
        <w:ind w:right="282"/>
        <w:jc w:val="both"/>
        <w:rPr>
          <w:rFonts w:eastAsia="Calibri"/>
          <w:sz w:val="26"/>
          <w:szCs w:val="26"/>
          <w:lang w:val="ru-RU" w:eastAsia="en-US"/>
        </w:rPr>
      </w:pPr>
      <w:r w:rsidRPr="00A825F4">
        <w:rPr>
          <w:rFonts w:eastAsia="Calibri"/>
          <w:sz w:val="26"/>
          <w:szCs w:val="26"/>
          <w:lang w:val="ru-RU" w:eastAsia="en-US"/>
        </w:rPr>
        <w:t xml:space="preserve">      </w:t>
      </w:r>
      <w:r w:rsidR="00CA41DC" w:rsidRPr="00A825F4">
        <w:rPr>
          <w:rFonts w:eastAsia="Calibri"/>
          <w:sz w:val="26"/>
          <w:szCs w:val="26"/>
          <w:lang w:val="ru-RU" w:eastAsia="en-US"/>
        </w:rPr>
        <w:t xml:space="preserve">- </w:t>
      </w:r>
      <w:r w:rsidRPr="00A825F4">
        <w:rPr>
          <w:rFonts w:eastAsia="Calibri"/>
          <w:sz w:val="26"/>
          <w:szCs w:val="26"/>
          <w:lang w:val="ru-RU" w:eastAsia="en-US"/>
        </w:rPr>
        <w:t xml:space="preserve">   </w:t>
      </w:r>
      <w:r w:rsidR="00383C68" w:rsidRPr="00A825F4">
        <w:rPr>
          <w:rFonts w:eastAsia="Calibri"/>
          <w:sz w:val="26"/>
          <w:szCs w:val="26"/>
          <w:lang w:eastAsia="en-US"/>
        </w:rPr>
        <w:t>видалення аварійних дерев</w:t>
      </w:r>
      <w:r w:rsidR="00CA41DC" w:rsidRPr="00A825F4">
        <w:rPr>
          <w:rFonts w:eastAsia="Calibri"/>
          <w:sz w:val="26"/>
          <w:szCs w:val="26"/>
          <w:lang w:val="ru-RU" w:eastAsia="en-US"/>
        </w:rPr>
        <w:t xml:space="preserve">, </w:t>
      </w:r>
      <w:proofErr w:type="spellStart"/>
      <w:r w:rsidR="00CA41DC" w:rsidRPr="00A825F4">
        <w:rPr>
          <w:rFonts w:eastAsia="Calibri"/>
          <w:sz w:val="26"/>
          <w:szCs w:val="26"/>
          <w:lang w:val="ru-RU" w:eastAsia="en-US"/>
        </w:rPr>
        <w:t>формувальна</w:t>
      </w:r>
      <w:proofErr w:type="spellEnd"/>
      <w:r w:rsidR="00CA41DC" w:rsidRPr="00A825F4">
        <w:rPr>
          <w:rFonts w:eastAsia="Calibri"/>
          <w:sz w:val="26"/>
          <w:szCs w:val="26"/>
          <w:lang w:val="ru-RU" w:eastAsia="en-US"/>
        </w:rPr>
        <w:t xml:space="preserve"> та </w:t>
      </w:r>
      <w:proofErr w:type="spellStart"/>
      <w:proofErr w:type="gramStart"/>
      <w:r w:rsidR="00CA41DC" w:rsidRPr="00A825F4">
        <w:rPr>
          <w:rFonts w:eastAsia="Calibri"/>
          <w:sz w:val="26"/>
          <w:szCs w:val="26"/>
          <w:lang w:val="ru-RU" w:eastAsia="en-US"/>
        </w:rPr>
        <w:t>санітарна</w:t>
      </w:r>
      <w:proofErr w:type="spellEnd"/>
      <w:r w:rsidR="00CA41DC" w:rsidRPr="00A825F4">
        <w:rPr>
          <w:rFonts w:eastAsia="Calibri"/>
          <w:sz w:val="26"/>
          <w:szCs w:val="26"/>
          <w:lang w:val="ru-RU" w:eastAsia="en-US"/>
        </w:rPr>
        <w:t xml:space="preserve">  </w:t>
      </w:r>
      <w:proofErr w:type="spellStart"/>
      <w:r w:rsidR="00CA41DC" w:rsidRPr="00A825F4">
        <w:rPr>
          <w:rFonts w:eastAsia="Calibri"/>
          <w:sz w:val="26"/>
          <w:szCs w:val="26"/>
          <w:lang w:val="ru-RU" w:eastAsia="en-US"/>
        </w:rPr>
        <w:t>обрізка</w:t>
      </w:r>
      <w:proofErr w:type="spellEnd"/>
      <w:proofErr w:type="gramEnd"/>
      <w:r w:rsidR="00CA41DC" w:rsidRPr="00A825F4">
        <w:rPr>
          <w:rFonts w:eastAsia="Calibri"/>
          <w:sz w:val="26"/>
          <w:szCs w:val="26"/>
          <w:lang w:val="ru-RU" w:eastAsia="en-US"/>
        </w:rPr>
        <w:t xml:space="preserve">  дерев</w:t>
      </w:r>
      <w:r w:rsidR="0083711E">
        <w:rPr>
          <w:rFonts w:eastAsia="Calibri"/>
          <w:sz w:val="26"/>
          <w:szCs w:val="26"/>
          <w:lang w:val="ru-RU" w:eastAsia="en-US"/>
        </w:rPr>
        <w:t>.</w:t>
      </w:r>
    </w:p>
    <w:p w14:paraId="18016A64" w14:textId="60359D66" w:rsidR="004A19A8" w:rsidRPr="00A825F4" w:rsidRDefault="00BE63FC" w:rsidP="00BE63FC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</w:t>
      </w:r>
      <w:r w:rsidR="00D754A1" w:rsidRPr="00A825F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D754A1" w:rsidRPr="00A825F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1CBC1E2" w14:textId="77777777" w:rsidR="00D754A1" w:rsidRPr="00A825F4" w:rsidRDefault="00D754A1" w:rsidP="00BE63FC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E7202BD" w14:textId="26E0085E" w:rsidR="00D754A1" w:rsidRPr="00A825F4" w:rsidRDefault="001D2F76" w:rsidP="00D754A1">
      <w:pPr>
        <w:pStyle w:val="a5"/>
        <w:numPr>
          <w:ilvl w:val="0"/>
          <w:numId w:val="3"/>
        </w:numPr>
        <w:spacing w:line="276" w:lineRule="auto"/>
        <w:ind w:right="282"/>
        <w:rPr>
          <w:sz w:val="26"/>
          <w:szCs w:val="26"/>
        </w:rPr>
      </w:pPr>
      <w:r w:rsidRPr="00A825F4">
        <w:rPr>
          <w:sz w:val="26"/>
          <w:szCs w:val="26"/>
        </w:rPr>
        <w:t xml:space="preserve">Контроль за виконанням даного рішення покласти на начальника управління житлово-комунального господарства  Козятинської міської ради </w:t>
      </w:r>
    </w:p>
    <w:p w14:paraId="074B3599" w14:textId="70D9CBF2" w:rsidR="001D2F76" w:rsidRPr="00A825F4" w:rsidRDefault="001D2F76" w:rsidP="00D754A1">
      <w:pPr>
        <w:pStyle w:val="a5"/>
        <w:spacing w:line="276" w:lineRule="auto"/>
        <w:ind w:left="375" w:right="282" w:firstLine="0"/>
        <w:rPr>
          <w:sz w:val="26"/>
          <w:szCs w:val="26"/>
        </w:rPr>
      </w:pPr>
      <w:r w:rsidRPr="00A825F4">
        <w:rPr>
          <w:sz w:val="26"/>
          <w:szCs w:val="26"/>
        </w:rPr>
        <w:t xml:space="preserve">Вовкодава І.В. </w:t>
      </w:r>
    </w:p>
    <w:p w14:paraId="6B53E162" w14:textId="77777777" w:rsidR="001D2F76" w:rsidRPr="00BE63FC" w:rsidRDefault="001D2F76" w:rsidP="001D2F76">
      <w:pPr>
        <w:contextualSpacing/>
        <w:rPr>
          <w:sz w:val="25"/>
          <w:szCs w:val="25"/>
        </w:rPr>
      </w:pPr>
    </w:p>
    <w:p w14:paraId="0BFA4C4A" w14:textId="77777777" w:rsidR="001D2F76" w:rsidRPr="00BE63FC" w:rsidRDefault="001D2F76" w:rsidP="001D2F76">
      <w:pPr>
        <w:contextualSpacing/>
        <w:rPr>
          <w:sz w:val="25"/>
          <w:szCs w:val="25"/>
        </w:rPr>
      </w:pPr>
    </w:p>
    <w:p w14:paraId="1C4D64B6" w14:textId="0BEBD53E" w:rsidR="001D2F76" w:rsidRPr="00F21ACA" w:rsidRDefault="00BE63FC" w:rsidP="001D2F76">
      <w:pPr>
        <w:pStyle w:val="a7"/>
        <w:ind w:left="420" w:right="0"/>
        <w:contextualSpacing/>
        <w:jc w:val="center"/>
        <w:rPr>
          <w:b/>
          <w:sz w:val="26"/>
          <w:szCs w:val="26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</w:t>
      </w:r>
      <w:r w:rsidR="001D2F76" w:rsidRPr="00F21ACA">
        <w:rPr>
          <w:b/>
          <w:sz w:val="28"/>
          <w:szCs w:val="28"/>
        </w:rPr>
        <w:t>Міський голова                                            Тетяна ЄРМОЛАЄВА</w:t>
      </w:r>
    </w:p>
    <w:p w14:paraId="63C2BD83" w14:textId="77777777" w:rsidR="001D2F76" w:rsidRPr="00F21ACA" w:rsidRDefault="001D2F76" w:rsidP="001D2F76"/>
    <w:p w14:paraId="5078D619" w14:textId="77777777" w:rsidR="00F004D4" w:rsidRPr="0042019D" w:rsidRDefault="00F004D4" w:rsidP="00544B61">
      <w:pPr>
        <w:pStyle w:val="a7"/>
        <w:ind w:right="0"/>
        <w:contextualSpacing/>
        <w:rPr>
          <w:b/>
          <w:sz w:val="28"/>
          <w:szCs w:val="28"/>
        </w:rPr>
      </w:pPr>
    </w:p>
    <w:p w14:paraId="29867FB4" w14:textId="0E6CB66E" w:rsidR="00BA45DA" w:rsidRPr="00152697" w:rsidRDefault="00BA45DA" w:rsidP="00152697">
      <w:pPr>
        <w:pStyle w:val="1"/>
        <w:ind w:left="0"/>
        <w:jc w:val="left"/>
        <w:rPr>
          <w:b w:val="0"/>
          <w:sz w:val="24"/>
        </w:rPr>
      </w:pPr>
      <w:bookmarkStart w:id="0" w:name="_GoBack"/>
      <w:bookmarkEnd w:id="0"/>
    </w:p>
    <w:sectPr w:rsidR="00BA45DA" w:rsidRPr="00152697" w:rsidSect="00FA126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851B5"/>
    <w:multiLevelType w:val="hybridMultilevel"/>
    <w:tmpl w:val="463E0518"/>
    <w:lvl w:ilvl="0" w:tplc="D7520F82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884EFF"/>
    <w:multiLevelType w:val="hybridMultilevel"/>
    <w:tmpl w:val="92BE0808"/>
    <w:lvl w:ilvl="0" w:tplc="C382ED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B1DB6"/>
    <w:rsid w:val="000E7E69"/>
    <w:rsid w:val="00152697"/>
    <w:rsid w:val="0015573A"/>
    <w:rsid w:val="0017230F"/>
    <w:rsid w:val="001D2F76"/>
    <w:rsid w:val="001D5879"/>
    <w:rsid w:val="00222715"/>
    <w:rsid w:val="002D2ED4"/>
    <w:rsid w:val="00383C68"/>
    <w:rsid w:val="003C7380"/>
    <w:rsid w:val="003E6791"/>
    <w:rsid w:val="0042019D"/>
    <w:rsid w:val="00427C89"/>
    <w:rsid w:val="00446E11"/>
    <w:rsid w:val="0048670D"/>
    <w:rsid w:val="0049280D"/>
    <w:rsid w:val="00497E71"/>
    <w:rsid w:val="004A19A8"/>
    <w:rsid w:val="004D0497"/>
    <w:rsid w:val="004E6D32"/>
    <w:rsid w:val="00544B61"/>
    <w:rsid w:val="005A7648"/>
    <w:rsid w:val="005F3A76"/>
    <w:rsid w:val="006D77CF"/>
    <w:rsid w:val="006F02F7"/>
    <w:rsid w:val="007575D6"/>
    <w:rsid w:val="00765E85"/>
    <w:rsid w:val="007702F2"/>
    <w:rsid w:val="00796456"/>
    <w:rsid w:val="007C106B"/>
    <w:rsid w:val="007E7253"/>
    <w:rsid w:val="00806627"/>
    <w:rsid w:val="0083711E"/>
    <w:rsid w:val="008505BB"/>
    <w:rsid w:val="00881D09"/>
    <w:rsid w:val="00893329"/>
    <w:rsid w:val="00896B5C"/>
    <w:rsid w:val="008D34EC"/>
    <w:rsid w:val="008E6EDC"/>
    <w:rsid w:val="00925842"/>
    <w:rsid w:val="00935C0C"/>
    <w:rsid w:val="00955F95"/>
    <w:rsid w:val="009E3368"/>
    <w:rsid w:val="00A30042"/>
    <w:rsid w:val="00A36264"/>
    <w:rsid w:val="00A60F31"/>
    <w:rsid w:val="00A825F4"/>
    <w:rsid w:val="00AD0DD1"/>
    <w:rsid w:val="00B13871"/>
    <w:rsid w:val="00B6110C"/>
    <w:rsid w:val="00B866EF"/>
    <w:rsid w:val="00BA45DA"/>
    <w:rsid w:val="00BB036E"/>
    <w:rsid w:val="00BE63FC"/>
    <w:rsid w:val="00BF5629"/>
    <w:rsid w:val="00C0253B"/>
    <w:rsid w:val="00C03C84"/>
    <w:rsid w:val="00C607D7"/>
    <w:rsid w:val="00C82E1B"/>
    <w:rsid w:val="00CA41DC"/>
    <w:rsid w:val="00D24101"/>
    <w:rsid w:val="00D754A1"/>
    <w:rsid w:val="00D94E13"/>
    <w:rsid w:val="00DB58BE"/>
    <w:rsid w:val="00E66F73"/>
    <w:rsid w:val="00EA2CD7"/>
    <w:rsid w:val="00F004D4"/>
    <w:rsid w:val="00F231D8"/>
    <w:rsid w:val="00F43820"/>
    <w:rsid w:val="00FA126A"/>
    <w:rsid w:val="00FB46E2"/>
    <w:rsid w:val="00FC11E7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F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D2F7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header"/>
    <w:basedOn w:val="a"/>
    <w:link w:val="aa"/>
    <w:uiPriority w:val="99"/>
    <w:rsid w:val="001D2F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1D2F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qFormat/>
    <w:rsid w:val="00544B6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2024-03-01T07:15:00Z</cp:lastPrinted>
  <dcterms:created xsi:type="dcterms:W3CDTF">2024-03-01T07:21:00Z</dcterms:created>
  <dcterms:modified xsi:type="dcterms:W3CDTF">2024-03-11T08:57:00Z</dcterms:modified>
</cp:coreProperties>
</file>