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DFF1D" w14:textId="701EF8AC" w:rsidR="00AF192F" w:rsidRPr="00713D51" w:rsidRDefault="00AF192F" w:rsidP="00AF192F">
      <w:pPr>
        <w:spacing w:after="0" w:line="240" w:lineRule="auto"/>
        <w:ind w:left="2127"/>
        <w:rPr>
          <w:rFonts w:ascii="Times New Roman" w:eastAsia="Times New Roman" w:hAnsi="Times New Roman"/>
          <w:color w:val="000000"/>
          <w:sz w:val="28"/>
          <w:szCs w:val="24"/>
          <w:lang w:val="uk-UA"/>
        </w:rPr>
      </w:pPr>
      <w:bookmarkStart w:id="0" w:name="_Hlk91670999"/>
      <w:r>
        <w:rPr>
          <w:rFonts w:ascii="Times New Roman" w:eastAsia="Times New Roman" w:hAnsi="Times New Roman"/>
          <w:color w:val="000000"/>
          <w:sz w:val="28"/>
          <w:szCs w:val="24"/>
          <w:lang w:val="uk-UA"/>
        </w:rPr>
        <w:t xml:space="preserve">                                 </w:t>
      </w:r>
      <w:r w:rsidRPr="00330C04">
        <w:rPr>
          <w:rFonts w:ascii="Times New Roman" w:hAnsi="Times New Roman"/>
          <w:noProof/>
          <w:sz w:val="24"/>
          <w:szCs w:val="24"/>
        </w:rPr>
        <w:drawing>
          <wp:inline distT="0" distB="0" distL="0" distR="0" wp14:anchorId="5801C873" wp14:editId="5773B60C">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48F0C1D1" w14:textId="77777777" w:rsidR="00AF192F" w:rsidRDefault="00AF192F" w:rsidP="00AF192F">
      <w:pPr>
        <w:keepNext/>
        <w:spacing w:after="0" w:line="240" w:lineRule="auto"/>
        <w:ind w:firstLine="720"/>
        <w:jc w:val="center"/>
        <w:outlineLvl w:val="4"/>
        <w:rPr>
          <w:rFonts w:ascii="Times New Roman" w:eastAsia="Times New Roman" w:hAnsi="Times New Roman"/>
          <w:b/>
          <w:spacing w:val="30"/>
          <w:sz w:val="28"/>
          <w:szCs w:val="28"/>
          <w:lang w:val="uk-UA"/>
        </w:rPr>
      </w:pPr>
      <w:r w:rsidRPr="008C730B">
        <w:rPr>
          <w:rFonts w:ascii="Times New Roman" w:eastAsia="Times New Roman" w:hAnsi="Times New Roman"/>
          <w:b/>
          <w:spacing w:val="30"/>
          <w:sz w:val="28"/>
          <w:szCs w:val="28"/>
          <w:lang w:val="uk-UA"/>
        </w:rPr>
        <w:t>КОЗЯТИНСЬКА</w:t>
      </w:r>
      <w:r w:rsidRPr="008C730B">
        <w:rPr>
          <w:rFonts w:ascii="Times New Roman" w:eastAsia="Times New Roman" w:hAnsi="Times New Roman"/>
          <w:b/>
          <w:spacing w:val="30"/>
          <w:sz w:val="28"/>
          <w:szCs w:val="28"/>
        </w:rPr>
        <w:t xml:space="preserve"> </w:t>
      </w:r>
      <w:r w:rsidRPr="008C730B">
        <w:rPr>
          <w:rFonts w:ascii="Times New Roman" w:eastAsia="Times New Roman" w:hAnsi="Times New Roman"/>
          <w:b/>
          <w:spacing w:val="30"/>
          <w:sz w:val="28"/>
          <w:szCs w:val="28"/>
          <w:lang w:val="uk-UA"/>
        </w:rPr>
        <w:t>МІСЬКА РАДА</w:t>
      </w:r>
      <w:r w:rsidRPr="005F3027">
        <w:rPr>
          <w:rFonts w:ascii="Times New Roman" w:eastAsia="Times New Roman" w:hAnsi="Times New Roman"/>
          <w:b/>
          <w:spacing w:val="30"/>
          <w:sz w:val="28"/>
          <w:szCs w:val="28"/>
          <w:lang w:val="uk-UA"/>
        </w:rPr>
        <w:t xml:space="preserve"> </w:t>
      </w:r>
    </w:p>
    <w:p w14:paraId="5748574D" w14:textId="77777777" w:rsidR="00AF192F" w:rsidRPr="00D82B2C" w:rsidRDefault="00AF192F" w:rsidP="00AF192F">
      <w:pPr>
        <w:keepNext/>
        <w:spacing w:after="0" w:line="240" w:lineRule="auto"/>
        <w:ind w:firstLine="720"/>
        <w:jc w:val="center"/>
        <w:outlineLvl w:val="4"/>
        <w:rPr>
          <w:rFonts w:ascii="Times New Roman" w:eastAsia="Times New Roman" w:hAnsi="Times New Roman"/>
          <w:b/>
          <w:sz w:val="28"/>
          <w:szCs w:val="28"/>
          <w:lang w:val="uk-UA"/>
        </w:rPr>
      </w:pPr>
      <w:r>
        <w:rPr>
          <w:rFonts w:ascii="Times New Roman" w:eastAsia="Times New Roman" w:hAnsi="Times New Roman"/>
          <w:b/>
          <w:spacing w:val="30"/>
          <w:sz w:val="28"/>
          <w:szCs w:val="28"/>
          <w:lang w:val="uk-UA"/>
        </w:rPr>
        <w:t>ВІННИЦЬКОЇ</w:t>
      </w:r>
      <w:r w:rsidRPr="008C730B">
        <w:rPr>
          <w:rFonts w:ascii="Times New Roman" w:eastAsia="Times New Roman" w:hAnsi="Times New Roman"/>
          <w:b/>
          <w:spacing w:val="30"/>
          <w:sz w:val="28"/>
          <w:szCs w:val="28"/>
        </w:rPr>
        <w:t xml:space="preserve"> ОБЛАСТІ</w:t>
      </w:r>
    </w:p>
    <w:p w14:paraId="0D49FFCA" w14:textId="77777777" w:rsidR="00AF192F" w:rsidRPr="00C91996" w:rsidRDefault="00AF192F" w:rsidP="00AF192F">
      <w:pPr>
        <w:spacing w:after="0" w:line="240" w:lineRule="auto"/>
        <w:jc w:val="center"/>
        <w:rPr>
          <w:rFonts w:ascii="Times New Roman" w:eastAsia="Times New Roman" w:hAnsi="Times New Roman"/>
          <w:color w:val="000000"/>
          <w:sz w:val="28"/>
          <w:szCs w:val="28"/>
          <w:lang w:val="uk-UA"/>
        </w:rPr>
      </w:pPr>
    </w:p>
    <w:p w14:paraId="6AE6A18D" w14:textId="77777777" w:rsidR="00AF192F" w:rsidRDefault="00AF192F" w:rsidP="00AF192F">
      <w:pPr>
        <w:spacing w:after="0" w:line="240" w:lineRule="auto"/>
        <w:jc w:val="center"/>
        <w:rPr>
          <w:rFonts w:ascii="Times New Roman" w:eastAsia="Times New Roman" w:hAnsi="Times New Roman"/>
          <w:b/>
          <w:bCs/>
          <w:color w:val="000000"/>
          <w:sz w:val="28"/>
          <w:szCs w:val="28"/>
          <w:lang w:val="uk-UA"/>
        </w:rPr>
      </w:pPr>
      <w:r w:rsidRPr="00C91996">
        <w:rPr>
          <w:rFonts w:ascii="Times New Roman" w:eastAsia="Times New Roman" w:hAnsi="Times New Roman"/>
          <w:b/>
          <w:bCs/>
          <w:color w:val="000000"/>
          <w:sz w:val="28"/>
          <w:szCs w:val="28"/>
          <w:lang w:val="uk-UA"/>
        </w:rPr>
        <w:t>РІШЕННЯ</w:t>
      </w:r>
    </w:p>
    <w:p w14:paraId="2CD08EC4" w14:textId="77777777" w:rsidR="00AF192F" w:rsidRPr="005D5329" w:rsidRDefault="00AF192F" w:rsidP="00AF192F">
      <w:pPr>
        <w:pStyle w:val="a9"/>
        <w:spacing w:before="7"/>
        <w:rPr>
          <w:sz w:val="28"/>
          <w:szCs w:val="20"/>
          <w:u w:val="single"/>
          <w:lang w:val="uk-UA"/>
        </w:rPr>
      </w:pPr>
      <w:r w:rsidRPr="005D5329">
        <w:rPr>
          <w:sz w:val="28"/>
          <w:u w:val="single"/>
          <w:lang w:val="uk-UA"/>
        </w:rPr>
        <w:t xml:space="preserve"> 09.06.2023 р. </w:t>
      </w:r>
      <w:r w:rsidRPr="005D5329">
        <w:rPr>
          <w:spacing w:val="-1"/>
          <w:sz w:val="28"/>
          <w:lang w:val="uk-UA"/>
        </w:rPr>
        <w:t xml:space="preserve"> </w:t>
      </w:r>
      <w:r w:rsidRPr="005D5329">
        <w:rPr>
          <w:sz w:val="28"/>
          <w:lang w:val="uk-UA"/>
        </w:rPr>
        <w:t>№</w:t>
      </w:r>
      <w:r w:rsidRPr="005D5329">
        <w:rPr>
          <w:sz w:val="28"/>
          <w:u w:val="single"/>
          <w:lang w:val="uk-UA"/>
        </w:rPr>
        <w:t xml:space="preserve"> 11</w:t>
      </w:r>
      <w:r>
        <w:rPr>
          <w:sz w:val="28"/>
          <w:u w:val="single"/>
          <w:lang w:val="uk-UA"/>
        </w:rPr>
        <w:t>30</w:t>
      </w:r>
      <w:r w:rsidRPr="005D5329">
        <w:rPr>
          <w:sz w:val="28"/>
          <w:u w:val="single"/>
          <w:lang w:val="uk-UA"/>
        </w:rPr>
        <w:t>-</w:t>
      </w:r>
      <w:r w:rsidRPr="005D5329">
        <w:rPr>
          <w:sz w:val="28"/>
          <w:u w:val="single"/>
          <w:lang w:val="en-US"/>
        </w:rPr>
        <w:t>V</w:t>
      </w:r>
      <w:r w:rsidRPr="005D5329">
        <w:rPr>
          <w:sz w:val="28"/>
          <w:u w:val="single"/>
          <w:lang w:val="uk-UA"/>
        </w:rPr>
        <w:t>ІІІ</w:t>
      </w:r>
      <w:r w:rsidRPr="005D5329">
        <w:rPr>
          <w:sz w:val="28"/>
          <w:lang w:val="uk-UA"/>
        </w:rPr>
        <w:tab/>
        <w:t xml:space="preserve">                                           </w:t>
      </w:r>
      <w:r w:rsidRPr="005D5329">
        <w:rPr>
          <w:sz w:val="28"/>
          <w:u w:val="single"/>
          <w:lang w:val="uk-UA"/>
        </w:rPr>
        <w:t xml:space="preserve"> 33 (п)</w:t>
      </w:r>
      <w:r w:rsidRPr="005D5329">
        <w:rPr>
          <w:color w:val="FF0000"/>
          <w:sz w:val="28"/>
          <w:lang w:val="uk-UA"/>
        </w:rPr>
        <w:t xml:space="preserve"> </w:t>
      </w:r>
      <w:r w:rsidRPr="005D5329">
        <w:rPr>
          <w:bCs/>
          <w:sz w:val="28"/>
          <w:szCs w:val="28"/>
          <w:lang w:val="uk-UA"/>
        </w:rPr>
        <w:t xml:space="preserve">сесія </w:t>
      </w:r>
      <w:r w:rsidRPr="005D5329">
        <w:rPr>
          <w:bCs/>
          <w:sz w:val="28"/>
          <w:szCs w:val="28"/>
          <w:u w:val="single"/>
          <w:lang w:val="uk-UA"/>
        </w:rPr>
        <w:t>8</w:t>
      </w:r>
      <w:r w:rsidRPr="005D5329">
        <w:rPr>
          <w:bCs/>
          <w:sz w:val="28"/>
          <w:szCs w:val="28"/>
          <w:lang w:val="uk-UA"/>
        </w:rPr>
        <w:t xml:space="preserve"> скликання</w:t>
      </w:r>
    </w:p>
    <w:p w14:paraId="6254D5DE" w14:textId="77777777" w:rsidR="00636369" w:rsidRDefault="00636369" w:rsidP="00770962">
      <w:pPr>
        <w:suppressAutoHyphens/>
        <w:spacing w:after="0" w:line="240" w:lineRule="auto"/>
        <w:ind w:firstLine="708"/>
        <w:jc w:val="both"/>
        <w:rPr>
          <w:rFonts w:ascii="Times New Roman" w:eastAsia="Times New Roman" w:hAnsi="Times New Roman" w:cs="Times New Roman"/>
          <w:b/>
          <w:sz w:val="28"/>
          <w:szCs w:val="28"/>
          <w:lang w:val="uk-UA" w:eastAsia="ar-SA"/>
        </w:rPr>
      </w:pPr>
      <w:bookmarkStart w:id="1" w:name="_GoBack"/>
      <w:bookmarkEnd w:id="0"/>
      <w:bookmarkEnd w:id="1"/>
    </w:p>
    <w:p w14:paraId="6B9DA09A" w14:textId="77777777" w:rsidR="00275321" w:rsidRPr="00AF192F" w:rsidRDefault="00275321" w:rsidP="00AF192F">
      <w:pPr>
        <w:suppressAutoHyphens/>
        <w:spacing w:after="0" w:line="240" w:lineRule="auto"/>
        <w:jc w:val="both"/>
        <w:rPr>
          <w:rFonts w:ascii="Times New Roman" w:eastAsia="Times New Roman" w:hAnsi="Times New Roman" w:cs="Times New Roman"/>
          <w:b/>
          <w:bCs/>
          <w:sz w:val="28"/>
          <w:szCs w:val="24"/>
          <w:lang w:val="uk-UA" w:eastAsia="ar-SA"/>
        </w:rPr>
      </w:pPr>
      <w:r w:rsidRPr="00AF192F">
        <w:rPr>
          <w:rFonts w:ascii="Times New Roman" w:eastAsia="Times New Roman" w:hAnsi="Times New Roman" w:cs="Times New Roman"/>
          <w:b/>
          <w:bCs/>
          <w:sz w:val="28"/>
          <w:szCs w:val="28"/>
          <w:lang w:val="uk-UA" w:eastAsia="ar-SA"/>
        </w:rPr>
        <w:t xml:space="preserve">Про внесення змін до рішення </w:t>
      </w:r>
      <w:r w:rsidR="006849EF" w:rsidRPr="00AF192F">
        <w:rPr>
          <w:rFonts w:ascii="Times New Roman" w:eastAsia="Times New Roman" w:hAnsi="Times New Roman" w:cs="Times New Roman"/>
          <w:b/>
          <w:bCs/>
          <w:sz w:val="28"/>
          <w:szCs w:val="28"/>
          <w:lang w:val="uk-UA" w:eastAsia="ar-SA"/>
        </w:rPr>
        <w:t>3</w:t>
      </w:r>
      <w:r w:rsidR="009270C4" w:rsidRPr="00AF192F">
        <w:rPr>
          <w:rFonts w:ascii="Times New Roman" w:eastAsia="Times New Roman" w:hAnsi="Times New Roman" w:cs="Times New Roman"/>
          <w:b/>
          <w:bCs/>
          <w:sz w:val="28"/>
          <w:szCs w:val="28"/>
          <w:lang w:val="uk-UA" w:eastAsia="ar-SA"/>
        </w:rPr>
        <w:t>0</w:t>
      </w:r>
      <w:r w:rsidRPr="00AF192F">
        <w:rPr>
          <w:rFonts w:ascii="Times New Roman" w:eastAsia="Times New Roman" w:hAnsi="Times New Roman" w:cs="Times New Roman"/>
          <w:b/>
          <w:bCs/>
          <w:sz w:val="28"/>
          <w:szCs w:val="28"/>
          <w:lang w:val="uk-UA" w:eastAsia="ar-SA"/>
        </w:rPr>
        <w:t xml:space="preserve"> сесії міської ради </w:t>
      </w:r>
      <w:r w:rsidR="004815C5" w:rsidRPr="00AF192F">
        <w:rPr>
          <w:rFonts w:ascii="Times New Roman" w:eastAsia="Times New Roman" w:hAnsi="Times New Roman" w:cs="Times New Roman"/>
          <w:b/>
          <w:bCs/>
          <w:sz w:val="28"/>
          <w:szCs w:val="28"/>
          <w:lang w:val="uk-UA" w:eastAsia="ar-SA"/>
        </w:rPr>
        <w:t>8</w:t>
      </w:r>
      <w:r w:rsidR="004E7BB7" w:rsidRPr="00AF192F">
        <w:rPr>
          <w:rFonts w:ascii="Times New Roman" w:eastAsia="Times New Roman" w:hAnsi="Times New Roman" w:cs="Times New Roman"/>
          <w:b/>
          <w:bCs/>
          <w:sz w:val="28"/>
          <w:szCs w:val="28"/>
          <w:lang w:val="uk-UA" w:eastAsia="ar-SA"/>
        </w:rPr>
        <w:t xml:space="preserve"> скликання</w:t>
      </w:r>
      <w:r w:rsidRPr="00AF192F">
        <w:rPr>
          <w:rFonts w:ascii="Times New Roman" w:eastAsia="Times New Roman" w:hAnsi="Times New Roman" w:cs="Times New Roman"/>
          <w:b/>
          <w:bCs/>
          <w:sz w:val="28"/>
          <w:szCs w:val="28"/>
          <w:lang w:val="uk-UA" w:eastAsia="ar-SA"/>
        </w:rPr>
        <w:t xml:space="preserve"> </w:t>
      </w:r>
      <w:r w:rsidR="004815C5" w:rsidRPr="00AF192F">
        <w:rPr>
          <w:rFonts w:ascii="Times New Roman" w:eastAsia="Times New Roman" w:hAnsi="Times New Roman" w:cs="Times New Roman"/>
          <w:b/>
          <w:bCs/>
          <w:sz w:val="28"/>
          <w:szCs w:val="28"/>
          <w:lang w:val="uk-UA" w:eastAsia="ar-SA"/>
        </w:rPr>
        <w:t>від</w:t>
      </w:r>
      <w:r w:rsidR="009270C4" w:rsidRPr="00AF192F">
        <w:rPr>
          <w:rFonts w:ascii="Times New Roman" w:eastAsia="Times New Roman" w:hAnsi="Times New Roman" w:cs="Times New Roman"/>
          <w:b/>
          <w:bCs/>
          <w:sz w:val="28"/>
          <w:szCs w:val="28"/>
          <w:lang w:val="uk-UA" w:eastAsia="ar-SA"/>
        </w:rPr>
        <w:t xml:space="preserve"> 2</w:t>
      </w:r>
      <w:r w:rsidR="006849EF" w:rsidRPr="00AF192F">
        <w:rPr>
          <w:rFonts w:ascii="Times New Roman" w:eastAsia="Times New Roman" w:hAnsi="Times New Roman" w:cs="Times New Roman"/>
          <w:b/>
          <w:bCs/>
          <w:sz w:val="28"/>
          <w:szCs w:val="28"/>
          <w:lang w:val="uk-UA" w:eastAsia="ar-SA"/>
        </w:rPr>
        <w:t>1</w:t>
      </w:r>
      <w:r w:rsidR="009270C4" w:rsidRPr="00AF192F">
        <w:rPr>
          <w:rFonts w:ascii="Times New Roman" w:eastAsia="Times New Roman" w:hAnsi="Times New Roman" w:cs="Times New Roman"/>
          <w:b/>
          <w:bCs/>
          <w:sz w:val="28"/>
          <w:szCs w:val="28"/>
          <w:lang w:val="uk-UA" w:eastAsia="ar-SA"/>
        </w:rPr>
        <w:t>.12.202</w:t>
      </w:r>
      <w:r w:rsidR="006849EF" w:rsidRPr="00AF192F">
        <w:rPr>
          <w:rFonts w:ascii="Times New Roman" w:eastAsia="Times New Roman" w:hAnsi="Times New Roman" w:cs="Times New Roman"/>
          <w:b/>
          <w:bCs/>
          <w:sz w:val="28"/>
          <w:szCs w:val="28"/>
          <w:lang w:val="uk-UA" w:eastAsia="ar-SA"/>
        </w:rPr>
        <w:t>2</w:t>
      </w:r>
      <w:r w:rsidR="004E7BB7" w:rsidRPr="00AF192F">
        <w:rPr>
          <w:rFonts w:ascii="Times New Roman" w:eastAsia="Times New Roman" w:hAnsi="Times New Roman" w:cs="Times New Roman"/>
          <w:b/>
          <w:bCs/>
          <w:sz w:val="28"/>
          <w:szCs w:val="28"/>
          <w:lang w:val="uk-UA" w:eastAsia="ar-SA"/>
        </w:rPr>
        <w:t xml:space="preserve"> року № </w:t>
      </w:r>
      <w:r w:rsidR="006849EF" w:rsidRPr="00AF192F">
        <w:rPr>
          <w:rFonts w:ascii="Times New Roman" w:eastAsia="Times New Roman" w:hAnsi="Times New Roman" w:cs="Times New Roman"/>
          <w:b/>
          <w:bCs/>
          <w:sz w:val="28"/>
          <w:szCs w:val="28"/>
          <w:lang w:val="uk-UA" w:eastAsia="ar-SA"/>
        </w:rPr>
        <w:t>97</w:t>
      </w:r>
      <w:r w:rsidR="009270C4" w:rsidRPr="00AF192F">
        <w:rPr>
          <w:rFonts w:ascii="Times New Roman" w:eastAsia="Times New Roman" w:hAnsi="Times New Roman" w:cs="Times New Roman"/>
          <w:b/>
          <w:bCs/>
          <w:sz w:val="28"/>
          <w:szCs w:val="28"/>
          <w:lang w:val="uk-UA" w:eastAsia="ar-SA"/>
        </w:rPr>
        <w:t>2</w:t>
      </w:r>
      <w:r w:rsidR="004E7BB7" w:rsidRPr="00AF192F">
        <w:rPr>
          <w:rFonts w:ascii="Times New Roman" w:eastAsia="Times New Roman" w:hAnsi="Times New Roman" w:cs="Times New Roman"/>
          <w:b/>
          <w:bCs/>
          <w:sz w:val="28"/>
          <w:szCs w:val="28"/>
          <w:lang w:val="uk-UA" w:eastAsia="ar-SA"/>
        </w:rPr>
        <w:t>-VII</w:t>
      </w:r>
      <w:r w:rsidR="004815C5" w:rsidRPr="00AF192F">
        <w:rPr>
          <w:rFonts w:ascii="Times New Roman" w:eastAsia="Times New Roman" w:hAnsi="Times New Roman" w:cs="Times New Roman"/>
          <w:b/>
          <w:bCs/>
          <w:sz w:val="28"/>
          <w:szCs w:val="28"/>
          <w:lang w:val="uk-UA" w:eastAsia="ar-SA"/>
        </w:rPr>
        <w:t>І</w:t>
      </w:r>
      <w:r w:rsidR="009270C4" w:rsidRPr="00AF192F">
        <w:rPr>
          <w:rFonts w:ascii="Times New Roman" w:eastAsia="Times New Roman" w:hAnsi="Times New Roman" w:cs="Times New Roman"/>
          <w:b/>
          <w:bCs/>
          <w:sz w:val="28"/>
          <w:szCs w:val="28"/>
          <w:lang w:val="uk-UA" w:eastAsia="ar-SA"/>
        </w:rPr>
        <w:t xml:space="preserve"> «Про К</w:t>
      </w:r>
      <w:r w:rsidRPr="00AF192F">
        <w:rPr>
          <w:rFonts w:ascii="Times New Roman" w:eastAsia="Times New Roman" w:hAnsi="Times New Roman" w:cs="Times New Roman"/>
          <w:b/>
          <w:bCs/>
          <w:sz w:val="28"/>
          <w:szCs w:val="28"/>
          <w:lang w:val="uk-UA" w:eastAsia="ar-SA"/>
        </w:rPr>
        <w:t>омплексну програму соціального захисту г</w:t>
      </w:r>
      <w:r w:rsidR="004815C5" w:rsidRPr="00AF192F">
        <w:rPr>
          <w:rFonts w:ascii="Times New Roman" w:eastAsia="Times New Roman" w:hAnsi="Times New Roman" w:cs="Times New Roman"/>
          <w:b/>
          <w:bCs/>
          <w:sz w:val="28"/>
          <w:szCs w:val="28"/>
          <w:lang w:val="uk-UA" w:eastAsia="ar-SA"/>
        </w:rPr>
        <w:t xml:space="preserve">ромадян  </w:t>
      </w:r>
      <w:r w:rsidR="004E7BB7" w:rsidRPr="00AF192F">
        <w:rPr>
          <w:rFonts w:ascii="Times New Roman" w:eastAsia="Times New Roman" w:hAnsi="Times New Roman" w:cs="Times New Roman"/>
          <w:b/>
          <w:bCs/>
          <w:sz w:val="28"/>
          <w:szCs w:val="28"/>
          <w:lang w:val="uk-UA" w:eastAsia="ar-SA"/>
        </w:rPr>
        <w:t xml:space="preserve"> Козятин</w:t>
      </w:r>
      <w:r w:rsidR="004815C5" w:rsidRPr="00AF192F">
        <w:rPr>
          <w:rFonts w:ascii="Times New Roman" w:eastAsia="Times New Roman" w:hAnsi="Times New Roman" w:cs="Times New Roman"/>
          <w:b/>
          <w:bCs/>
          <w:sz w:val="28"/>
          <w:szCs w:val="28"/>
          <w:lang w:val="uk-UA" w:eastAsia="ar-SA"/>
        </w:rPr>
        <w:t>ської міської</w:t>
      </w:r>
      <w:r w:rsidR="009270C4" w:rsidRPr="00AF192F">
        <w:rPr>
          <w:rFonts w:ascii="Times New Roman" w:eastAsia="Times New Roman" w:hAnsi="Times New Roman" w:cs="Times New Roman"/>
          <w:b/>
          <w:bCs/>
          <w:sz w:val="28"/>
          <w:szCs w:val="28"/>
          <w:lang w:val="uk-UA" w:eastAsia="ar-SA"/>
        </w:rPr>
        <w:t xml:space="preserve"> територіальної громади  на 2022-2024</w:t>
      </w:r>
      <w:r w:rsidR="004815C5" w:rsidRPr="00AF192F">
        <w:rPr>
          <w:rFonts w:ascii="Times New Roman" w:eastAsia="Times New Roman" w:hAnsi="Times New Roman" w:cs="Times New Roman"/>
          <w:b/>
          <w:bCs/>
          <w:sz w:val="28"/>
          <w:szCs w:val="28"/>
          <w:lang w:val="uk-UA" w:eastAsia="ar-SA"/>
        </w:rPr>
        <w:t xml:space="preserve"> </w:t>
      </w:r>
      <w:r w:rsidR="009270C4" w:rsidRPr="00AF192F">
        <w:rPr>
          <w:rFonts w:ascii="Times New Roman" w:eastAsia="Times New Roman" w:hAnsi="Times New Roman" w:cs="Times New Roman"/>
          <w:b/>
          <w:bCs/>
          <w:sz w:val="28"/>
          <w:szCs w:val="28"/>
          <w:lang w:val="uk-UA" w:eastAsia="ar-SA"/>
        </w:rPr>
        <w:t>роки</w:t>
      </w:r>
      <w:r w:rsidRPr="00AF192F">
        <w:rPr>
          <w:rFonts w:ascii="Times New Roman" w:eastAsia="Times New Roman" w:hAnsi="Times New Roman" w:cs="Times New Roman"/>
          <w:b/>
          <w:bCs/>
          <w:sz w:val="28"/>
          <w:szCs w:val="28"/>
          <w:lang w:val="uk-UA" w:eastAsia="ar-SA"/>
        </w:rPr>
        <w:t>»</w:t>
      </w:r>
    </w:p>
    <w:p w14:paraId="192736EC" w14:textId="77777777" w:rsidR="00275321" w:rsidRPr="00770962" w:rsidRDefault="00275321" w:rsidP="00275321">
      <w:pPr>
        <w:suppressAutoHyphens/>
        <w:spacing w:after="0" w:line="240" w:lineRule="auto"/>
        <w:rPr>
          <w:rFonts w:ascii="Times New Roman" w:eastAsia="Times New Roman" w:hAnsi="Times New Roman" w:cs="Times New Roman"/>
          <w:b/>
          <w:sz w:val="28"/>
          <w:szCs w:val="24"/>
          <w:lang w:val="uk-UA" w:eastAsia="ar-SA"/>
        </w:rPr>
      </w:pPr>
    </w:p>
    <w:p w14:paraId="1072C2B2" w14:textId="77777777" w:rsidR="00275321" w:rsidRDefault="00275321" w:rsidP="00CF4C73">
      <w:pPr>
        <w:suppressAutoHyphens/>
        <w:spacing w:after="0" w:line="240" w:lineRule="auto"/>
        <w:ind w:firstLine="708"/>
        <w:jc w:val="both"/>
        <w:rPr>
          <w:rFonts w:ascii="Times New Roman" w:eastAsia="Times New Roman" w:hAnsi="Times New Roman" w:cs="Times New Roman"/>
          <w:sz w:val="28"/>
          <w:szCs w:val="28"/>
          <w:lang w:val="uk-UA" w:eastAsia="ar-SA"/>
        </w:rPr>
      </w:pPr>
      <w:r w:rsidRPr="008A16E4">
        <w:rPr>
          <w:rFonts w:ascii="Times New Roman" w:eastAsia="Times New Roman" w:hAnsi="Times New Roman" w:cs="Times New Roman"/>
          <w:sz w:val="28"/>
          <w:szCs w:val="28"/>
          <w:lang w:val="uk-UA" w:eastAsia="ar-SA"/>
        </w:rPr>
        <w:t>Відповідно до п. 22 ч.1 ст. 26 Закону України «Про місцеве самоврядування в Україні», п.3) б) ч.1 ст.91 Бюджетного кодексу України,</w:t>
      </w:r>
      <w:r w:rsidR="00985014">
        <w:rPr>
          <w:rFonts w:ascii="Times New Roman" w:eastAsia="Times New Roman" w:hAnsi="Times New Roman" w:cs="Times New Roman"/>
          <w:sz w:val="28"/>
          <w:szCs w:val="28"/>
          <w:lang w:val="uk-UA" w:eastAsia="ar-SA"/>
        </w:rPr>
        <w:t xml:space="preserve"> </w:t>
      </w:r>
      <w:r w:rsidRPr="008A16E4">
        <w:rPr>
          <w:rFonts w:ascii="Times New Roman" w:eastAsia="Times New Roman" w:hAnsi="Times New Roman" w:cs="Times New Roman"/>
          <w:sz w:val="28"/>
          <w:szCs w:val="28"/>
          <w:lang w:val="uk-UA" w:eastAsia="ar-SA"/>
        </w:rPr>
        <w:t xml:space="preserve"> </w:t>
      </w:r>
      <w:r w:rsidR="009270C4">
        <w:rPr>
          <w:rFonts w:ascii="Times New Roman" w:eastAsia="Times New Roman" w:hAnsi="Times New Roman" w:cs="Times New Roman"/>
          <w:sz w:val="28"/>
          <w:szCs w:val="28"/>
          <w:lang w:val="uk-UA" w:eastAsia="ar-SA"/>
        </w:rPr>
        <w:t xml:space="preserve">враховуючи  </w:t>
      </w:r>
      <w:r w:rsidR="00B83A0A" w:rsidRPr="00137F0C">
        <w:rPr>
          <w:rFonts w:ascii="Times New Roman" w:eastAsia="Times New Roman" w:hAnsi="Times New Roman" w:cs="Times New Roman"/>
          <w:color w:val="FF0000"/>
          <w:sz w:val="28"/>
          <w:szCs w:val="28"/>
          <w:lang w:val="uk-UA" w:eastAsia="ar-SA"/>
        </w:rPr>
        <w:t xml:space="preserve">  </w:t>
      </w:r>
      <w:r w:rsidR="00CF4C73">
        <w:rPr>
          <w:rFonts w:ascii="Times New Roman" w:eastAsia="Times New Roman" w:hAnsi="Times New Roman" w:cs="Times New Roman"/>
          <w:sz w:val="28"/>
          <w:szCs w:val="28"/>
          <w:lang w:val="uk-UA" w:eastAsia="ar-SA"/>
        </w:rPr>
        <w:t>показниками  бюджету</w:t>
      </w:r>
      <w:r w:rsidR="003C7A63">
        <w:rPr>
          <w:rFonts w:ascii="Times New Roman" w:eastAsia="Times New Roman" w:hAnsi="Times New Roman" w:cs="Times New Roman"/>
          <w:sz w:val="28"/>
          <w:szCs w:val="28"/>
          <w:lang w:val="uk-UA" w:eastAsia="ar-SA"/>
        </w:rPr>
        <w:t xml:space="preserve"> </w:t>
      </w:r>
      <w:r w:rsidR="00CF4C73">
        <w:rPr>
          <w:rFonts w:ascii="Times New Roman" w:eastAsia="Times New Roman" w:hAnsi="Times New Roman" w:cs="Times New Roman"/>
          <w:sz w:val="28"/>
          <w:szCs w:val="28"/>
          <w:lang w:val="uk-UA" w:eastAsia="ar-SA"/>
        </w:rPr>
        <w:t xml:space="preserve">на 2023-2024 роки, </w:t>
      </w:r>
      <w:r w:rsidRPr="008A16E4">
        <w:rPr>
          <w:rFonts w:ascii="Times New Roman" w:eastAsia="Times New Roman" w:hAnsi="Times New Roman" w:cs="Times New Roman"/>
          <w:sz w:val="28"/>
          <w:szCs w:val="28"/>
          <w:lang w:val="uk-UA" w:eastAsia="ar-SA"/>
        </w:rPr>
        <w:t>міська рада</w:t>
      </w:r>
    </w:p>
    <w:p w14:paraId="1DA3DAAB" w14:textId="77777777" w:rsidR="00275321" w:rsidRPr="00012AEA" w:rsidRDefault="00275321" w:rsidP="00275321">
      <w:pPr>
        <w:suppressAutoHyphens/>
        <w:spacing w:after="0" w:line="240" w:lineRule="auto"/>
        <w:jc w:val="both"/>
        <w:rPr>
          <w:rFonts w:ascii="Times New Roman" w:eastAsia="Times New Roman" w:hAnsi="Times New Roman" w:cs="Times New Roman"/>
          <w:sz w:val="28"/>
          <w:szCs w:val="28"/>
          <w:lang w:val="uk-UA" w:eastAsia="ar-SA"/>
        </w:rPr>
      </w:pPr>
    </w:p>
    <w:p w14:paraId="320887D9" w14:textId="77777777" w:rsidR="00275321" w:rsidRPr="00AF192F" w:rsidRDefault="00275321" w:rsidP="00275321">
      <w:pPr>
        <w:suppressAutoHyphens/>
        <w:spacing w:after="0" w:line="240" w:lineRule="auto"/>
        <w:jc w:val="both"/>
        <w:rPr>
          <w:rFonts w:ascii="Times New Roman" w:eastAsia="Times New Roman" w:hAnsi="Times New Roman" w:cs="Times New Roman"/>
          <w:b/>
          <w:bCs/>
          <w:sz w:val="28"/>
          <w:szCs w:val="28"/>
          <w:lang w:val="uk-UA" w:eastAsia="ar-SA"/>
        </w:rPr>
      </w:pPr>
      <w:r w:rsidRPr="00012AEA">
        <w:rPr>
          <w:rFonts w:ascii="Times New Roman" w:eastAsia="Times New Roman" w:hAnsi="Times New Roman" w:cs="Times New Roman"/>
          <w:sz w:val="28"/>
          <w:szCs w:val="28"/>
          <w:lang w:val="uk-UA" w:eastAsia="ar-SA"/>
        </w:rPr>
        <w:t xml:space="preserve">                                                    </w:t>
      </w:r>
      <w:r w:rsidRPr="00AF192F">
        <w:rPr>
          <w:rFonts w:ascii="Times New Roman" w:eastAsia="Times New Roman" w:hAnsi="Times New Roman" w:cs="Times New Roman"/>
          <w:b/>
          <w:bCs/>
          <w:sz w:val="28"/>
          <w:szCs w:val="28"/>
          <w:lang w:val="uk-UA" w:eastAsia="ar-SA"/>
        </w:rPr>
        <w:t>В И Р І Ш  И Л А:</w:t>
      </w:r>
    </w:p>
    <w:p w14:paraId="0C504C61" w14:textId="77777777" w:rsidR="00275321" w:rsidRPr="0060769B" w:rsidRDefault="00275321" w:rsidP="00275321">
      <w:pPr>
        <w:suppressAutoHyphens/>
        <w:spacing w:after="0" w:line="240" w:lineRule="auto"/>
        <w:jc w:val="both"/>
        <w:rPr>
          <w:rFonts w:ascii="Times New Roman" w:eastAsia="Times New Roman" w:hAnsi="Times New Roman" w:cs="Times New Roman"/>
          <w:sz w:val="24"/>
          <w:szCs w:val="24"/>
          <w:lang w:val="uk-UA" w:eastAsia="ar-SA"/>
        </w:rPr>
      </w:pPr>
    </w:p>
    <w:p w14:paraId="7F8ECFB8" w14:textId="77777777" w:rsidR="00636369" w:rsidRDefault="00831768" w:rsidP="00C03F98">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r w:rsidR="002B6B4F" w:rsidRPr="00831768">
        <w:rPr>
          <w:rFonts w:ascii="Times New Roman" w:eastAsia="Times New Roman" w:hAnsi="Times New Roman" w:cs="Times New Roman"/>
          <w:sz w:val="28"/>
          <w:szCs w:val="28"/>
          <w:lang w:val="uk-UA" w:eastAsia="ar-SA"/>
        </w:rPr>
        <w:t>1.</w:t>
      </w:r>
      <w:r w:rsidR="00275321" w:rsidRPr="00831768">
        <w:rPr>
          <w:rFonts w:ascii="Times New Roman" w:eastAsia="Times New Roman" w:hAnsi="Times New Roman" w:cs="Times New Roman"/>
          <w:sz w:val="28"/>
          <w:szCs w:val="28"/>
          <w:lang w:val="uk-UA" w:eastAsia="ar-SA"/>
        </w:rPr>
        <w:t>Внести зм</w:t>
      </w:r>
      <w:r w:rsidR="003D4448">
        <w:rPr>
          <w:rFonts w:ascii="Times New Roman" w:eastAsia="Times New Roman" w:hAnsi="Times New Roman" w:cs="Times New Roman"/>
          <w:sz w:val="28"/>
          <w:szCs w:val="28"/>
          <w:lang w:val="uk-UA" w:eastAsia="ar-SA"/>
        </w:rPr>
        <w:t>іни до рішення 3</w:t>
      </w:r>
      <w:r w:rsidR="009016F9">
        <w:rPr>
          <w:rFonts w:ascii="Times New Roman" w:eastAsia="Times New Roman" w:hAnsi="Times New Roman" w:cs="Times New Roman"/>
          <w:sz w:val="28"/>
          <w:szCs w:val="28"/>
          <w:lang w:val="uk-UA" w:eastAsia="ar-SA"/>
        </w:rPr>
        <w:t>0</w:t>
      </w:r>
      <w:r w:rsidR="00275321" w:rsidRPr="00831768">
        <w:rPr>
          <w:rFonts w:ascii="Times New Roman" w:eastAsia="Times New Roman" w:hAnsi="Times New Roman" w:cs="Times New Roman"/>
          <w:sz w:val="28"/>
          <w:szCs w:val="28"/>
          <w:lang w:val="uk-UA" w:eastAsia="ar-SA"/>
        </w:rPr>
        <w:t xml:space="preserve"> се</w:t>
      </w:r>
      <w:r>
        <w:rPr>
          <w:rFonts w:ascii="Times New Roman" w:eastAsia="Times New Roman" w:hAnsi="Times New Roman" w:cs="Times New Roman"/>
          <w:sz w:val="28"/>
          <w:szCs w:val="28"/>
          <w:lang w:val="uk-UA" w:eastAsia="ar-SA"/>
        </w:rPr>
        <w:t>сії міської</w:t>
      </w:r>
      <w:r w:rsidR="003D4448">
        <w:rPr>
          <w:rFonts w:ascii="Times New Roman" w:eastAsia="Times New Roman" w:hAnsi="Times New Roman" w:cs="Times New Roman"/>
          <w:sz w:val="28"/>
          <w:szCs w:val="28"/>
          <w:lang w:val="uk-UA" w:eastAsia="ar-SA"/>
        </w:rPr>
        <w:t xml:space="preserve"> ради 8 скликання від 21</w:t>
      </w:r>
      <w:r w:rsidR="009016F9">
        <w:rPr>
          <w:rFonts w:ascii="Times New Roman" w:eastAsia="Times New Roman" w:hAnsi="Times New Roman" w:cs="Times New Roman"/>
          <w:sz w:val="28"/>
          <w:szCs w:val="28"/>
          <w:lang w:val="uk-UA" w:eastAsia="ar-SA"/>
        </w:rPr>
        <w:t>.12.202</w:t>
      </w:r>
      <w:r w:rsidR="003D4448">
        <w:rPr>
          <w:rFonts w:ascii="Times New Roman" w:eastAsia="Times New Roman" w:hAnsi="Times New Roman" w:cs="Times New Roman"/>
          <w:sz w:val="28"/>
          <w:szCs w:val="28"/>
          <w:lang w:val="uk-UA" w:eastAsia="ar-SA"/>
        </w:rPr>
        <w:t>2 року № 972</w:t>
      </w:r>
      <w:r w:rsidR="00862353" w:rsidRPr="00831768">
        <w:rPr>
          <w:rFonts w:ascii="Times New Roman" w:eastAsia="Times New Roman" w:hAnsi="Times New Roman" w:cs="Times New Roman"/>
          <w:sz w:val="28"/>
          <w:szCs w:val="28"/>
          <w:lang w:val="uk-UA" w:eastAsia="ar-SA"/>
        </w:rPr>
        <w:t>-VII</w:t>
      </w:r>
      <w:r>
        <w:rPr>
          <w:rFonts w:ascii="Times New Roman" w:eastAsia="Times New Roman" w:hAnsi="Times New Roman" w:cs="Times New Roman"/>
          <w:sz w:val="28"/>
          <w:szCs w:val="28"/>
          <w:lang w:val="uk-UA" w:eastAsia="ar-SA"/>
        </w:rPr>
        <w:t>І</w:t>
      </w:r>
      <w:r w:rsidR="009016F9">
        <w:rPr>
          <w:rFonts w:ascii="Times New Roman" w:eastAsia="Times New Roman" w:hAnsi="Times New Roman" w:cs="Times New Roman"/>
          <w:sz w:val="28"/>
          <w:szCs w:val="28"/>
          <w:lang w:val="uk-UA" w:eastAsia="ar-SA"/>
        </w:rPr>
        <w:t xml:space="preserve"> «Про К</w:t>
      </w:r>
      <w:r w:rsidR="00275321" w:rsidRPr="00831768">
        <w:rPr>
          <w:rFonts w:ascii="Times New Roman" w:eastAsia="Times New Roman" w:hAnsi="Times New Roman" w:cs="Times New Roman"/>
          <w:sz w:val="28"/>
          <w:szCs w:val="28"/>
          <w:lang w:val="uk-UA" w:eastAsia="ar-SA"/>
        </w:rPr>
        <w:t>омплексну програму соціального захисту г</w:t>
      </w:r>
      <w:r>
        <w:rPr>
          <w:rFonts w:ascii="Times New Roman" w:eastAsia="Times New Roman" w:hAnsi="Times New Roman" w:cs="Times New Roman"/>
          <w:sz w:val="28"/>
          <w:szCs w:val="28"/>
          <w:lang w:val="uk-UA" w:eastAsia="ar-SA"/>
        </w:rPr>
        <w:t xml:space="preserve">ромадян   Козятинської міської </w:t>
      </w:r>
      <w:r w:rsidR="009016F9">
        <w:rPr>
          <w:rFonts w:ascii="Times New Roman" w:eastAsia="Times New Roman" w:hAnsi="Times New Roman" w:cs="Times New Roman"/>
          <w:sz w:val="28"/>
          <w:szCs w:val="28"/>
          <w:lang w:val="uk-UA" w:eastAsia="ar-SA"/>
        </w:rPr>
        <w:t>територіальної громади  на 2022-2024 роки</w:t>
      </w:r>
      <w:r w:rsidR="002B6B4F" w:rsidRPr="00831768">
        <w:rPr>
          <w:rFonts w:ascii="Times New Roman" w:eastAsia="Times New Roman" w:hAnsi="Times New Roman" w:cs="Times New Roman"/>
          <w:sz w:val="28"/>
          <w:szCs w:val="28"/>
          <w:lang w:val="uk-UA" w:eastAsia="ar-SA"/>
        </w:rPr>
        <w:t>»:</w:t>
      </w:r>
      <w:r w:rsidR="002B6B4F">
        <w:rPr>
          <w:rFonts w:ascii="Times New Roman" w:eastAsia="Times New Roman" w:hAnsi="Times New Roman" w:cs="Times New Roman"/>
          <w:sz w:val="28"/>
          <w:szCs w:val="28"/>
          <w:lang w:val="uk-UA" w:eastAsia="ar-SA"/>
        </w:rPr>
        <w:t xml:space="preserve">          </w:t>
      </w:r>
    </w:p>
    <w:p w14:paraId="24C3C5AC" w14:textId="77777777" w:rsidR="00275321" w:rsidRDefault="00275321" w:rsidP="00C03F98">
      <w:pPr>
        <w:spacing w:after="0" w:line="240" w:lineRule="auto"/>
        <w:jc w:val="both"/>
        <w:rPr>
          <w:rFonts w:ascii="Times New Roman" w:eastAsia="Times New Roman" w:hAnsi="Times New Roman" w:cs="Times New Roman"/>
          <w:sz w:val="28"/>
          <w:szCs w:val="28"/>
          <w:lang w:val="uk-UA" w:eastAsia="ar-SA"/>
        </w:rPr>
      </w:pPr>
      <w:r w:rsidRPr="00831768">
        <w:rPr>
          <w:rFonts w:ascii="Times New Roman" w:eastAsia="Times New Roman" w:hAnsi="Times New Roman" w:cs="Times New Roman"/>
          <w:sz w:val="28"/>
          <w:szCs w:val="28"/>
          <w:lang w:val="uk-UA" w:eastAsia="ar-SA"/>
        </w:rPr>
        <w:t xml:space="preserve"> </w:t>
      </w:r>
      <w:r w:rsidR="00815153">
        <w:rPr>
          <w:rFonts w:ascii="Times New Roman" w:eastAsia="Times New Roman" w:hAnsi="Times New Roman" w:cs="Times New Roman"/>
          <w:sz w:val="28"/>
          <w:szCs w:val="28"/>
          <w:lang w:val="uk-UA" w:eastAsia="ar-SA"/>
        </w:rPr>
        <w:t xml:space="preserve">          1.1.Пункт 4 Додатку №1 «Цілі та напрямки реалізації Комплексної програми», підпункт 4.11 виключити.</w:t>
      </w:r>
    </w:p>
    <w:p w14:paraId="05832CD5" w14:textId="77777777" w:rsidR="00043997" w:rsidRDefault="00815153" w:rsidP="00C03F98">
      <w:pPr>
        <w:suppressAutoHyphens/>
        <w:spacing w:after="0" w:line="240" w:lineRule="auto"/>
        <w:ind w:firstLine="708"/>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1.2.</w:t>
      </w:r>
      <w:r w:rsidR="00677868">
        <w:rPr>
          <w:rFonts w:ascii="Times New Roman" w:eastAsia="Times New Roman" w:hAnsi="Times New Roman" w:cs="Times New Roman"/>
          <w:sz w:val="28"/>
          <w:szCs w:val="28"/>
          <w:lang w:val="uk-UA" w:eastAsia="ar-SA"/>
        </w:rPr>
        <w:t>Пункт</w:t>
      </w:r>
      <w:r w:rsidR="0070676E">
        <w:rPr>
          <w:rFonts w:ascii="Times New Roman" w:eastAsia="Times New Roman" w:hAnsi="Times New Roman" w:cs="Times New Roman"/>
          <w:sz w:val="28"/>
          <w:szCs w:val="28"/>
          <w:lang w:val="uk-UA" w:eastAsia="ar-SA"/>
        </w:rPr>
        <w:t xml:space="preserve"> 5</w:t>
      </w:r>
      <w:r w:rsidR="00043997" w:rsidRPr="00275321">
        <w:rPr>
          <w:rFonts w:ascii="Times New Roman" w:eastAsia="Times New Roman" w:hAnsi="Times New Roman" w:cs="Times New Roman"/>
          <w:sz w:val="28"/>
          <w:szCs w:val="28"/>
          <w:lang w:val="uk-UA" w:eastAsia="ar-SA"/>
        </w:rPr>
        <w:t xml:space="preserve"> </w:t>
      </w:r>
      <w:r w:rsidR="00F17D0E">
        <w:rPr>
          <w:rFonts w:ascii="Times New Roman" w:eastAsia="Times New Roman" w:hAnsi="Times New Roman" w:cs="Times New Roman"/>
          <w:sz w:val="28"/>
          <w:szCs w:val="28"/>
          <w:lang w:val="uk-UA" w:eastAsia="ar-SA"/>
        </w:rPr>
        <w:t xml:space="preserve"> </w:t>
      </w:r>
      <w:r w:rsidR="00043997">
        <w:rPr>
          <w:rFonts w:ascii="Times New Roman" w:eastAsia="Times New Roman" w:hAnsi="Times New Roman" w:cs="Times New Roman"/>
          <w:sz w:val="28"/>
          <w:szCs w:val="28"/>
          <w:lang w:val="uk-UA" w:eastAsia="ar-SA"/>
        </w:rPr>
        <w:t xml:space="preserve">Додатку </w:t>
      </w:r>
      <w:r w:rsidR="0070676E">
        <w:rPr>
          <w:rFonts w:ascii="Times New Roman" w:eastAsia="Times New Roman" w:hAnsi="Times New Roman" w:cs="Times New Roman"/>
          <w:sz w:val="28"/>
          <w:szCs w:val="28"/>
          <w:lang w:val="uk-UA" w:eastAsia="ar-SA"/>
        </w:rPr>
        <w:t xml:space="preserve">№1 </w:t>
      </w:r>
      <w:r w:rsidR="00043997">
        <w:rPr>
          <w:rFonts w:ascii="Times New Roman" w:eastAsia="Times New Roman" w:hAnsi="Times New Roman" w:cs="Times New Roman"/>
          <w:sz w:val="28"/>
          <w:szCs w:val="28"/>
          <w:lang w:val="uk-UA" w:eastAsia="ar-SA"/>
        </w:rPr>
        <w:t xml:space="preserve"> </w:t>
      </w:r>
      <w:r w:rsidR="006E764A">
        <w:rPr>
          <w:rFonts w:ascii="Times New Roman" w:eastAsia="Times New Roman" w:hAnsi="Times New Roman" w:cs="Times New Roman"/>
          <w:sz w:val="28"/>
          <w:szCs w:val="28"/>
          <w:lang w:val="uk-UA" w:eastAsia="ar-SA"/>
        </w:rPr>
        <w:t xml:space="preserve"> </w:t>
      </w:r>
      <w:r w:rsidR="00043997">
        <w:rPr>
          <w:rFonts w:ascii="Times New Roman" w:eastAsia="Times New Roman" w:hAnsi="Times New Roman" w:cs="Times New Roman"/>
          <w:sz w:val="28"/>
          <w:szCs w:val="28"/>
          <w:lang w:val="uk-UA" w:eastAsia="ar-SA"/>
        </w:rPr>
        <w:t xml:space="preserve">«Комплексна програма соціального захисту громадян </w:t>
      </w:r>
      <w:r w:rsidR="00803CBC">
        <w:rPr>
          <w:rFonts w:ascii="Times New Roman" w:eastAsia="Times New Roman" w:hAnsi="Times New Roman" w:cs="Times New Roman"/>
          <w:sz w:val="28"/>
          <w:szCs w:val="28"/>
          <w:lang w:val="uk-UA" w:eastAsia="ar-SA"/>
        </w:rPr>
        <w:t xml:space="preserve"> </w:t>
      </w:r>
      <w:r w:rsidR="00043997">
        <w:rPr>
          <w:rFonts w:ascii="Times New Roman" w:eastAsia="Times New Roman" w:hAnsi="Times New Roman" w:cs="Times New Roman"/>
          <w:sz w:val="28"/>
          <w:szCs w:val="28"/>
          <w:lang w:val="uk-UA" w:eastAsia="ar-SA"/>
        </w:rPr>
        <w:t>Козятин</w:t>
      </w:r>
      <w:r w:rsidR="00803CBC">
        <w:rPr>
          <w:rFonts w:ascii="Times New Roman" w:eastAsia="Times New Roman" w:hAnsi="Times New Roman" w:cs="Times New Roman"/>
          <w:sz w:val="28"/>
          <w:szCs w:val="28"/>
          <w:lang w:val="uk-UA" w:eastAsia="ar-SA"/>
        </w:rPr>
        <w:t>ської місько</w:t>
      </w:r>
      <w:r w:rsidR="00F17D0E">
        <w:rPr>
          <w:rFonts w:ascii="Times New Roman" w:eastAsia="Times New Roman" w:hAnsi="Times New Roman" w:cs="Times New Roman"/>
          <w:sz w:val="28"/>
          <w:szCs w:val="28"/>
          <w:lang w:val="uk-UA" w:eastAsia="ar-SA"/>
        </w:rPr>
        <w:t>ї територіальної громади на 2022-2024 роки</w:t>
      </w:r>
      <w:r w:rsidR="00043997">
        <w:rPr>
          <w:rFonts w:ascii="Times New Roman" w:eastAsia="Times New Roman" w:hAnsi="Times New Roman" w:cs="Times New Roman"/>
          <w:sz w:val="28"/>
          <w:szCs w:val="28"/>
          <w:lang w:val="uk-UA" w:eastAsia="ar-SA"/>
        </w:rPr>
        <w:t>» викласти в такій редакції:</w:t>
      </w:r>
    </w:p>
    <w:p w14:paraId="145B9696" w14:textId="77777777" w:rsidR="00B44513" w:rsidRDefault="00B44513" w:rsidP="00815153">
      <w:pPr>
        <w:suppressAutoHyphens/>
        <w:spacing w:after="0" w:line="240" w:lineRule="auto"/>
        <w:rPr>
          <w:rFonts w:ascii="Times New Roman" w:hAnsi="Times New Roman" w:cs="Times New Roman"/>
          <w:b/>
          <w:sz w:val="28"/>
          <w:szCs w:val="28"/>
          <w:lang w:val="uk-UA"/>
        </w:rPr>
      </w:pPr>
    </w:p>
    <w:p w14:paraId="18ACBC9B" w14:textId="77777777" w:rsidR="006E764A" w:rsidRDefault="00180745" w:rsidP="005F4F72">
      <w:pPr>
        <w:suppressAutoHyphens/>
        <w:spacing w:after="0" w:line="240" w:lineRule="auto"/>
        <w:ind w:left="360"/>
        <w:jc w:val="center"/>
        <w:rPr>
          <w:rFonts w:ascii="Times New Roman" w:eastAsia="Times New Roman" w:hAnsi="Times New Roman" w:cs="Times New Roman"/>
          <w:b/>
          <w:sz w:val="28"/>
          <w:szCs w:val="28"/>
          <w:lang w:val="uk-UA" w:eastAsia="ar-SA"/>
        </w:rPr>
      </w:pPr>
      <w:r>
        <w:rPr>
          <w:rFonts w:ascii="Times New Roman" w:hAnsi="Times New Roman" w:cs="Times New Roman"/>
          <w:b/>
          <w:sz w:val="28"/>
          <w:szCs w:val="28"/>
          <w:lang w:val="uk-UA"/>
        </w:rPr>
        <w:t>«</w:t>
      </w:r>
      <w:r w:rsidR="00F17D0E" w:rsidRPr="00F17D0E">
        <w:rPr>
          <w:rFonts w:ascii="Times New Roman" w:eastAsia="Times New Roman" w:hAnsi="Times New Roman" w:cs="Times New Roman"/>
          <w:b/>
          <w:sz w:val="28"/>
          <w:szCs w:val="28"/>
          <w:lang w:val="uk-UA" w:eastAsia="ar-SA"/>
        </w:rPr>
        <w:t>5</w:t>
      </w:r>
      <w:r w:rsidR="00F17D0E">
        <w:rPr>
          <w:rFonts w:ascii="Times New Roman" w:eastAsia="Times New Roman" w:hAnsi="Times New Roman" w:cs="Times New Roman"/>
          <w:b/>
          <w:sz w:val="28"/>
          <w:szCs w:val="28"/>
          <w:lang w:val="uk-UA" w:eastAsia="ar-SA"/>
        </w:rPr>
        <w:t xml:space="preserve">. </w:t>
      </w:r>
      <w:r w:rsidR="00F17D0E" w:rsidRPr="00F17D0E">
        <w:rPr>
          <w:rFonts w:ascii="Times New Roman" w:eastAsia="Times New Roman" w:hAnsi="Times New Roman" w:cs="Times New Roman"/>
          <w:b/>
          <w:sz w:val="28"/>
          <w:szCs w:val="28"/>
          <w:lang w:val="uk-UA" w:eastAsia="ar-SA"/>
        </w:rPr>
        <w:t>Заходи виконання Комплексної програми, обсяги та джерела їх фінансування</w:t>
      </w:r>
    </w:p>
    <w:p w14:paraId="35CC3E0E" w14:textId="77777777" w:rsidR="00D330A4" w:rsidRDefault="00D330A4" w:rsidP="005F4F72">
      <w:pPr>
        <w:suppressAutoHyphens/>
        <w:spacing w:after="0" w:line="240" w:lineRule="auto"/>
        <w:ind w:left="360"/>
        <w:jc w:val="center"/>
        <w:rPr>
          <w:rFonts w:ascii="Times New Roman" w:eastAsia="Times New Roman" w:hAnsi="Times New Roman" w:cs="Times New Roman"/>
          <w:b/>
          <w:sz w:val="28"/>
          <w:szCs w:val="28"/>
          <w:lang w:val="uk-UA" w:eastAsia="ar-SA"/>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544"/>
        <w:gridCol w:w="1275"/>
        <w:gridCol w:w="1276"/>
        <w:gridCol w:w="1135"/>
        <w:gridCol w:w="852"/>
        <w:gridCol w:w="566"/>
        <w:gridCol w:w="1134"/>
      </w:tblGrid>
      <w:tr w:rsidR="006E764A" w:rsidRPr="006E764A" w14:paraId="714F9806" w14:textId="77777777" w:rsidTr="00981602">
        <w:trPr>
          <w:trHeight w:val="345"/>
        </w:trPr>
        <w:tc>
          <w:tcPr>
            <w:tcW w:w="425" w:type="dxa"/>
            <w:vMerge w:val="restart"/>
          </w:tcPr>
          <w:p w14:paraId="77757E51"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 з/п</w:t>
            </w:r>
          </w:p>
        </w:tc>
        <w:tc>
          <w:tcPr>
            <w:tcW w:w="3544" w:type="dxa"/>
            <w:vMerge w:val="restart"/>
          </w:tcPr>
          <w:p w14:paraId="717BE475"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Зміст заходу</w:t>
            </w:r>
          </w:p>
        </w:tc>
        <w:tc>
          <w:tcPr>
            <w:tcW w:w="1275" w:type="dxa"/>
            <w:vMerge w:val="restart"/>
          </w:tcPr>
          <w:p w14:paraId="38F8403C" w14:textId="77777777" w:rsidR="006E764A" w:rsidRPr="006E764A" w:rsidRDefault="006E764A" w:rsidP="00D330A4">
            <w:pPr>
              <w:ind w:left="33" w:hanging="33"/>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 xml:space="preserve">Виконавці </w:t>
            </w:r>
          </w:p>
        </w:tc>
        <w:tc>
          <w:tcPr>
            <w:tcW w:w="1276" w:type="dxa"/>
            <w:vMerge w:val="restart"/>
          </w:tcPr>
          <w:p w14:paraId="26C50EA5"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 xml:space="preserve">Термін виконання </w:t>
            </w:r>
          </w:p>
        </w:tc>
        <w:tc>
          <w:tcPr>
            <w:tcW w:w="1135" w:type="dxa"/>
            <w:vMerge w:val="restart"/>
          </w:tcPr>
          <w:p w14:paraId="70CFA967"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Загальний обсяг фінансування (</w:t>
            </w:r>
            <w:proofErr w:type="spellStart"/>
            <w:r w:rsidRPr="006E764A">
              <w:rPr>
                <w:rFonts w:ascii="Times New Roman" w:hAnsi="Times New Roman" w:cs="Times New Roman"/>
                <w:b/>
                <w:sz w:val="20"/>
                <w:szCs w:val="20"/>
                <w:lang w:val="uk-UA"/>
              </w:rPr>
              <w:t>тис.грн</w:t>
            </w:r>
            <w:proofErr w:type="spellEnd"/>
            <w:r w:rsidRPr="006E764A">
              <w:rPr>
                <w:rFonts w:ascii="Times New Roman" w:hAnsi="Times New Roman" w:cs="Times New Roman"/>
                <w:b/>
                <w:sz w:val="20"/>
                <w:szCs w:val="20"/>
                <w:lang w:val="uk-UA"/>
              </w:rPr>
              <w:t>)</w:t>
            </w:r>
          </w:p>
        </w:tc>
        <w:tc>
          <w:tcPr>
            <w:tcW w:w="2552" w:type="dxa"/>
            <w:gridSpan w:val="3"/>
          </w:tcPr>
          <w:p w14:paraId="69A2CFF9" w14:textId="77777777" w:rsidR="006E764A" w:rsidRPr="006E764A" w:rsidRDefault="006E764A" w:rsidP="006E764A">
            <w:pPr>
              <w:rPr>
                <w:rFonts w:ascii="Times New Roman" w:hAnsi="Times New Roman" w:cs="Times New Roman"/>
                <w:b/>
                <w:sz w:val="20"/>
                <w:szCs w:val="20"/>
              </w:rPr>
            </w:pPr>
            <w:r w:rsidRPr="006E764A">
              <w:rPr>
                <w:rFonts w:ascii="Times New Roman" w:hAnsi="Times New Roman" w:cs="Times New Roman"/>
                <w:b/>
                <w:sz w:val="20"/>
                <w:szCs w:val="20"/>
                <w:lang w:val="uk-UA"/>
              </w:rPr>
              <w:t>В тому числі (тис. грн.)</w:t>
            </w:r>
          </w:p>
          <w:p w14:paraId="26117187" w14:textId="77777777" w:rsidR="006E764A" w:rsidRPr="006E764A" w:rsidRDefault="006E764A" w:rsidP="006E764A">
            <w:pPr>
              <w:rPr>
                <w:rFonts w:ascii="Times New Roman" w:hAnsi="Times New Roman" w:cs="Times New Roman"/>
                <w:b/>
                <w:sz w:val="20"/>
                <w:szCs w:val="20"/>
              </w:rPr>
            </w:pPr>
          </w:p>
          <w:p w14:paraId="063D1B5E" w14:textId="77777777" w:rsidR="006E764A" w:rsidRPr="006E764A" w:rsidRDefault="006E764A" w:rsidP="006E764A">
            <w:pPr>
              <w:jc w:val="center"/>
              <w:rPr>
                <w:rFonts w:ascii="Times New Roman" w:hAnsi="Times New Roman" w:cs="Times New Roman"/>
                <w:sz w:val="20"/>
                <w:szCs w:val="20"/>
                <w:lang w:val="uk-UA"/>
              </w:rPr>
            </w:pPr>
          </w:p>
        </w:tc>
      </w:tr>
      <w:tr w:rsidR="006E764A" w:rsidRPr="006E764A" w14:paraId="09E59EAF" w14:textId="77777777" w:rsidTr="00981602">
        <w:trPr>
          <w:trHeight w:val="736"/>
        </w:trPr>
        <w:tc>
          <w:tcPr>
            <w:tcW w:w="425" w:type="dxa"/>
            <w:vMerge/>
          </w:tcPr>
          <w:p w14:paraId="158804D6" w14:textId="77777777" w:rsidR="006E764A" w:rsidRPr="006E764A" w:rsidRDefault="006E764A" w:rsidP="006E764A">
            <w:pPr>
              <w:jc w:val="center"/>
              <w:rPr>
                <w:rFonts w:ascii="Times New Roman" w:hAnsi="Times New Roman" w:cs="Times New Roman"/>
                <w:sz w:val="20"/>
                <w:szCs w:val="20"/>
                <w:lang w:val="uk-UA"/>
              </w:rPr>
            </w:pPr>
          </w:p>
        </w:tc>
        <w:tc>
          <w:tcPr>
            <w:tcW w:w="3544" w:type="dxa"/>
            <w:vMerge/>
          </w:tcPr>
          <w:p w14:paraId="1E2E3387" w14:textId="77777777" w:rsidR="006E764A" w:rsidRPr="006E764A" w:rsidRDefault="006E764A" w:rsidP="006E764A">
            <w:pPr>
              <w:jc w:val="center"/>
              <w:rPr>
                <w:rFonts w:ascii="Times New Roman" w:hAnsi="Times New Roman" w:cs="Times New Roman"/>
                <w:sz w:val="20"/>
                <w:szCs w:val="20"/>
                <w:lang w:val="uk-UA"/>
              </w:rPr>
            </w:pPr>
          </w:p>
        </w:tc>
        <w:tc>
          <w:tcPr>
            <w:tcW w:w="1275" w:type="dxa"/>
            <w:vMerge/>
          </w:tcPr>
          <w:p w14:paraId="6D7B74D8" w14:textId="77777777" w:rsidR="006E764A" w:rsidRPr="006E764A" w:rsidRDefault="006E764A" w:rsidP="006E764A">
            <w:pPr>
              <w:jc w:val="center"/>
              <w:rPr>
                <w:rFonts w:ascii="Times New Roman" w:hAnsi="Times New Roman" w:cs="Times New Roman"/>
                <w:sz w:val="20"/>
                <w:szCs w:val="20"/>
                <w:lang w:val="uk-UA"/>
              </w:rPr>
            </w:pPr>
          </w:p>
        </w:tc>
        <w:tc>
          <w:tcPr>
            <w:tcW w:w="1276" w:type="dxa"/>
            <w:vMerge/>
          </w:tcPr>
          <w:p w14:paraId="343E6227" w14:textId="77777777" w:rsidR="006E764A" w:rsidRPr="006E764A" w:rsidRDefault="006E764A" w:rsidP="006E764A">
            <w:pPr>
              <w:jc w:val="center"/>
              <w:rPr>
                <w:rFonts w:ascii="Times New Roman" w:hAnsi="Times New Roman" w:cs="Times New Roman"/>
                <w:sz w:val="20"/>
                <w:szCs w:val="20"/>
                <w:lang w:val="uk-UA"/>
              </w:rPr>
            </w:pPr>
          </w:p>
        </w:tc>
        <w:tc>
          <w:tcPr>
            <w:tcW w:w="1135" w:type="dxa"/>
            <w:vMerge/>
          </w:tcPr>
          <w:p w14:paraId="58484A5B" w14:textId="77777777" w:rsidR="006E764A" w:rsidRPr="006E764A" w:rsidRDefault="006E764A" w:rsidP="006E764A">
            <w:pPr>
              <w:jc w:val="center"/>
              <w:rPr>
                <w:rFonts w:ascii="Times New Roman" w:hAnsi="Times New Roman" w:cs="Times New Roman"/>
                <w:sz w:val="20"/>
                <w:szCs w:val="20"/>
                <w:lang w:val="uk-UA"/>
              </w:rPr>
            </w:pPr>
          </w:p>
        </w:tc>
        <w:tc>
          <w:tcPr>
            <w:tcW w:w="852" w:type="dxa"/>
          </w:tcPr>
          <w:p w14:paraId="68597D3E"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Державний бюджет</w:t>
            </w:r>
          </w:p>
        </w:tc>
        <w:tc>
          <w:tcPr>
            <w:tcW w:w="566" w:type="dxa"/>
          </w:tcPr>
          <w:p w14:paraId="4C269AD9" w14:textId="77777777" w:rsidR="006E764A" w:rsidRPr="006E764A" w:rsidRDefault="006E764A" w:rsidP="006E764A">
            <w:pPr>
              <w:jc w:val="center"/>
              <w:rPr>
                <w:rFonts w:ascii="Times New Roman" w:hAnsi="Times New Roman" w:cs="Times New Roman"/>
                <w:b/>
                <w:sz w:val="20"/>
                <w:szCs w:val="20"/>
                <w:lang w:val="uk-UA"/>
              </w:rPr>
            </w:pPr>
            <w:proofErr w:type="spellStart"/>
            <w:r w:rsidRPr="006E764A">
              <w:rPr>
                <w:rFonts w:ascii="Times New Roman" w:hAnsi="Times New Roman" w:cs="Times New Roman"/>
                <w:b/>
                <w:sz w:val="20"/>
                <w:szCs w:val="20"/>
                <w:lang w:val="uk-UA"/>
              </w:rPr>
              <w:t>Облас</w:t>
            </w:r>
            <w:proofErr w:type="spellEnd"/>
          </w:p>
          <w:p w14:paraId="000F632F"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ний бюджет</w:t>
            </w:r>
          </w:p>
        </w:tc>
        <w:tc>
          <w:tcPr>
            <w:tcW w:w="1134" w:type="dxa"/>
          </w:tcPr>
          <w:p w14:paraId="695CA836" w14:textId="77777777" w:rsidR="006E764A" w:rsidRPr="006E764A" w:rsidRDefault="006E764A" w:rsidP="006E764A">
            <w:pPr>
              <w:rPr>
                <w:rFonts w:ascii="Times New Roman" w:hAnsi="Times New Roman" w:cs="Times New Roman"/>
                <w:b/>
                <w:sz w:val="20"/>
                <w:szCs w:val="20"/>
                <w:lang w:val="uk-UA"/>
              </w:rPr>
            </w:pPr>
            <w:r w:rsidRPr="006E764A">
              <w:rPr>
                <w:rFonts w:ascii="Times New Roman" w:hAnsi="Times New Roman" w:cs="Times New Roman"/>
                <w:b/>
                <w:sz w:val="20"/>
                <w:szCs w:val="20"/>
                <w:lang w:val="uk-UA"/>
              </w:rPr>
              <w:t>Бюджет</w:t>
            </w:r>
          </w:p>
          <w:p w14:paraId="22AE0AEB" w14:textId="77777777" w:rsidR="006E764A" w:rsidRPr="006E764A" w:rsidRDefault="006E764A" w:rsidP="006E764A">
            <w:pPr>
              <w:rPr>
                <w:rFonts w:ascii="Times New Roman" w:hAnsi="Times New Roman" w:cs="Times New Roman"/>
                <w:b/>
                <w:sz w:val="20"/>
                <w:szCs w:val="20"/>
                <w:lang w:val="uk-UA"/>
              </w:rPr>
            </w:pPr>
            <w:r w:rsidRPr="006E764A">
              <w:rPr>
                <w:rFonts w:ascii="Times New Roman" w:hAnsi="Times New Roman" w:cs="Times New Roman"/>
                <w:b/>
                <w:sz w:val="20"/>
                <w:szCs w:val="20"/>
                <w:lang w:val="uk-UA"/>
              </w:rPr>
              <w:t>громади</w:t>
            </w:r>
          </w:p>
        </w:tc>
      </w:tr>
      <w:tr w:rsidR="006E764A" w:rsidRPr="006E764A" w14:paraId="370C91AB" w14:textId="77777777" w:rsidTr="00981602">
        <w:trPr>
          <w:trHeight w:val="345"/>
        </w:trPr>
        <w:tc>
          <w:tcPr>
            <w:tcW w:w="425" w:type="dxa"/>
          </w:tcPr>
          <w:p w14:paraId="490553B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w:t>
            </w:r>
          </w:p>
        </w:tc>
        <w:tc>
          <w:tcPr>
            <w:tcW w:w="3544" w:type="dxa"/>
          </w:tcPr>
          <w:p w14:paraId="6C69CA3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w:t>
            </w:r>
          </w:p>
        </w:tc>
        <w:tc>
          <w:tcPr>
            <w:tcW w:w="1275" w:type="dxa"/>
          </w:tcPr>
          <w:p w14:paraId="3180141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w:t>
            </w:r>
          </w:p>
        </w:tc>
        <w:tc>
          <w:tcPr>
            <w:tcW w:w="1276" w:type="dxa"/>
          </w:tcPr>
          <w:p w14:paraId="198FD4D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4</w:t>
            </w:r>
          </w:p>
        </w:tc>
        <w:tc>
          <w:tcPr>
            <w:tcW w:w="1135" w:type="dxa"/>
          </w:tcPr>
          <w:p w14:paraId="3DE4A96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w:t>
            </w:r>
          </w:p>
        </w:tc>
        <w:tc>
          <w:tcPr>
            <w:tcW w:w="852" w:type="dxa"/>
          </w:tcPr>
          <w:p w14:paraId="084291F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w:t>
            </w:r>
          </w:p>
        </w:tc>
        <w:tc>
          <w:tcPr>
            <w:tcW w:w="566" w:type="dxa"/>
          </w:tcPr>
          <w:p w14:paraId="7CE7164F"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7</w:t>
            </w:r>
          </w:p>
        </w:tc>
        <w:tc>
          <w:tcPr>
            <w:tcW w:w="1134" w:type="dxa"/>
          </w:tcPr>
          <w:p w14:paraId="484FC38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8</w:t>
            </w:r>
          </w:p>
        </w:tc>
      </w:tr>
      <w:tr w:rsidR="006E764A" w:rsidRPr="006E764A" w14:paraId="34C74F8C" w14:textId="77777777" w:rsidTr="00981602">
        <w:trPr>
          <w:trHeight w:val="429"/>
        </w:trPr>
        <w:tc>
          <w:tcPr>
            <w:tcW w:w="425" w:type="dxa"/>
            <w:vMerge w:val="restart"/>
          </w:tcPr>
          <w:p w14:paraId="783D2A7B"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w:t>
            </w:r>
          </w:p>
        </w:tc>
        <w:tc>
          <w:tcPr>
            <w:tcW w:w="3544" w:type="dxa"/>
            <w:vMerge w:val="restart"/>
          </w:tcPr>
          <w:p w14:paraId="5D9396F6" w14:textId="77777777" w:rsidR="006E764A" w:rsidRPr="006E764A" w:rsidRDefault="006E764A" w:rsidP="00C64A64">
            <w:pPr>
              <w:spacing w:after="0"/>
              <w:jc w:val="both"/>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Матеріальна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громадянам</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 xml:space="preserve"> Козятинської </w:t>
            </w:r>
            <w:proofErr w:type="spellStart"/>
            <w:r w:rsidRPr="006E764A">
              <w:rPr>
                <w:rFonts w:ascii="Times New Roman" w:hAnsi="Times New Roman" w:cs="Times New Roman"/>
                <w:sz w:val="24"/>
                <w:szCs w:val="24"/>
              </w:rPr>
              <w:lastRenderedPageBreak/>
              <w:t>міської</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територіальної</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громади</w:t>
            </w:r>
            <w:proofErr w:type="spellEnd"/>
            <w:r w:rsidRPr="006E764A">
              <w:rPr>
                <w:rFonts w:ascii="Times New Roman" w:hAnsi="Times New Roman" w:cs="Times New Roman"/>
                <w:sz w:val="24"/>
                <w:szCs w:val="24"/>
              </w:rPr>
              <w:t xml:space="preserve"> (фонд </w:t>
            </w:r>
            <w:proofErr w:type="spellStart"/>
            <w:r w:rsidRPr="006E764A">
              <w:rPr>
                <w:rFonts w:ascii="Times New Roman" w:hAnsi="Times New Roman" w:cs="Times New Roman"/>
                <w:sz w:val="24"/>
                <w:szCs w:val="24"/>
              </w:rPr>
              <w:t>міського</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голови</w:t>
            </w:r>
            <w:proofErr w:type="spellEnd"/>
            <w:r w:rsidRPr="006E764A">
              <w:rPr>
                <w:rFonts w:ascii="Times New Roman" w:hAnsi="Times New Roman" w:cs="Times New Roman"/>
                <w:sz w:val="24"/>
                <w:szCs w:val="24"/>
              </w:rPr>
              <w:t>)</w:t>
            </w:r>
          </w:p>
        </w:tc>
        <w:tc>
          <w:tcPr>
            <w:tcW w:w="1275" w:type="dxa"/>
            <w:vMerge w:val="restart"/>
          </w:tcPr>
          <w:p w14:paraId="021332F6" w14:textId="77777777" w:rsidR="006E764A" w:rsidRPr="006E764A" w:rsidRDefault="006E764A" w:rsidP="00C64A64">
            <w:pPr>
              <w:spacing w:after="0"/>
              <w:jc w:val="center"/>
              <w:rPr>
                <w:rFonts w:ascii="Times New Roman" w:hAnsi="Times New Roman" w:cs="Times New Roman"/>
                <w:sz w:val="24"/>
                <w:szCs w:val="24"/>
                <w:lang w:val="uk-UA"/>
              </w:rPr>
            </w:pPr>
          </w:p>
          <w:p w14:paraId="3596C7CE"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747C0BC4"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135" w:type="dxa"/>
          </w:tcPr>
          <w:p w14:paraId="55DC5E8E" w14:textId="77777777" w:rsidR="006E764A" w:rsidRPr="006E764A" w:rsidRDefault="00790A56"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560</w:t>
            </w:r>
            <w:r w:rsidR="006E764A" w:rsidRPr="006E764A">
              <w:rPr>
                <w:rFonts w:ascii="Times New Roman" w:hAnsi="Times New Roman" w:cs="Times New Roman"/>
                <w:sz w:val="24"/>
                <w:szCs w:val="24"/>
                <w:lang w:val="uk-UA"/>
              </w:rPr>
              <w:t>,0</w:t>
            </w:r>
          </w:p>
        </w:tc>
        <w:tc>
          <w:tcPr>
            <w:tcW w:w="852" w:type="dxa"/>
          </w:tcPr>
          <w:p w14:paraId="02244D46" w14:textId="77777777" w:rsidR="006E764A" w:rsidRPr="006E764A" w:rsidRDefault="006E764A" w:rsidP="00C64A64">
            <w:pPr>
              <w:spacing w:after="0"/>
              <w:jc w:val="center"/>
              <w:rPr>
                <w:rFonts w:ascii="Times New Roman" w:hAnsi="Times New Roman" w:cs="Times New Roman"/>
                <w:sz w:val="24"/>
                <w:szCs w:val="24"/>
                <w:lang w:val="uk-UA"/>
              </w:rPr>
            </w:pPr>
          </w:p>
        </w:tc>
        <w:tc>
          <w:tcPr>
            <w:tcW w:w="566" w:type="dxa"/>
          </w:tcPr>
          <w:p w14:paraId="45B5282F" w14:textId="77777777" w:rsidR="006E764A" w:rsidRPr="006E764A" w:rsidRDefault="006E764A" w:rsidP="00C64A64">
            <w:pPr>
              <w:spacing w:after="0"/>
              <w:jc w:val="center"/>
              <w:rPr>
                <w:rFonts w:ascii="Times New Roman" w:hAnsi="Times New Roman" w:cs="Times New Roman"/>
                <w:sz w:val="24"/>
                <w:szCs w:val="24"/>
                <w:lang w:val="uk-UA"/>
              </w:rPr>
            </w:pPr>
          </w:p>
        </w:tc>
        <w:tc>
          <w:tcPr>
            <w:tcW w:w="1134" w:type="dxa"/>
          </w:tcPr>
          <w:p w14:paraId="51D35DEE" w14:textId="77777777" w:rsidR="006E764A" w:rsidRPr="006E764A" w:rsidRDefault="00790A56" w:rsidP="00C64A64">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560</w:t>
            </w:r>
            <w:r w:rsidR="006E764A" w:rsidRPr="006E764A">
              <w:rPr>
                <w:rFonts w:ascii="Times New Roman" w:hAnsi="Times New Roman" w:cs="Times New Roman"/>
                <w:sz w:val="24"/>
                <w:szCs w:val="24"/>
                <w:lang w:val="uk-UA"/>
              </w:rPr>
              <w:t>,0</w:t>
            </w:r>
          </w:p>
        </w:tc>
      </w:tr>
      <w:tr w:rsidR="00CF4C73" w:rsidRPr="006E764A" w14:paraId="6E25C19C" w14:textId="77777777" w:rsidTr="00981602">
        <w:trPr>
          <w:trHeight w:val="465"/>
        </w:trPr>
        <w:tc>
          <w:tcPr>
            <w:tcW w:w="425" w:type="dxa"/>
            <w:vMerge/>
          </w:tcPr>
          <w:p w14:paraId="5D4390C3" w14:textId="77777777" w:rsidR="00CF4C73" w:rsidRPr="006E764A" w:rsidRDefault="00CF4C73" w:rsidP="00C64A64">
            <w:pPr>
              <w:spacing w:after="0"/>
              <w:ind w:left="-57"/>
              <w:rPr>
                <w:rFonts w:ascii="Times New Roman" w:hAnsi="Times New Roman" w:cs="Times New Roman"/>
                <w:sz w:val="24"/>
                <w:szCs w:val="24"/>
                <w:lang w:val="uk-UA"/>
              </w:rPr>
            </w:pPr>
          </w:p>
        </w:tc>
        <w:tc>
          <w:tcPr>
            <w:tcW w:w="3544" w:type="dxa"/>
            <w:vMerge/>
          </w:tcPr>
          <w:p w14:paraId="0415800E" w14:textId="77777777" w:rsidR="00CF4C73" w:rsidRPr="006E764A" w:rsidRDefault="00CF4C73" w:rsidP="00C64A64">
            <w:pPr>
              <w:spacing w:after="0"/>
              <w:jc w:val="both"/>
              <w:rPr>
                <w:rFonts w:ascii="Times New Roman" w:hAnsi="Times New Roman" w:cs="Times New Roman"/>
                <w:sz w:val="24"/>
                <w:szCs w:val="24"/>
                <w:lang w:val="uk-UA"/>
              </w:rPr>
            </w:pPr>
          </w:p>
        </w:tc>
        <w:tc>
          <w:tcPr>
            <w:tcW w:w="1275" w:type="dxa"/>
            <w:vMerge/>
          </w:tcPr>
          <w:p w14:paraId="47DE4C30" w14:textId="77777777" w:rsidR="00CF4C73" w:rsidRPr="006E764A" w:rsidRDefault="00CF4C73" w:rsidP="00C64A64">
            <w:pPr>
              <w:spacing w:after="0"/>
              <w:jc w:val="center"/>
              <w:rPr>
                <w:rFonts w:ascii="Times New Roman" w:hAnsi="Times New Roman" w:cs="Times New Roman"/>
                <w:sz w:val="24"/>
                <w:szCs w:val="24"/>
                <w:lang w:val="uk-UA"/>
              </w:rPr>
            </w:pPr>
          </w:p>
        </w:tc>
        <w:tc>
          <w:tcPr>
            <w:tcW w:w="1276" w:type="dxa"/>
          </w:tcPr>
          <w:p w14:paraId="361DA2A2" w14:textId="77777777" w:rsidR="00CF4C73" w:rsidRPr="006E764A" w:rsidRDefault="00CF4C73"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29F4E87C" w14:textId="77777777" w:rsidR="00CF4C73" w:rsidRPr="005C18B0" w:rsidRDefault="00CF4C7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505,0</w:t>
            </w:r>
          </w:p>
        </w:tc>
        <w:tc>
          <w:tcPr>
            <w:tcW w:w="852" w:type="dxa"/>
          </w:tcPr>
          <w:p w14:paraId="3387A966" w14:textId="77777777" w:rsidR="00CF4C73" w:rsidRPr="006E764A" w:rsidRDefault="00CF4C73" w:rsidP="00C64A64">
            <w:pPr>
              <w:spacing w:after="0"/>
              <w:jc w:val="center"/>
              <w:rPr>
                <w:rFonts w:ascii="Times New Roman" w:hAnsi="Times New Roman" w:cs="Times New Roman"/>
                <w:sz w:val="24"/>
                <w:szCs w:val="24"/>
                <w:lang w:val="uk-UA"/>
              </w:rPr>
            </w:pPr>
          </w:p>
        </w:tc>
        <w:tc>
          <w:tcPr>
            <w:tcW w:w="566" w:type="dxa"/>
          </w:tcPr>
          <w:p w14:paraId="767A8B6A" w14:textId="77777777" w:rsidR="00CF4C73" w:rsidRPr="006E764A" w:rsidRDefault="00CF4C73" w:rsidP="00C64A64">
            <w:pPr>
              <w:spacing w:after="0"/>
              <w:jc w:val="center"/>
              <w:rPr>
                <w:rFonts w:ascii="Times New Roman" w:hAnsi="Times New Roman" w:cs="Times New Roman"/>
                <w:sz w:val="24"/>
                <w:szCs w:val="24"/>
                <w:lang w:val="uk-UA"/>
              </w:rPr>
            </w:pPr>
          </w:p>
        </w:tc>
        <w:tc>
          <w:tcPr>
            <w:tcW w:w="1134" w:type="dxa"/>
          </w:tcPr>
          <w:p w14:paraId="564347C9" w14:textId="77777777" w:rsidR="00CF4C73" w:rsidRPr="005C18B0" w:rsidRDefault="00CF4C7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505,0</w:t>
            </w:r>
          </w:p>
        </w:tc>
      </w:tr>
      <w:tr w:rsidR="00CF4C73" w:rsidRPr="006E764A" w14:paraId="19C2AF1F" w14:textId="77777777" w:rsidTr="00981602">
        <w:trPr>
          <w:trHeight w:val="470"/>
        </w:trPr>
        <w:tc>
          <w:tcPr>
            <w:tcW w:w="425" w:type="dxa"/>
            <w:vMerge/>
          </w:tcPr>
          <w:p w14:paraId="39816479" w14:textId="77777777" w:rsidR="00CF4C73" w:rsidRPr="006E764A" w:rsidRDefault="00CF4C73" w:rsidP="00C64A64">
            <w:pPr>
              <w:spacing w:after="0"/>
              <w:ind w:left="-57"/>
              <w:rPr>
                <w:rFonts w:ascii="Times New Roman" w:hAnsi="Times New Roman" w:cs="Times New Roman"/>
                <w:sz w:val="24"/>
                <w:szCs w:val="24"/>
                <w:lang w:val="uk-UA"/>
              </w:rPr>
            </w:pPr>
          </w:p>
        </w:tc>
        <w:tc>
          <w:tcPr>
            <w:tcW w:w="3544" w:type="dxa"/>
            <w:vMerge/>
          </w:tcPr>
          <w:p w14:paraId="33F857E4" w14:textId="77777777" w:rsidR="00CF4C73" w:rsidRPr="006E764A" w:rsidRDefault="00CF4C73" w:rsidP="00C64A64">
            <w:pPr>
              <w:spacing w:after="0"/>
              <w:jc w:val="both"/>
              <w:rPr>
                <w:rFonts w:ascii="Times New Roman" w:hAnsi="Times New Roman" w:cs="Times New Roman"/>
                <w:sz w:val="24"/>
                <w:szCs w:val="24"/>
                <w:lang w:val="uk-UA"/>
              </w:rPr>
            </w:pPr>
          </w:p>
        </w:tc>
        <w:tc>
          <w:tcPr>
            <w:tcW w:w="1275" w:type="dxa"/>
            <w:vMerge/>
          </w:tcPr>
          <w:p w14:paraId="595088D0" w14:textId="77777777" w:rsidR="00CF4C73" w:rsidRPr="006E764A" w:rsidRDefault="00CF4C73" w:rsidP="00C64A64">
            <w:pPr>
              <w:spacing w:after="0"/>
              <w:jc w:val="center"/>
              <w:rPr>
                <w:rFonts w:ascii="Times New Roman" w:hAnsi="Times New Roman" w:cs="Times New Roman"/>
                <w:sz w:val="24"/>
                <w:szCs w:val="24"/>
                <w:lang w:val="uk-UA"/>
              </w:rPr>
            </w:pPr>
          </w:p>
        </w:tc>
        <w:tc>
          <w:tcPr>
            <w:tcW w:w="1276" w:type="dxa"/>
          </w:tcPr>
          <w:p w14:paraId="019D7C3E" w14:textId="77777777" w:rsidR="00CF4C73" w:rsidRPr="006E764A" w:rsidRDefault="00CF4C73"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11B4007D" w14:textId="77777777" w:rsidR="00CF4C73" w:rsidRPr="005C18B0" w:rsidRDefault="00CF4C7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505,0</w:t>
            </w:r>
          </w:p>
        </w:tc>
        <w:tc>
          <w:tcPr>
            <w:tcW w:w="852" w:type="dxa"/>
          </w:tcPr>
          <w:p w14:paraId="41836419" w14:textId="77777777" w:rsidR="00CF4C73" w:rsidRPr="006E764A" w:rsidRDefault="00CF4C73" w:rsidP="00C64A64">
            <w:pPr>
              <w:spacing w:after="0"/>
              <w:jc w:val="center"/>
              <w:rPr>
                <w:rFonts w:ascii="Times New Roman" w:hAnsi="Times New Roman" w:cs="Times New Roman"/>
                <w:sz w:val="24"/>
                <w:szCs w:val="24"/>
                <w:lang w:val="uk-UA"/>
              </w:rPr>
            </w:pPr>
          </w:p>
        </w:tc>
        <w:tc>
          <w:tcPr>
            <w:tcW w:w="566" w:type="dxa"/>
          </w:tcPr>
          <w:p w14:paraId="68A3EA42" w14:textId="77777777" w:rsidR="00CF4C73" w:rsidRPr="006E764A" w:rsidRDefault="00CF4C73" w:rsidP="00C64A64">
            <w:pPr>
              <w:spacing w:after="0"/>
              <w:jc w:val="center"/>
              <w:rPr>
                <w:rFonts w:ascii="Times New Roman" w:hAnsi="Times New Roman" w:cs="Times New Roman"/>
                <w:sz w:val="24"/>
                <w:szCs w:val="24"/>
                <w:lang w:val="uk-UA"/>
              </w:rPr>
            </w:pPr>
          </w:p>
        </w:tc>
        <w:tc>
          <w:tcPr>
            <w:tcW w:w="1134" w:type="dxa"/>
          </w:tcPr>
          <w:p w14:paraId="735EDFF5" w14:textId="77777777" w:rsidR="00CF4C73" w:rsidRPr="005C18B0" w:rsidRDefault="00CF4C7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505,0</w:t>
            </w:r>
          </w:p>
        </w:tc>
      </w:tr>
      <w:tr w:rsidR="006E764A" w:rsidRPr="006E764A" w14:paraId="33147375" w14:textId="77777777" w:rsidTr="00981602">
        <w:trPr>
          <w:trHeight w:val="375"/>
        </w:trPr>
        <w:tc>
          <w:tcPr>
            <w:tcW w:w="425" w:type="dxa"/>
            <w:vMerge w:val="restart"/>
          </w:tcPr>
          <w:p w14:paraId="5CC4E824"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2.</w:t>
            </w:r>
          </w:p>
        </w:tc>
        <w:tc>
          <w:tcPr>
            <w:tcW w:w="3544" w:type="dxa"/>
            <w:vMerge w:val="restart"/>
          </w:tcPr>
          <w:p w14:paraId="090A898B" w14:textId="77777777" w:rsidR="006E764A" w:rsidRPr="006E764A" w:rsidRDefault="006E764A"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Одноразова м</w:t>
            </w:r>
            <w:proofErr w:type="spellStart"/>
            <w:r w:rsidRPr="006E764A">
              <w:rPr>
                <w:rFonts w:ascii="Times New Roman" w:hAnsi="Times New Roman" w:cs="Times New Roman"/>
                <w:sz w:val="24"/>
                <w:szCs w:val="24"/>
              </w:rPr>
              <w:t>атеріальна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 xml:space="preserve"> </w:t>
            </w:r>
            <w:r w:rsidRPr="006E764A">
              <w:rPr>
                <w:rFonts w:ascii="Times New Roman" w:hAnsi="Times New Roman" w:cs="Times New Roman"/>
                <w:sz w:val="24"/>
                <w:szCs w:val="24"/>
              </w:rPr>
              <w:t xml:space="preserve">з  фонду </w:t>
            </w:r>
            <w:r w:rsidRPr="006E764A">
              <w:rPr>
                <w:rFonts w:ascii="Times New Roman" w:hAnsi="Times New Roman" w:cs="Times New Roman"/>
                <w:sz w:val="24"/>
                <w:szCs w:val="24"/>
                <w:lang w:val="uk-UA"/>
              </w:rPr>
              <w:t xml:space="preserve">депутата Козятинської </w:t>
            </w:r>
            <w:proofErr w:type="spellStart"/>
            <w:r w:rsidRPr="006E764A">
              <w:rPr>
                <w:rFonts w:ascii="Times New Roman" w:hAnsi="Times New Roman" w:cs="Times New Roman"/>
                <w:sz w:val="24"/>
                <w:szCs w:val="24"/>
              </w:rPr>
              <w:t>міської</w:t>
            </w:r>
            <w:proofErr w:type="spellEnd"/>
            <w:r w:rsidRPr="006E764A">
              <w:rPr>
                <w:rFonts w:ascii="Times New Roman" w:hAnsi="Times New Roman" w:cs="Times New Roman"/>
                <w:sz w:val="24"/>
                <w:szCs w:val="24"/>
              </w:rPr>
              <w:t xml:space="preserve"> ради</w:t>
            </w:r>
          </w:p>
        </w:tc>
        <w:tc>
          <w:tcPr>
            <w:tcW w:w="1275" w:type="dxa"/>
            <w:vMerge w:val="restart"/>
          </w:tcPr>
          <w:p w14:paraId="744B5283"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8A97490"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135" w:type="dxa"/>
          </w:tcPr>
          <w:p w14:paraId="67E96D49" w14:textId="77777777" w:rsidR="006E764A" w:rsidRPr="006E764A" w:rsidRDefault="00CD6A37" w:rsidP="00C64A64">
            <w:pPr>
              <w:spacing w:after="0"/>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653</w:t>
            </w:r>
            <w:r w:rsidR="006E764A" w:rsidRPr="00B44513">
              <w:rPr>
                <w:rFonts w:ascii="Times New Roman" w:hAnsi="Times New Roman" w:cs="Times New Roman"/>
                <w:sz w:val="24"/>
                <w:szCs w:val="24"/>
                <w:lang w:val="uk-UA"/>
              </w:rPr>
              <w:t>,0</w:t>
            </w:r>
          </w:p>
        </w:tc>
        <w:tc>
          <w:tcPr>
            <w:tcW w:w="852" w:type="dxa"/>
          </w:tcPr>
          <w:p w14:paraId="01127379" w14:textId="77777777" w:rsidR="006E764A" w:rsidRPr="006E764A" w:rsidRDefault="006E764A" w:rsidP="00C64A64">
            <w:pPr>
              <w:spacing w:after="0"/>
              <w:jc w:val="center"/>
              <w:rPr>
                <w:rFonts w:ascii="Times New Roman" w:hAnsi="Times New Roman" w:cs="Times New Roman"/>
                <w:sz w:val="24"/>
                <w:szCs w:val="24"/>
                <w:lang w:val="uk-UA"/>
              </w:rPr>
            </w:pPr>
          </w:p>
        </w:tc>
        <w:tc>
          <w:tcPr>
            <w:tcW w:w="566" w:type="dxa"/>
          </w:tcPr>
          <w:p w14:paraId="3BE4964A" w14:textId="77777777" w:rsidR="006E764A" w:rsidRPr="006E764A" w:rsidRDefault="006E764A" w:rsidP="00C64A64">
            <w:pPr>
              <w:spacing w:after="0"/>
              <w:jc w:val="center"/>
              <w:rPr>
                <w:rFonts w:ascii="Times New Roman" w:hAnsi="Times New Roman" w:cs="Times New Roman"/>
                <w:sz w:val="24"/>
                <w:szCs w:val="24"/>
                <w:lang w:val="uk-UA"/>
              </w:rPr>
            </w:pPr>
          </w:p>
        </w:tc>
        <w:tc>
          <w:tcPr>
            <w:tcW w:w="1134" w:type="dxa"/>
          </w:tcPr>
          <w:p w14:paraId="4B666A9A" w14:textId="77777777" w:rsidR="006E764A" w:rsidRPr="006E764A" w:rsidRDefault="000A1179" w:rsidP="00C64A64">
            <w:pPr>
              <w:spacing w:after="0"/>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65</w:t>
            </w:r>
            <w:r w:rsidR="006E764A" w:rsidRPr="00B44513">
              <w:rPr>
                <w:rFonts w:ascii="Times New Roman" w:hAnsi="Times New Roman" w:cs="Times New Roman"/>
                <w:sz w:val="24"/>
                <w:szCs w:val="24"/>
                <w:lang w:val="uk-UA"/>
              </w:rPr>
              <w:t>3,0</w:t>
            </w:r>
          </w:p>
        </w:tc>
      </w:tr>
      <w:tr w:rsidR="003B3B2D" w:rsidRPr="006E764A" w14:paraId="52F48DC7" w14:textId="77777777" w:rsidTr="00981602">
        <w:trPr>
          <w:trHeight w:val="375"/>
        </w:trPr>
        <w:tc>
          <w:tcPr>
            <w:tcW w:w="425" w:type="dxa"/>
            <w:vMerge/>
          </w:tcPr>
          <w:p w14:paraId="329E1D5B" w14:textId="77777777" w:rsidR="003B3B2D" w:rsidRPr="006E764A" w:rsidRDefault="003B3B2D" w:rsidP="00C64A64">
            <w:pPr>
              <w:spacing w:after="0"/>
              <w:ind w:left="-57"/>
              <w:rPr>
                <w:rFonts w:ascii="Times New Roman" w:hAnsi="Times New Roman" w:cs="Times New Roman"/>
                <w:sz w:val="24"/>
                <w:szCs w:val="24"/>
                <w:lang w:val="uk-UA"/>
              </w:rPr>
            </w:pPr>
          </w:p>
        </w:tc>
        <w:tc>
          <w:tcPr>
            <w:tcW w:w="3544" w:type="dxa"/>
            <w:vMerge/>
          </w:tcPr>
          <w:p w14:paraId="76D8FB54" w14:textId="77777777" w:rsidR="003B3B2D" w:rsidRPr="006E764A" w:rsidRDefault="003B3B2D" w:rsidP="00C64A64">
            <w:pPr>
              <w:spacing w:after="0"/>
              <w:rPr>
                <w:rFonts w:ascii="Times New Roman" w:hAnsi="Times New Roman" w:cs="Times New Roman"/>
                <w:sz w:val="24"/>
                <w:szCs w:val="24"/>
                <w:lang w:val="uk-UA"/>
              </w:rPr>
            </w:pPr>
          </w:p>
        </w:tc>
        <w:tc>
          <w:tcPr>
            <w:tcW w:w="1275" w:type="dxa"/>
            <w:vMerge/>
          </w:tcPr>
          <w:p w14:paraId="7D2ECC75" w14:textId="77777777" w:rsidR="003B3B2D" w:rsidRPr="006E764A" w:rsidRDefault="003B3B2D" w:rsidP="00C64A64">
            <w:pPr>
              <w:spacing w:after="0"/>
              <w:jc w:val="center"/>
              <w:rPr>
                <w:rFonts w:ascii="Times New Roman" w:hAnsi="Times New Roman" w:cs="Times New Roman"/>
                <w:sz w:val="24"/>
                <w:szCs w:val="24"/>
                <w:lang w:val="uk-UA"/>
              </w:rPr>
            </w:pPr>
          </w:p>
        </w:tc>
        <w:tc>
          <w:tcPr>
            <w:tcW w:w="1276" w:type="dxa"/>
          </w:tcPr>
          <w:p w14:paraId="0766A9F4" w14:textId="77777777" w:rsidR="003B3B2D" w:rsidRPr="006E764A" w:rsidRDefault="003B3B2D"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0892BC74" w14:textId="77777777" w:rsidR="003B3B2D" w:rsidRPr="005C18B0" w:rsidRDefault="003B3B2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523,0</w:t>
            </w:r>
          </w:p>
        </w:tc>
        <w:tc>
          <w:tcPr>
            <w:tcW w:w="852" w:type="dxa"/>
          </w:tcPr>
          <w:p w14:paraId="00545435" w14:textId="77777777" w:rsidR="003B3B2D" w:rsidRPr="006E764A" w:rsidRDefault="003B3B2D" w:rsidP="00C64A64">
            <w:pPr>
              <w:spacing w:after="0"/>
              <w:jc w:val="center"/>
              <w:rPr>
                <w:rFonts w:ascii="Times New Roman" w:hAnsi="Times New Roman" w:cs="Times New Roman"/>
                <w:sz w:val="24"/>
                <w:szCs w:val="24"/>
                <w:lang w:val="uk-UA"/>
              </w:rPr>
            </w:pPr>
          </w:p>
        </w:tc>
        <w:tc>
          <w:tcPr>
            <w:tcW w:w="566" w:type="dxa"/>
          </w:tcPr>
          <w:p w14:paraId="3E2F3338" w14:textId="77777777" w:rsidR="003B3B2D" w:rsidRPr="006E764A" w:rsidRDefault="003B3B2D" w:rsidP="00C64A64">
            <w:pPr>
              <w:spacing w:after="0"/>
              <w:jc w:val="center"/>
              <w:rPr>
                <w:rFonts w:ascii="Times New Roman" w:hAnsi="Times New Roman" w:cs="Times New Roman"/>
                <w:sz w:val="24"/>
                <w:szCs w:val="24"/>
                <w:lang w:val="uk-UA"/>
              </w:rPr>
            </w:pPr>
          </w:p>
        </w:tc>
        <w:tc>
          <w:tcPr>
            <w:tcW w:w="1134" w:type="dxa"/>
          </w:tcPr>
          <w:p w14:paraId="33CCCD81" w14:textId="77777777" w:rsidR="003B3B2D" w:rsidRPr="005C18B0" w:rsidRDefault="003B3B2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523,0</w:t>
            </w:r>
          </w:p>
        </w:tc>
      </w:tr>
      <w:tr w:rsidR="003B3B2D" w:rsidRPr="006E764A" w14:paraId="0BD0BB14" w14:textId="77777777" w:rsidTr="00981602">
        <w:trPr>
          <w:trHeight w:val="406"/>
        </w:trPr>
        <w:tc>
          <w:tcPr>
            <w:tcW w:w="425" w:type="dxa"/>
            <w:vMerge/>
          </w:tcPr>
          <w:p w14:paraId="0AEFE2D0" w14:textId="77777777" w:rsidR="003B3B2D" w:rsidRPr="006E764A" w:rsidRDefault="003B3B2D" w:rsidP="00C64A64">
            <w:pPr>
              <w:spacing w:after="0"/>
              <w:ind w:left="-57"/>
              <w:rPr>
                <w:rFonts w:ascii="Times New Roman" w:hAnsi="Times New Roman" w:cs="Times New Roman"/>
                <w:sz w:val="24"/>
                <w:szCs w:val="24"/>
                <w:lang w:val="uk-UA"/>
              </w:rPr>
            </w:pPr>
          </w:p>
        </w:tc>
        <w:tc>
          <w:tcPr>
            <w:tcW w:w="3544" w:type="dxa"/>
            <w:vMerge/>
          </w:tcPr>
          <w:p w14:paraId="2FDCFF09" w14:textId="77777777" w:rsidR="003B3B2D" w:rsidRPr="006E764A" w:rsidRDefault="003B3B2D" w:rsidP="00C64A64">
            <w:pPr>
              <w:spacing w:after="0"/>
              <w:rPr>
                <w:rFonts w:ascii="Times New Roman" w:hAnsi="Times New Roman" w:cs="Times New Roman"/>
                <w:sz w:val="24"/>
                <w:szCs w:val="24"/>
                <w:lang w:val="uk-UA"/>
              </w:rPr>
            </w:pPr>
          </w:p>
        </w:tc>
        <w:tc>
          <w:tcPr>
            <w:tcW w:w="1275" w:type="dxa"/>
            <w:vMerge/>
          </w:tcPr>
          <w:p w14:paraId="4C30BBF5" w14:textId="77777777" w:rsidR="003B3B2D" w:rsidRPr="006E764A" w:rsidRDefault="003B3B2D" w:rsidP="00C64A64">
            <w:pPr>
              <w:spacing w:after="0"/>
              <w:jc w:val="center"/>
              <w:rPr>
                <w:rFonts w:ascii="Times New Roman" w:hAnsi="Times New Roman" w:cs="Times New Roman"/>
                <w:sz w:val="24"/>
                <w:szCs w:val="24"/>
                <w:lang w:val="uk-UA"/>
              </w:rPr>
            </w:pPr>
          </w:p>
        </w:tc>
        <w:tc>
          <w:tcPr>
            <w:tcW w:w="1276" w:type="dxa"/>
          </w:tcPr>
          <w:p w14:paraId="04A78EFB" w14:textId="77777777" w:rsidR="003B3B2D" w:rsidRPr="006E764A" w:rsidRDefault="003B3B2D"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2B24F905" w14:textId="77777777" w:rsidR="003B3B2D" w:rsidRPr="005C18B0" w:rsidRDefault="003B3B2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523,0</w:t>
            </w:r>
          </w:p>
        </w:tc>
        <w:tc>
          <w:tcPr>
            <w:tcW w:w="852" w:type="dxa"/>
          </w:tcPr>
          <w:p w14:paraId="4471F362" w14:textId="77777777" w:rsidR="003B3B2D" w:rsidRPr="006E764A" w:rsidRDefault="003B3B2D" w:rsidP="00C64A64">
            <w:pPr>
              <w:spacing w:after="0"/>
              <w:jc w:val="center"/>
              <w:rPr>
                <w:rFonts w:ascii="Times New Roman" w:hAnsi="Times New Roman" w:cs="Times New Roman"/>
                <w:sz w:val="24"/>
                <w:szCs w:val="24"/>
                <w:lang w:val="uk-UA"/>
              </w:rPr>
            </w:pPr>
          </w:p>
        </w:tc>
        <w:tc>
          <w:tcPr>
            <w:tcW w:w="566" w:type="dxa"/>
          </w:tcPr>
          <w:p w14:paraId="6292C3C7" w14:textId="77777777" w:rsidR="003B3B2D" w:rsidRPr="006E764A" w:rsidRDefault="003B3B2D" w:rsidP="00C64A64">
            <w:pPr>
              <w:spacing w:after="0"/>
              <w:jc w:val="center"/>
              <w:rPr>
                <w:rFonts w:ascii="Times New Roman" w:hAnsi="Times New Roman" w:cs="Times New Roman"/>
                <w:sz w:val="24"/>
                <w:szCs w:val="24"/>
                <w:lang w:val="uk-UA"/>
              </w:rPr>
            </w:pPr>
          </w:p>
        </w:tc>
        <w:tc>
          <w:tcPr>
            <w:tcW w:w="1134" w:type="dxa"/>
          </w:tcPr>
          <w:p w14:paraId="336D8694" w14:textId="77777777" w:rsidR="003B3B2D" w:rsidRPr="005C18B0" w:rsidRDefault="003B3B2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523,0</w:t>
            </w:r>
          </w:p>
        </w:tc>
      </w:tr>
      <w:tr w:rsidR="006E764A" w:rsidRPr="006E764A" w14:paraId="1567FE9D" w14:textId="77777777" w:rsidTr="00981602">
        <w:trPr>
          <w:trHeight w:val="495"/>
        </w:trPr>
        <w:tc>
          <w:tcPr>
            <w:tcW w:w="425" w:type="dxa"/>
            <w:vMerge w:val="restart"/>
          </w:tcPr>
          <w:p w14:paraId="61A5A38A"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3.</w:t>
            </w:r>
          </w:p>
        </w:tc>
        <w:tc>
          <w:tcPr>
            <w:tcW w:w="3544" w:type="dxa"/>
            <w:vMerge w:val="restart"/>
          </w:tcPr>
          <w:p w14:paraId="2A7FC498" w14:textId="77777777" w:rsidR="006E764A" w:rsidRPr="006E764A" w:rsidRDefault="006E764A"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tc>
        <w:tc>
          <w:tcPr>
            <w:tcW w:w="1275" w:type="dxa"/>
            <w:vMerge w:val="restart"/>
          </w:tcPr>
          <w:p w14:paraId="02A5BE6F"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2B87592E"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135" w:type="dxa"/>
          </w:tcPr>
          <w:p w14:paraId="0274FDAD" w14:textId="77777777" w:rsidR="006E764A" w:rsidRPr="00F30E40" w:rsidRDefault="0011299B" w:rsidP="00C64A64">
            <w:pPr>
              <w:spacing w:after="0"/>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232</w:t>
            </w:r>
            <w:r w:rsidR="006E764A" w:rsidRPr="00F30E40">
              <w:rPr>
                <w:rFonts w:ascii="Times New Roman" w:hAnsi="Times New Roman" w:cs="Times New Roman"/>
                <w:sz w:val="24"/>
                <w:szCs w:val="24"/>
                <w:lang w:val="uk-UA"/>
              </w:rPr>
              <w:t>,0</w:t>
            </w:r>
          </w:p>
        </w:tc>
        <w:tc>
          <w:tcPr>
            <w:tcW w:w="852" w:type="dxa"/>
          </w:tcPr>
          <w:p w14:paraId="5D3496A9" w14:textId="77777777" w:rsidR="006E764A" w:rsidRPr="00F30E40" w:rsidRDefault="006E764A" w:rsidP="00C64A64">
            <w:pPr>
              <w:spacing w:after="0"/>
              <w:jc w:val="center"/>
              <w:rPr>
                <w:rFonts w:ascii="Times New Roman" w:hAnsi="Times New Roman" w:cs="Times New Roman"/>
                <w:sz w:val="24"/>
                <w:szCs w:val="24"/>
                <w:lang w:val="uk-UA"/>
              </w:rPr>
            </w:pPr>
          </w:p>
        </w:tc>
        <w:tc>
          <w:tcPr>
            <w:tcW w:w="566" w:type="dxa"/>
          </w:tcPr>
          <w:p w14:paraId="4584AFCE" w14:textId="77777777" w:rsidR="006E764A" w:rsidRPr="00F30E40" w:rsidRDefault="006E764A" w:rsidP="00C64A64">
            <w:pPr>
              <w:spacing w:after="0"/>
              <w:jc w:val="center"/>
              <w:rPr>
                <w:rFonts w:ascii="Times New Roman" w:hAnsi="Times New Roman" w:cs="Times New Roman"/>
                <w:sz w:val="24"/>
                <w:szCs w:val="24"/>
                <w:lang w:val="uk-UA"/>
              </w:rPr>
            </w:pPr>
          </w:p>
        </w:tc>
        <w:tc>
          <w:tcPr>
            <w:tcW w:w="1134" w:type="dxa"/>
          </w:tcPr>
          <w:p w14:paraId="0E595D96" w14:textId="77777777" w:rsidR="006E764A" w:rsidRPr="00F30E40" w:rsidRDefault="0011299B" w:rsidP="00C64A64">
            <w:pPr>
              <w:spacing w:after="0"/>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232</w:t>
            </w:r>
            <w:r w:rsidR="006E764A" w:rsidRPr="00F30E40">
              <w:rPr>
                <w:rFonts w:ascii="Times New Roman" w:hAnsi="Times New Roman" w:cs="Times New Roman"/>
                <w:sz w:val="24"/>
                <w:szCs w:val="24"/>
                <w:lang w:val="uk-UA"/>
              </w:rPr>
              <w:t>,0</w:t>
            </w:r>
          </w:p>
        </w:tc>
      </w:tr>
      <w:tr w:rsidR="00CB6D87" w:rsidRPr="006E764A" w14:paraId="4C2E0171" w14:textId="77777777" w:rsidTr="00981602">
        <w:trPr>
          <w:trHeight w:val="1395"/>
        </w:trPr>
        <w:tc>
          <w:tcPr>
            <w:tcW w:w="425" w:type="dxa"/>
            <w:vMerge/>
          </w:tcPr>
          <w:p w14:paraId="519F8C93" w14:textId="77777777" w:rsidR="00CB6D87" w:rsidRPr="006E764A" w:rsidRDefault="00CB6D87" w:rsidP="00C64A64">
            <w:pPr>
              <w:spacing w:after="0"/>
              <w:ind w:left="-57"/>
              <w:rPr>
                <w:rFonts w:ascii="Times New Roman" w:hAnsi="Times New Roman" w:cs="Times New Roman"/>
                <w:sz w:val="24"/>
                <w:szCs w:val="24"/>
                <w:lang w:val="uk-UA"/>
              </w:rPr>
            </w:pPr>
          </w:p>
        </w:tc>
        <w:tc>
          <w:tcPr>
            <w:tcW w:w="3544" w:type="dxa"/>
            <w:vMerge/>
          </w:tcPr>
          <w:p w14:paraId="70E0BE70" w14:textId="77777777" w:rsidR="00CB6D87" w:rsidRPr="006E764A" w:rsidRDefault="00CB6D87" w:rsidP="00C64A64">
            <w:pPr>
              <w:spacing w:after="0"/>
              <w:rPr>
                <w:rFonts w:ascii="Times New Roman" w:hAnsi="Times New Roman" w:cs="Times New Roman"/>
                <w:sz w:val="24"/>
                <w:szCs w:val="24"/>
                <w:lang w:val="uk-UA"/>
              </w:rPr>
            </w:pPr>
          </w:p>
        </w:tc>
        <w:tc>
          <w:tcPr>
            <w:tcW w:w="1275" w:type="dxa"/>
            <w:vMerge/>
          </w:tcPr>
          <w:p w14:paraId="78F6C31F" w14:textId="77777777" w:rsidR="00CB6D87" w:rsidRPr="006E764A" w:rsidRDefault="00CB6D87" w:rsidP="00C64A64">
            <w:pPr>
              <w:spacing w:after="0"/>
              <w:jc w:val="center"/>
              <w:rPr>
                <w:rFonts w:ascii="Times New Roman" w:hAnsi="Times New Roman" w:cs="Times New Roman"/>
                <w:sz w:val="24"/>
                <w:szCs w:val="24"/>
                <w:lang w:val="uk-UA"/>
              </w:rPr>
            </w:pPr>
          </w:p>
        </w:tc>
        <w:tc>
          <w:tcPr>
            <w:tcW w:w="1276" w:type="dxa"/>
          </w:tcPr>
          <w:p w14:paraId="2DA886F5" w14:textId="77777777" w:rsidR="00CB6D87" w:rsidRPr="006E764A" w:rsidRDefault="00CB6D87"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354E20DF" w14:textId="77777777" w:rsidR="00CB6D87" w:rsidRPr="005C18B0" w:rsidRDefault="00CB6D8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303,0</w:t>
            </w:r>
          </w:p>
        </w:tc>
        <w:tc>
          <w:tcPr>
            <w:tcW w:w="852" w:type="dxa"/>
          </w:tcPr>
          <w:p w14:paraId="114FE9E0" w14:textId="77777777" w:rsidR="00CB6D87" w:rsidRPr="006E764A" w:rsidRDefault="00CB6D87" w:rsidP="00C64A64">
            <w:pPr>
              <w:spacing w:after="0"/>
              <w:jc w:val="center"/>
              <w:rPr>
                <w:rFonts w:ascii="Times New Roman" w:hAnsi="Times New Roman" w:cs="Times New Roman"/>
                <w:sz w:val="24"/>
                <w:szCs w:val="24"/>
                <w:lang w:val="uk-UA"/>
              </w:rPr>
            </w:pPr>
          </w:p>
        </w:tc>
        <w:tc>
          <w:tcPr>
            <w:tcW w:w="566" w:type="dxa"/>
          </w:tcPr>
          <w:p w14:paraId="41CBE834" w14:textId="77777777" w:rsidR="00CB6D87" w:rsidRPr="006E764A" w:rsidRDefault="00CB6D87" w:rsidP="00C64A64">
            <w:pPr>
              <w:spacing w:after="0"/>
              <w:jc w:val="center"/>
              <w:rPr>
                <w:rFonts w:ascii="Times New Roman" w:hAnsi="Times New Roman" w:cs="Times New Roman"/>
                <w:sz w:val="24"/>
                <w:szCs w:val="24"/>
                <w:lang w:val="uk-UA"/>
              </w:rPr>
            </w:pPr>
          </w:p>
        </w:tc>
        <w:tc>
          <w:tcPr>
            <w:tcW w:w="1134" w:type="dxa"/>
          </w:tcPr>
          <w:p w14:paraId="4697E4B6" w14:textId="77777777" w:rsidR="00CB6D87" w:rsidRPr="005C18B0" w:rsidRDefault="00CB6D8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303,0</w:t>
            </w:r>
          </w:p>
        </w:tc>
      </w:tr>
      <w:tr w:rsidR="00CB6D87" w:rsidRPr="006E764A" w14:paraId="603AB0E1" w14:textId="77777777" w:rsidTr="00981602">
        <w:trPr>
          <w:trHeight w:val="855"/>
        </w:trPr>
        <w:tc>
          <w:tcPr>
            <w:tcW w:w="425" w:type="dxa"/>
            <w:vMerge/>
          </w:tcPr>
          <w:p w14:paraId="1BFA3866" w14:textId="77777777" w:rsidR="00CB6D87" w:rsidRPr="006E764A" w:rsidRDefault="00CB6D87" w:rsidP="00C64A64">
            <w:pPr>
              <w:spacing w:after="0"/>
              <w:ind w:left="-57"/>
              <w:rPr>
                <w:rFonts w:ascii="Times New Roman" w:hAnsi="Times New Roman" w:cs="Times New Roman"/>
                <w:sz w:val="24"/>
                <w:szCs w:val="24"/>
                <w:lang w:val="uk-UA"/>
              </w:rPr>
            </w:pPr>
          </w:p>
        </w:tc>
        <w:tc>
          <w:tcPr>
            <w:tcW w:w="3544" w:type="dxa"/>
            <w:vMerge/>
          </w:tcPr>
          <w:p w14:paraId="69526D8E" w14:textId="77777777" w:rsidR="00CB6D87" w:rsidRPr="006E764A" w:rsidRDefault="00CB6D87" w:rsidP="00C64A64">
            <w:pPr>
              <w:spacing w:after="0"/>
              <w:rPr>
                <w:rFonts w:ascii="Times New Roman" w:hAnsi="Times New Roman" w:cs="Times New Roman"/>
                <w:sz w:val="24"/>
                <w:szCs w:val="24"/>
                <w:lang w:val="uk-UA"/>
              </w:rPr>
            </w:pPr>
          </w:p>
        </w:tc>
        <w:tc>
          <w:tcPr>
            <w:tcW w:w="1275" w:type="dxa"/>
            <w:vMerge/>
          </w:tcPr>
          <w:p w14:paraId="1A41CBE3" w14:textId="77777777" w:rsidR="00CB6D87" w:rsidRPr="006E764A" w:rsidRDefault="00CB6D87" w:rsidP="00C64A64">
            <w:pPr>
              <w:spacing w:after="0"/>
              <w:jc w:val="center"/>
              <w:rPr>
                <w:rFonts w:ascii="Times New Roman" w:hAnsi="Times New Roman" w:cs="Times New Roman"/>
                <w:sz w:val="24"/>
                <w:szCs w:val="24"/>
                <w:lang w:val="uk-UA"/>
              </w:rPr>
            </w:pPr>
          </w:p>
        </w:tc>
        <w:tc>
          <w:tcPr>
            <w:tcW w:w="1276" w:type="dxa"/>
          </w:tcPr>
          <w:p w14:paraId="69377B22" w14:textId="77777777" w:rsidR="00CB6D87" w:rsidRPr="006E764A" w:rsidRDefault="00CB6D87"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107BC5FC" w14:textId="77777777" w:rsidR="00CB6D87" w:rsidRPr="005C18B0" w:rsidRDefault="00CB6D8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303,0</w:t>
            </w:r>
          </w:p>
        </w:tc>
        <w:tc>
          <w:tcPr>
            <w:tcW w:w="852" w:type="dxa"/>
          </w:tcPr>
          <w:p w14:paraId="776706F8" w14:textId="77777777" w:rsidR="00CB6D87" w:rsidRPr="006E764A" w:rsidRDefault="00CB6D87" w:rsidP="00C64A64">
            <w:pPr>
              <w:spacing w:after="0"/>
              <w:jc w:val="center"/>
              <w:rPr>
                <w:rFonts w:ascii="Times New Roman" w:hAnsi="Times New Roman" w:cs="Times New Roman"/>
                <w:sz w:val="24"/>
                <w:szCs w:val="24"/>
                <w:lang w:val="uk-UA"/>
              </w:rPr>
            </w:pPr>
          </w:p>
        </w:tc>
        <w:tc>
          <w:tcPr>
            <w:tcW w:w="566" w:type="dxa"/>
          </w:tcPr>
          <w:p w14:paraId="468361A9" w14:textId="77777777" w:rsidR="00CB6D87" w:rsidRPr="006E764A" w:rsidRDefault="00CB6D87" w:rsidP="00C64A64">
            <w:pPr>
              <w:spacing w:after="0"/>
              <w:jc w:val="center"/>
              <w:rPr>
                <w:rFonts w:ascii="Times New Roman" w:hAnsi="Times New Roman" w:cs="Times New Roman"/>
                <w:sz w:val="24"/>
                <w:szCs w:val="24"/>
                <w:lang w:val="uk-UA"/>
              </w:rPr>
            </w:pPr>
          </w:p>
        </w:tc>
        <w:tc>
          <w:tcPr>
            <w:tcW w:w="1134" w:type="dxa"/>
          </w:tcPr>
          <w:p w14:paraId="39467D1E" w14:textId="77777777" w:rsidR="00CB6D87" w:rsidRPr="005C18B0" w:rsidRDefault="00CB6D8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303,0</w:t>
            </w:r>
          </w:p>
        </w:tc>
      </w:tr>
      <w:tr w:rsidR="006E764A" w:rsidRPr="006E764A" w14:paraId="3F876EFE" w14:textId="77777777" w:rsidTr="00981602">
        <w:trPr>
          <w:trHeight w:val="405"/>
        </w:trPr>
        <w:tc>
          <w:tcPr>
            <w:tcW w:w="425" w:type="dxa"/>
            <w:vMerge w:val="restart"/>
          </w:tcPr>
          <w:p w14:paraId="46A07E6E"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4.</w:t>
            </w:r>
          </w:p>
        </w:tc>
        <w:tc>
          <w:tcPr>
            <w:tcW w:w="3544" w:type="dxa"/>
            <w:vMerge w:val="restart"/>
          </w:tcPr>
          <w:p w14:paraId="161F21DF" w14:textId="77777777" w:rsidR="006E764A" w:rsidRPr="006E764A" w:rsidRDefault="006E764A"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1275" w:type="dxa"/>
            <w:vMerge w:val="restart"/>
          </w:tcPr>
          <w:p w14:paraId="43632EAB"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4F023AF9"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135" w:type="dxa"/>
          </w:tcPr>
          <w:p w14:paraId="239D4F08"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50,0</w:t>
            </w:r>
          </w:p>
        </w:tc>
        <w:tc>
          <w:tcPr>
            <w:tcW w:w="852" w:type="dxa"/>
          </w:tcPr>
          <w:p w14:paraId="64EDA0F3" w14:textId="77777777" w:rsidR="006E764A" w:rsidRPr="006E764A" w:rsidRDefault="006E764A" w:rsidP="00C64A64">
            <w:pPr>
              <w:spacing w:after="0"/>
              <w:jc w:val="center"/>
              <w:rPr>
                <w:rFonts w:ascii="Times New Roman" w:hAnsi="Times New Roman" w:cs="Times New Roman"/>
                <w:sz w:val="24"/>
                <w:szCs w:val="24"/>
                <w:lang w:val="uk-UA"/>
              </w:rPr>
            </w:pPr>
          </w:p>
        </w:tc>
        <w:tc>
          <w:tcPr>
            <w:tcW w:w="566" w:type="dxa"/>
          </w:tcPr>
          <w:p w14:paraId="0B446937" w14:textId="77777777" w:rsidR="006E764A" w:rsidRPr="006E764A" w:rsidRDefault="006E764A" w:rsidP="00C64A64">
            <w:pPr>
              <w:spacing w:after="0"/>
              <w:jc w:val="center"/>
              <w:rPr>
                <w:rFonts w:ascii="Times New Roman" w:hAnsi="Times New Roman" w:cs="Times New Roman"/>
                <w:sz w:val="24"/>
                <w:szCs w:val="24"/>
                <w:lang w:val="uk-UA"/>
              </w:rPr>
            </w:pPr>
          </w:p>
        </w:tc>
        <w:tc>
          <w:tcPr>
            <w:tcW w:w="1134" w:type="dxa"/>
          </w:tcPr>
          <w:p w14:paraId="5A851BC6"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50,0</w:t>
            </w:r>
          </w:p>
        </w:tc>
      </w:tr>
      <w:tr w:rsidR="00681572" w:rsidRPr="006E764A" w14:paraId="40AB2539" w14:textId="77777777" w:rsidTr="00981602">
        <w:trPr>
          <w:trHeight w:val="405"/>
        </w:trPr>
        <w:tc>
          <w:tcPr>
            <w:tcW w:w="425" w:type="dxa"/>
            <w:vMerge/>
          </w:tcPr>
          <w:p w14:paraId="49B9EDF9" w14:textId="77777777" w:rsidR="00681572" w:rsidRPr="006E764A" w:rsidRDefault="00681572" w:rsidP="00C64A64">
            <w:pPr>
              <w:spacing w:after="0"/>
              <w:ind w:left="-57"/>
              <w:rPr>
                <w:rFonts w:ascii="Times New Roman" w:hAnsi="Times New Roman" w:cs="Times New Roman"/>
                <w:sz w:val="24"/>
                <w:szCs w:val="24"/>
                <w:lang w:val="uk-UA"/>
              </w:rPr>
            </w:pPr>
          </w:p>
        </w:tc>
        <w:tc>
          <w:tcPr>
            <w:tcW w:w="3544" w:type="dxa"/>
            <w:vMerge/>
          </w:tcPr>
          <w:p w14:paraId="7CEB5247" w14:textId="77777777" w:rsidR="00681572" w:rsidRPr="006E764A" w:rsidRDefault="00681572" w:rsidP="00C64A64">
            <w:pPr>
              <w:spacing w:after="0"/>
              <w:rPr>
                <w:rFonts w:ascii="Times New Roman" w:hAnsi="Times New Roman" w:cs="Times New Roman"/>
                <w:sz w:val="24"/>
                <w:szCs w:val="24"/>
                <w:lang w:val="uk-UA"/>
              </w:rPr>
            </w:pPr>
          </w:p>
        </w:tc>
        <w:tc>
          <w:tcPr>
            <w:tcW w:w="1275" w:type="dxa"/>
            <w:vMerge/>
          </w:tcPr>
          <w:p w14:paraId="6AC0726A" w14:textId="77777777" w:rsidR="00681572" w:rsidRPr="006E764A" w:rsidRDefault="00681572" w:rsidP="00C64A64">
            <w:pPr>
              <w:spacing w:after="0"/>
              <w:jc w:val="center"/>
              <w:rPr>
                <w:rFonts w:ascii="Times New Roman" w:hAnsi="Times New Roman" w:cs="Times New Roman"/>
                <w:sz w:val="24"/>
                <w:szCs w:val="24"/>
                <w:lang w:val="uk-UA"/>
              </w:rPr>
            </w:pPr>
          </w:p>
        </w:tc>
        <w:tc>
          <w:tcPr>
            <w:tcW w:w="1276" w:type="dxa"/>
          </w:tcPr>
          <w:p w14:paraId="73F239D3" w14:textId="77777777" w:rsidR="00681572" w:rsidRPr="006E764A" w:rsidRDefault="00681572"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2EA15461" w14:textId="77777777" w:rsidR="00681572" w:rsidRPr="005C18B0" w:rsidRDefault="0068157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c>
          <w:tcPr>
            <w:tcW w:w="852" w:type="dxa"/>
          </w:tcPr>
          <w:p w14:paraId="7E2EE979" w14:textId="77777777" w:rsidR="00681572" w:rsidRPr="006E764A" w:rsidRDefault="00681572" w:rsidP="00C64A64">
            <w:pPr>
              <w:spacing w:after="0"/>
              <w:jc w:val="center"/>
              <w:rPr>
                <w:rFonts w:ascii="Times New Roman" w:hAnsi="Times New Roman" w:cs="Times New Roman"/>
                <w:sz w:val="24"/>
                <w:szCs w:val="24"/>
                <w:lang w:val="uk-UA"/>
              </w:rPr>
            </w:pPr>
          </w:p>
        </w:tc>
        <w:tc>
          <w:tcPr>
            <w:tcW w:w="566" w:type="dxa"/>
          </w:tcPr>
          <w:p w14:paraId="68BFB7CC" w14:textId="77777777" w:rsidR="00681572" w:rsidRPr="006E764A" w:rsidRDefault="00681572" w:rsidP="00C64A64">
            <w:pPr>
              <w:spacing w:after="0"/>
              <w:jc w:val="center"/>
              <w:rPr>
                <w:rFonts w:ascii="Times New Roman" w:hAnsi="Times New Roman" w:cs="Times New Roman"/>
                <w:sz w:val="24"/>
                <w:szCs w:val="24"/>
                <w:lang w:val="uk-UA"/>
              </w:rPr>
            </w:pPr>
          </w:p>
        </w:tc>
        <w:tc>
          <w:tcPr>
            <w:tcW w:w="1134" w:type="dxa"/>
          </w:tcPr>
          <w:p w14:paraId="1DFAFC3B" w14:textId="77777777" w:rsidR="00681572" w:rsidRPr="005C18B0" w:rsidRDefault="0068157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r>
      <w:tr w:rsidR="00681572" w:rsidRPr="006E764A" w14:paraId="692167EF" w14:textId="77777777" w:rsidTr="00981602">
        <w:trPr>
          <w:trHeight w:val="555"/>
        </w:trPr>
        <w:tc>
          <w:tcPr>
            <w:tcW w:w="425" w:type="dxa"/>
            <w:vMerge/>
          </w:tcPr>
          <w:p w14:paraId="00BFC19F" w14:textId="77777777" w:rsidR="00681572" w:rsidRPr="006E764A" w:rsidRDefault="00681572" w:rsidP="00C64A64">
            <w:pPr>
              <w:spacing w:after="0"/>
              <w:ind w:left="-57"/>
              <w:rPr>
                <w:rFonts w:ascii="Times New Roman" w:hAnsi="Times New Roman" w:cs="Times New Roman"/>
                <w:sz w:val="24"/>
                <w:szCs w:val="24"/>
                <w:lang w:val="uk-UA"/>
              </w:rPr>
            </w:pPr>
          </w:p>
        </w:tc>
        <w:tc>
          <w:tcPr>
            <w:tcW w:w="3544" w:type="dxa"/>
            <w:vMerge/>
          </w:tcPr>
          <w:p w14:paraId="57738FEE" w14:textId="77777777" w:rsidR="00681572" w:rsidRPr="006E764A" w:rsidRDefault="00681572" w:rsidP="00C64A64">
            <w:pPr>
              <w:spacing w:after="0"/>
              <w:rPr>
                <w:rFonts w:ascii="Times New Roman" w:hAnsi="Times New Roman" w:cs="Times New Roman"/>
                <w:sz w:val="24"/>
                <w:szCs w:val="24"/>
                <w:lang w:val="uk-UA"/>
              </w:rPr>
            </w:pPr>
          </w:p>
        </w:tc>
        <w:tc>
          <w:tcPr>
            <w:tcW w:w="1275" w:type="dxa"/>
            <w:vMerge/>
          </w:tcPr>
          <w:p w14:paraId="07658CE2" w14:textId="77777777" w:rsidR="00681572" w:rsidRPr="006E764A" w:rsidRDefault="00681572" w:rsidP="00C64A64">
            <w:pPr>
              <w:spacing w:after="0"/>
              <w:jc w:val="center"/>
              <w:rPr>
                <w:rFonts w:ascii="Times New Roman" w:hAnsi="Times New Roman" w:cs="Times New Roman"/>
                <w:sz w:val="24"/>
                <w:szCs w:val="24"/>
                <w:lang w:val="uk-UA"/>
              </w:rPr>
            </w:pPr>
          </w:p>
        </w:tc>
        <w:tc>
          <w:tcPr>
            <w:tcW w:w="1276" w:type="dxa"/>
          </w:tcPr>
          <w:p w14:paraId="5DDA7CDC" w14:textId="77777777" w:rsidR="00681572" w:rsidRPr="006E764A" w:rsidRDefault="00681572"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21F4FE0F" w14:textId="77777777" w:rsidR="00681572" w:rsidRPr="005C18B0" w:rsidRDefault="0068157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c>
          <w:tcPr>
            <w:tcW w:w="852" w:type="dxa"/>
          </w:tcPr>
          <w:p w14:paraId="4EC33BC6" w14:textId="77777777" w:rsidR="00681572" w:rsidRPr="006E764A" w:rsidRDefault="00681572" w:rsidP="00C64A64">
            <w:pPr>
              <w:spacing w:after="0"/>
              <w:jc w:val="center"/>
              <w:rPr>
                <w:rFonts w:ascii="Times New Roman" w:hAnsi="Times New Roman" w:cs="Times New Roman"/>
                <w:sz w:val="24"/>
                <w:szCs w:val="24"/>
                <w:lang w:val="uk-UA"/>
              </w:rPr>
            </w:pPr>
          </w:p>
        </w:tc>
        <w:tc>
          <w:tcPr>
            <w:tcW w:w="566" w:type="dxa"/>
          </w:tcPr>
          <w:p w14:paraId="32D8E8DB" w14:textId="77777777" w:rsidR="00681572" w:rsidRPr="006E764A" w:rsidRDefault="00681572" w:rsidP="00C64A64">
            <w:pPr>
              <w:spacing w:after="0"/>
              <w:jc w:val="center"/>
              <w:rPr>
                <w:rFonts w:ascii="Times New Roman" w:hAnsi="Times New Roman" w:cs="Times New Roman"/>
                <w:sz w:val="24"/>
                <w:szCs w:val="24"/>
                <w:lang w:val="uk-UA"/>
              </w:rPr>
            </w:pPr>
          </w:p>
        </w:tc>
        <w:tc>
          <w:tcPr>
            <w:tcW w:w="1134" w:type="dxa"/>
          </w:tcPr>
          <w:p w14:paraId="4669EFCD" w14:textId="77777777" w:rsidR="00681572" w:rsidRPr="005C18B0" w:rsidRDefault="0068157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r>
      <w:tr w:rsidR="006E764A" w:rsidRPr="006E764A" w14:paraId="65114161" w14:textId="77777777" w:rsidTr="00981602">
        <w:trPr>
          <w:trHeight w:val="345"/>
        </w:trPr>
        <w:tc>
          <w:tcPr>
            <w:tcW w:w="425" w:type="dxa"/>
            <w:vMerge w:val="restart"/>
          </w:tcPr>
          <w:p w14:paraId="419D1B35"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5.</w:t>
            </w:r>
          </w:p>
        </w:tc>
        <w:tc>
          <w:tcPr>
            <w:tcW w:w="3544" w:type="dxa"/>
            <w:vMerge w:val="restart"/>
          </w:tcPr>
          <w:p w14:paraId="4329A2DC" w14:textId="77777777" w:rsidR="006E764A" w:rsidRPr="006E764A" w:rsidRDefault="006E764A"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Надання матеріальної допомоги жителям громади до   Міжнародного дня людей похилого віку, Міжнародного дня людей з інвалідністю</w:t>
            </w:r>
          </w:p>
        </w:tc>
        <w:tc>
          <w:tcPr>
            <w:tcW w:w="1275" w:type="dxa"/>
            <w:vMerge w:val="restart"/>
          </w:tcPr>
          <w:p w14:paraId="2F59AD43"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1E58A6ED"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135" w:type="dxa"/>
          </w:tcPr>
          <w:p w14:paraId="4A08A5CB" w14:textId="77777777" w:rsidR="006E764A" w:rsidRPr="00F30E40" w:rsidRDefault="0011299B" w:rsidP="00C64A64">
            <w:pPr>
              <w:spacing w:after="0"/>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114</w:t>
            </w:r>
            <w:r w:rsidR="006E764A" w:rsidRPr="00F30E40">
              <w:rPr>
                <w:rFonts w:ascii="Times New Roman" w:hAnsi="Times New Roman" w:cs="Times New Roman"/>
                <w:sz w:val="24"/>
                <w:szCs w:val="24"/>
                <w:lang w:val="uk-UA"/>
              </w:rPr>
              <w:t>,5</w:t>
            </w:r>
          </w:p>
        </w:tc>
        <w:tc>
          <w:tcPr>
            <w:tcW w:w="852" w:type="dxa"/>
          </w:tcPr>
          <w:p w14:paraId="48CD3277" w14:textId="77777777" w:rsidR="006E764A" w:rsidRPr="00F30E40" w:rsidRDefault="006E764A" w:rsidP="00C64A64">
            <w:pPr>
              <w:spacing w:after="0"/>
              <w:jc w:val="center"/>
              <w:rPr>
                <w:rFonts w:ascii="Times New Roman" w:hAnsi="Times New Roman" w:cs="Times New Roman"/>
                <w:sz w:val="24"/>
                <w:szCs w:val="24"/>
                <w:lang w:val="uk-UA"/>
              </w:rPr>
            </w:pPr>
          </w:p>
        </w:tc>
        <w:tc>
          <w:tcPr>
            <w:tcW w:w="566" w:type="dxa"/>
          </w:tcPr>
          <w:p w14:paraId="0315D148" w14:textId="77777777" w:rsidR="006E764A" w:rsidRPr="00F30E40" w:rsidRDefault="006E764A" w:rsidP="00C64A64">
            <w:pPr>
              <w:spacing w:after="0"/>
              <w:jc w:val="center"/>
              <w:rPr>
                <w:rFonts w:ascii="Times New Roman" w:hAnsi="Times New Roman" w:cs="Times New Roman"/>
                <w:sz w:val="24"/>
                <w:szCs w:val="24"/>
                <w:lang w:val="uk-UA"/>
              </w:rPr>
            </w:pPr>
          </w:p>
        </w:tc>
        <w:tc>
          <w:tcPr>
            <w:tcW w:w="1134" w:type="dxa"/>
          </w:tcPr>
          <w:p w14:paraId="770A66A8" w14:textId="77777777" w:rsidR="006E764A" w:rsidRPr="00F30E40" w:rsidRDefault="0011299B" w:rsidP="00C64A64">
            <w:pPr>
              <w:spacing w:after="0"/>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114</w:t>
            </w:r>
            <w:r w:rsidR="006E764A" w:rsidRPr="00F30E40">
              <w:rPr>
                <w:rFonts w:ascii="Times New Roman" w:hAnsi="Times New Roman" w:cs="Times New Roman"/>
                <w:sz w:val="24"/>
                <w:szCs w:val="24"/>
                <w:lang w:val="uk-UA"/>
              </w:rPr>
              <w:t>,5</w:t>
            </w:r>
          </w:p>
        </w:tc>
      </w:tr>
      <w:tr w:rsidR="006C1DD2" w:rsidRPr="006E764A" w14:paraId="4B16F3E4" w14:textId="77777777" w:rsidTr="00981602">
        <w:trPr>
          <w:trHeight w:val="465"/>
        </w:trPr>
        <w:tc>
          <w:tcPr>
            <w:tcW w:w="425" w:type="dxa"/>
            <w:vMerge/>
          </w:tcPr>
          <w:p w14:paraId="62060ADD" w14:textId="77777777" w:rsidR="006C1DD2" w:rsidRPr="006E764A" w:rsidRDefault="006C1DD2" w:rsidP="00C64A64">
            <w:pPr>
              <w:spacing w:after="0"/>
              <w:ind w:left="-57"/>
              <w:rPr>
                <w:rFonts w:ascii="Times New Roman" w:hAnsi="Times New Roman" w:cs="Times New Roman"/>
                <w:sz w:val="24"/>
                <w:szCs w:val="24"/>
                <w:lang w:val="uk-UA"/>
              </w:rPr>
            </w:pPr>
          </w:p>
        </w:tc>
        <w:tc>
          <w:tcPr>
            <w:tcW w:w="3544" w:type="dxa"/>
            <w:vMerge/>
          </w:tcPr>
          <w:p w14:paraId="1CDBBE51" w14:textId="77777777" w:rsidR="006C1DD2" w:rsidRPr="006E764A" w:rsidRDefault="006C1DD2" w:rsidP="00C64A64">
            <w:pPr>
              <w:spacing w:after="0"/>
              <w:rPr>
                <w:rFonts w:ascii="Times New Roman" w:hAnsi="Times New Roman" w:cs="Times New Roman"/>
                <w:sz w:val="24"/>
                <w:szCs w:val="24"/>
                <w:lang w:val="uk-UA"/>
              </w:rPr>
            </w:pPr>
          </w:p>
        </w:tc>
        <w:tc>
          <w:tcPr>
            <w:tcW w:w="1275" w:type="dxa"/>
            <w:vMerge/>
          </w:tcPr>
          <w:p w14:paraId="3520F0D5" w14:textId="77777777" w:rsidR="006C1DD2" w:rsidRPr="006E764A" w:rsidRDefault="006C1DD2" w:rsidP="00C64A64">
            <w:pPr>
              <w:spacing w:after="0"/>
              <w:jc w:val="center"/>
              <w:rPr>
                <w:rFonts w:ascii="Times New Roman" w:hAnsi="Times New Roman" w:cs="Times New Roman"/>
                <w:sz w:val="24"/>
                <w:szCs w:val="24"/>
                <w:lang w:val="uk-UA"/>
              </w:rPr>
            </w:pPr>
          </w:p>
        </w:tc>
        <w:tc>
          <w:tcPr>
            <w:tcW w:w="1276" w:type="dxa"/>
          </w:tcPr>
          <w:p w14:paraId="4BC3F930" w14:textId="77777777" w:rsidR="006C1DD2" w:rsidRPr="006E764A" w:rsidRDefault="006C1DD2"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383B902A" w14:textId="77777777" w:rsidR="006C1DD2" w:rsidRPr="005C18B0" w:rsidRDefault="006C1DD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30,5</w:t>
            </w:r>
          </w:p>
        </w:tc>
        <w:tc>
          <w:tcPr>
            <w:tcW w:w="852" w:type="dxa"/>
          </w:tcPr>
          <w:p w14:paraId="60165A0C" w14:textId="77777777" w:rsidR="006C1DD2" w:rsidRPr="006E764A" w:rsidRDefault="006C1DD2" w:rsidP="00C64A64">
            <w:pPr>
              <w:spacing w:after="0"/>
              <w:jc w:val="center"/>
              <w:rPr>
                <w:rFonts w:ascii="Times New Roman" w:hAnsi="Times New Roman" w:cs="Times New Roman"/>
                <w:sz w:val="24"/>
                <w:szCs w:val="24"/>
                <w:lang w:val="uk-UA"/>
              </w:rPr>
            </w:pPr>
          </w:p>
        </w:tc>
        <w:tc>
          <w:tcPr>
            <w:tcW w:w="566" w:type="dxa"/>
          </w:tcPr>
          <w:p w14:paraId="54896071" w14:textId="77777777" w:rsidR="006C1DD2" w:rsidRPr="006E764A" w:rsidRDefault="006C1DD2" w:rsidP="00C64A64">
            <w:pPr>
              <w:spacing w:after="0"/>
              <w:jc w:val="center"/>
              <w:rPr>
                <w:rFonts w:ascii="Times New Roman" w:hAnsi="Times New Roman" w:cs="Times New Roman"/>
                <w:sz w:val="24"/>
                <w:szCs w:val="24"/>
                <w:lang w:val="uk-UA"/>
              </w:rPr>
            </w:pPr>
          </w:p>
        </w:tc>
        <w:tc>
          <w:tcPr>
            <w:tcW w:w="1134" w:type="dxa"/>
          </w:tcPr>
          <w:p w14:paraId="35459FF9" w14:textId="77777777" w:rsidR="006C1DD2" w:rsidRPr="005C18B0" w:rsidRDefault="006C1DD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30,5</w:t>
            </w:r>
          </w:p>
        </w:tc>
      </w:tr>
      <w:tr w:rsidR="006C1DD2" w:rsidRPr="006E764A" w14:paraId="66A873FD" w14:textId="77777777" w:rsidTr="00981602">
        <w:trPr>
          <w:trHeight w:val="555"/>
        </w:trPr>
        <w:tc>
          <w:tcPr>
            <w:tcW w:w="425" w:type="dxa"/>
            <w:vMerge/>
          </w:tcPr>
          <w:p w14:paraId="4A9742E6" w14:textId="77777777" w:rsidR="006C1DD2" w:rsidRPr="006E764A" w:rsidRDefault="006C1DD2" w:rsidP="00C64A64">
            <w:pPr>
              <w:spacing w:after="0"/>
              <w:ind w:left="-57"/>
              <w:rPr>
                <w:rFonts w:ascii="Times New Roman" w:hAnsi="Times New Roman" w:cs="Times New Roman"/>
                <w:sz w:val="24"/>
                <w:szCs w:val="24"/>
                <w:lang w:val="uk-UA"/>
              </w:rPr>
            </w:pPr>
          </w:p>
        </w:tc>
        <w:tc>
          <w:tcPr>
            <w:tcW w:w="3544" w:type="dxa"/>
            <w:vMerge/>
          </w:tcPr>
          <w:p w14:paraId="27EE5FED" w14:textId="77777777" w:rsidR="006C1DD2" w:rsidRPr="006E764A" w:rsidRDefault="006C1DD2" w:rsidP="00C64A64">
            <w:pPr>
              <w:spacing w:after="0"/>
              <w:rPr>
                <w:rFonts w:ascii="Times New Roman" w:hAnsi="Times New Roman" w:cs="Times New Roman"/>
                <w:sz w:val="24"/>
                <w:szCs w:val="24"/>
                <w:lang w:val="uk-UA"/>
              </w:rPr>
            </w:pPr>
          </w:p>
        </w:tc>
        <w:tc>
          <w:tcPr>
            <w:tcW w:w="1275" w:type="dxa"/>
            <w:vMerge/>
          </w:tcPr>
          <w:p w14:paraId="7EE2CFED" w14:textId="77777777" w:rsidR="006C1DD2" w:rsidRPr="006E764A" w:rsidRDefault="006C1DD2" w:rsidP="00C64A64">
            <w:pPr>
              <w:spacing w:after="0"/>
              <w:jc w:val="center"/>
              <w:rPr>
                <w:rFonts w:ascii="Times New Roman" w:hAnsi="Times New Roman" w:cs="Times New Roman"/>
                <w:sz w:val="24"/>
                <w:szCs w:val="24"/>
                <w:lang w:val="uk-UA"/>
              </w:rPr>
            </w:pPr>
          </w:p>
        </w:tc>
        <w:tc>
          <w:tcPr>
            <w:tcW w:w="1276" w:type="dxa"/>
          </w:tcPr>
          <w:p w14:paraId="5E4FA637" w14:textId="77777777" w:rsidR="006C1DD2" w:rsidRPr="006E764A" w:rsidRDefault="006C1DD2"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30A87435" w14:textId="77777777" w:rsidR="006C1DD2" w:rsidRPr="005C18B0" w:rsidRDefault="006C1DD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30,5</w:t>
            </w:r>
          </w:p>
        </w:tc>
        <w:tc>
          <w:tcPr>
            <w:tcW w:w="852" w:type="dxa"/>
          </w:tcPr>
          <w:p w14:paraId="497EE221" w14:textId="77777777" w:rsidR="006C1DD2" w:rsidRPr="006E764A" w:rsidRDefault="006C1DD2" w:rsidP="00C64A64">
            <w:pPr>
              <w:spacing w:after="0"/>
              <w:jc w:val="center"/>
              <w:rPr>
                <w:rFonts w:ascii="Times New Roman" w:hAnsi="Times New Roman" w:cs="Times New Roman"/>
                <w:sz w:val="24"/>
                <w:szCs w:val="24"/>
                <w:lang w:val="uk-UA"/>
              </w:rPr>
            </w:pPr>
          </w:p>
        </w:tc>
        <w:tc>
          <w:tcPr>
            <w:tcW w:w="566" w:type="dxa"/>
          </w:tcPr>
          <w:p w14:paraId="23B5F3C4" w14:textId="77777777" w:rsidR="006C1DD2" w:rsidRPr="006E764A" w:rsidRDefault="006C1DD2" w:rsidP="00C64A64">
            <w:pPr>
              <w:spacing w:after="0"/>
              <w:jc w:val="center"/>
              <w:rPr>
                <w:rFonts w:ascii="Times New Roman" w:hAnsi="Times New Roman" w:cs="Times New Roman"/>
                <w:sz w:val="24"/>
                <w:szCs w:val="24"/>
                <w:lang w:val="uk-UA"/>
              </w:rPr>
            </w:pPr>
          </w:p>
        </w:tc>
        <w:tc>
          <w:tcPr>
            <w:tcW w:w="1134" w:type="dxa"/>
          </w:tcPr>
          <w:p w14:paraId="16556FA3" w14:textId="77777777" w:rsidR="006C1DD2" w:rsidRPr="005C18B0" w:rsidRDefault="006C1DD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30,5</w:t>
            </w:r>
          </w:p>
        </w:tc>
      </w:tr>
      <w:tr w:rsidR="006E764A" w:rsidRPr="006E764A" w14:paraId="08DA1C02" w14:textId="77777777" w:rsidTr="00981602">
        <w:trPr>
          <w:trHeight w:val="525"/>
        </w:trPr>
        <w:tc>
          <w:tcPr>
            <w:tcW w:w="425" w:type="dxa"/>
            <w:vMerge w:val="restart"/>
          </w:tcPr>
          <w:p w14:paraId="67769E74"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6.</w:t>
            </w:r>
          </w:p>
        </w:tc>
        <w:tc>
          <w:tcPr>
            <w:tcW w:w="3544" w:type="dxa"/>
            <w:vMerge w:val="restart"/>
          </w:tcPr>
          <w:p w14:paraId="4CA9B769" w14:textId="77777777" w:rsidR="006E764A" w:rsidRPr="006E764A" w:rsidRDefault="006E764A"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Програма надання матеріальної допомоги  громадянам Козятинської міської територіальної громади, які потребують комплексного, </w:t>
            </w:r>
            <w:proofErr w:type="spellStart"/>
            <w:r w:rsidRPr="006E764A">
              <w:rPr>
                <w:rFonts w:ascii="Times New Roman" w:hAnsi="Times New Roman" w:cs="Times New Roman"/>
                <w:sz w:val="24"/>
                <w:szCs w:val="24"/>
                <w:lang w:val="uk-UA"/>
              </w:rPr>
              <w:t>багатовартісного</w:t>
            </w:r>
            <w:proofErr w:type="spellEnd"/>
            <w:r w:rsidRPr="006E764A">
              <w:rPr>
                <w:rFonts w:ascii="Times New Roman" w:hAnsi="Times New Roman" w:cs="Times New Roman"/>
                <w:sz w:val="24"/>
                <w:szCs w:val="24"/>
                <w:lang w:val="uk-UA"/>
              </w:rPr>
              <w:t xml:space="preserve"> лікування та медичних засобів на 2022-2024 роки</w:t>
            </w:r>
          </w:p>
        </w:tc>
        <w:tc>
          <w:tcPr>
            <w:tcW w:w="1275" w:type="dxa"/>
            <w:vMerge w:val="restart"/>
          </w:tcPr>
          <w:p w14:paraId="25EE06DF"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78A56AE"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135" w:type="dxa"/>
          </w:tcPr>
          <w:p w14:paraId="512C177E" w14:textId="77777777" w:rsidR="006E764A" w:rsidRPr="00F959A9" w:rsidRDefault="00E11121" w:rsidP="00C64A64">
            <w:pPr>
              <w:spacing w:after="0"/>
              <w:jc w:val="center"/>
              <w:rPr>
                <w:rFonts w:ascii="Times New Roman" w:hAnsi="Times New Roman" w:cs="Times New Roman"/>
                <w:sz w:val="24"/>
                <w:szCs w:val="24"/>
                <w:lang w:val="uk-UA"/>
              </w:rPr>
            </w:pPr>
            <w:r w:rsidRPr="00F959A9">
              <w:rPr>
                <w:rFonts w:ascii="Times New Roman" w:hAnsi="Times New Roman" w:cs="Times New Roman"/>
                <w:sz w:val="24"/>
                <w:szCs w:val="24"/>
                <w:lang w:val="uk-UA"/>
              </w:rPr>
              <w:t>852</w:t>
            </w:r>
            <w:r w:rsidR="006E764A" w:rsidRPr="00F959A9">
              <w:rPr>
                <w:rFonts w:ascii="Times New Roman" w:hAnsi="Times New Roman" w:cs="Times New Roman"/>
                <w:sz w:val="24"/>
                <w:szCs w:val="24"/>
                <w:lang w:val="uk-UA"/>
              </w:rPr>
              <w:t>,7</w:t>
            </w:r>
          </w:p>
        </w:tc>
        <w:tc>
          <w:tcPr>
            <w:tcW w:w="852" w:type="dxa"/>
          </w:tcPr>
          <w:p w14:paraId="238E2527" w14:textId="77777777" w:rsidR="006E764A" w:rsidRPr="00F959A9" w:rsidRDefault="006E764A" w:rsidP="00C64A64">
            <w:pPr>
              <w:spacing w:after="0"/>
              <w:jc w:val="center"/>
              <w:rPr>
                <w:rFonts w:ascii="Times New Roman" w:hAnsi="Times New Roman" w:cs="Times New Roman"/>
                <w:sz w:val="24"/>
                <w:szCs w:val="24"/>
                <w:lang w:val="uk-UA"/>
              </w:rPr>
            </w:pPr>
          </w:p>
        </w:tc>
        <w:tc>
          <w:tcPr>
            <w:tcW w:w="566" w:type="dxa"/>
          </w:tcPr>
          <w:p w14:paraId="1F33FD9F" w14:textId="77777777" w:rsidR="006E764A" w:rsidRPr="00F959A9" w:rsidRDefault="006E764A" w:rsidP="00C64A64">
            <w:pPr>
              <w:spacing w:after="0"/>
              <w:jc w:val="center"/>
              <w:rPr>
                <w:rFonts w:ascii="Times New Roman" w:hAnsi="Times New Roman" w:cs="Times New Roman"/>
                <w:sz w:val="24"/>
                <w:szCs w:val="24"/>
                <w:lang w:val="uk-UA"/>
              </w:rPr>
            </w:pPr>
          </w:p>
        </w:tc>
        <w:tc>
          <w:tcPr>
            <w:tcW w:w="1134" w:type="dxa"/>
          </w:tcPr>
          <w:p w14:paraId="289575EF" w14:textId="77777777" w:rsidR="006E764A" w:rsidRPr="00F959A9" w:rsidRDefault="00E11121" w:rsidP="00C64A64">
            <w:pPr>
              <w:spacing w:after="0"/>
              <w:jc w:val="center"/>
              <w:rPr>
                <w:rFonts w:ascii="Times New Roman" w:hAnsi="Times New Roman" w:cs="Times New Roman"/>
                <w:sz w:val="24"/>
                <w:szCs w:val="24"/>
                <w:lang w:val="uk-UA"/>
              </w:rPr>
            </w:pPr>
            <w:r w:rsidRPr="00F959A9">
              <w:rPr>
                <w:rFonts w:ascii="Times New Roman" w:hAnsi="Times New Roman" w:cs="Times New Roman"/>
                <w:sz w:val="24"/>
                <w:szCs w:val="24"/>
                <w:lang w:val="uk-UA"/>
              </w:rPr>
              <w:t>852</w:t>
            </w:r>
            <w:r w:rsidR="0011299B" w:rsidRPr="00F959A9">
              <w:rPr>
                <w:rFonts w:ascii="Times New Roman" w:hAnsi="Times New Roman" w:cs="Times New Roman"/>
                <w:sz w:val="24"/>
                <w:szCs w:val="24"/>
                <w:lang w:val="uk-UA"/>
              </w:rPr>
              <w:t>,7</w:t>
            </w:r>
          </w:p>
        </w:tc>
      </w:tr>
      <w:tr w:rsidR="00606043" w:rsidRPr="006E764A" w14:paraId="413AF787" w14:textId="77777777" w:rsidTr="00981602">
        <w:trPr>
          <w:trHeight w:val="450"/>
        </w:trPr>
        <w:tc>
          <w:tcPr>
            <w:tcW w:w="425" w:type="dxa"/>
            <w:vMerge/>
          </w:tcPr>
          <w:p w14:paraId="32712576" w14:textId="77777777" w:rsidR="00606043" w:rsidRPr="006E764A" w:rsidRDefault="00606043" w:rsidP="00C64A64">
            <w:pPr>
              <w:spacing w:after="0"/>
              <w:ind w:left="-57"/>
              <w:rPr>
                <w:rFonts w:ascii="Times New Roman" w:hAnsi="Times New Roman" w:cs="Times New Roman"/>
                <w:sz w:val="24"/>
                <w:szCs w:val="24"/>
                <w:lang w:val="uk-UA"/>
              </w:rPr>
            </w:pPr>
          </w:p>
        </w:tc>
        <w:tc>
          <w:tcPr>
            <w:tcW w:w="3544" w:type="dxa"/>
            <w:vMerge/>
          </w:tcPr>
          <w:p w14:paraId="39B6E434" w14:textId="77777777" w:rsidR="00606043" w:rsidRPr="006E764A" w:rsidRDefault="00606043" w:rsidP="00C64A64">
            <w:pPr>
              <w:spacing w:after="0"/>
              <w:rPr>
                <w:rFonts w:ascii="Times New Roman" w:hAnsi="Times New Roman" w:cs="Times New Roman"/>
                <w:sz w:val="24"/>
                <w:szCs w:val="24"/>
                <w:lang w:val="uk-UA"/>
              </w:rPr>
            </w:pPr>
          </w:p>
        </w:tc>
        <w:tc>
          <w:tcPr>
            <w:tcW w:w="1275" w:type="dxa"/>
            <w:vMerge/>
          </w:tcPr>
          <w:p w14:paraId="385D6B8B" w14:textId="77777777" w:rsidR="00606043" w:rsidRPr="006E764A" w:rsidRDefault="00606043" w:rsidP="00C64A64">
            <w:pPr>
              <w:spacing w:after="0"/>
              <w:jc w:val="center"/>
              <w:rPr>
                <w:rFonts w:ascii="Times New Roman" w:hAnsi="Times New Roman" w:cs="Times New Roman"/>
                <w:sz w:val="24"/>
                <w:szCs w:val="24"/>
                <w:lang w:val="uk-UA"/>
              </w:rPr>
            </w:pPr>
          </w:p>
        </w:tc>
        <w:tc>
          <w:tcPr>
            <w:tcW w:w="1276" w:type="dxa"/>
          </w:tcPr>
          <w:p w14:paraId="72F3865D" w14:textId="77777777" w:rsidR="00606043" w:rsidRPr="006E764A" w:rsidRDefault="00606043"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037699F2" w14:textId="77777777" w:rsidR="00606043" w:rsidRPr="005C18B0" w:rsidRDefault="0060604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1003,0</w:t>
            </w:r>
          </w:p>
        </w:tc>
        <w:tc>
          <w:tcPr>
            <w:tcW w:w="852" w:type="dxa"/>
          </w:tcPr>
          <w:p w14:paraId="77FC8BA3" w14:textId="77777777" w:rsidR="00606043" w:rsidRPr="006E764A" w:rsidRDefault="00606043" w:rsidP="00C64A64">
            <w:pPr>
              <w:spacing w:after="0"/>
              <w:jc w:val="center"/>
              <w:rPr>
                <w:rFonts w:ascii="Times New Roman" w:hAnsi="Times New Roman" w:cs="Times New Roman"/>
                <w:sz w:val="24"/>
                <w:szCs w:val="24"/>
                <w:lang w:val="uk-UA"/>
              </w:rPr>
            </w:pPr>
          </w:p>
        </w:tc>
        <w:tc>
          <w:tcPr>
            <w:tcW w:w="566" w:type="dxa"/>
          </w:tcPr>
          <w:p w14:paraId="2E85EB4B" w14:textId="77777777" w:rsidR="00606043" w:rsidRPr="006E764A" w:rsidRDefault="00606043" w:rsidP="00C64A64">
            <w:pPr>
              <w:spacing w:after="0"/>
              <w:jc w:val="center"/>
              <w:rPr>
                <w:rFonts w:ascii="Times New Roman" w:hAnsi="Times New Roman" w:cs="Times New Roman"/>
                <w:sz w:val="24"/>
                <w:szCs w:val="24"/>
                <w:lang w:val="uk-UA"/>
              </w:rPr>
            </w:pPr>
          </w:p>
        </w:tc>
        <w:tc>
          <w:tcPr>
            <w:tcW w:w="1134" w:type="dxa"/>
          </w:tcPr>
          <w:p w14:paraId="62A0787B" w14:textId="77777777" w:rsidR="00606043" w:rsidRPr="005C18B0" w:rsidRDefault="0060604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1003,0</w:t>
            </w:r>
          </w:p>
        </w:tc>
      </w:tr>
      <w:tr w:rsidR="00606043" w:rsidRPr="006E764A" w14:paraId="5E05BC0E" w14:textId="77777777" w:rsidTr="00981602">
        <w:trPr>
          <w:trHeight w:val="675"/>
        </w:trPr>
        <w:tc>
          <w:tcPr>
            <w:tcW w:w="425" w:type="dxa"/>
            <w:vMerge/>
          </w:tcPr>
          <w:p w14:paraId="0E36BEA7" w14:textId="77777777" w:rsidR="00606043" w:rsidRPr="006E764A" w:rsidRDefault="00606043" w:rsidP="00C64A64">
            <w:pPr>
              <w:spacing w:after="0"/>
              <w:ind w:left="-57"/>
              <w:rPr>
                <w:rFonts w:ascii="Times New Roman" w:hAnsi="Times New Roman" w:cs="Times New Roman"/>
                <w:sz w:val="24"/>
                <w:szCs w:val="24"/>
                <w:lang w:val="uk-UA"/>
              </w:rPr>
            </w:pPr>
          </w:p>
        </w:tc>
        <w:tc>
          <w:tcPr>
            <w:tcW w:w="3544" w:type="dxa"/>
            <w:vMerge/>
          </w:tcPr>
          <w:p w14:paraId="653CC084" w14:textId="77777777" w:rsidR="00606043" w:rsidRPr="006E764A" w:rsidRDefault="00606043" w:rsidP="00C64A64">
            <w:pPr>
              <w:spacing w:after="0"/>
              <w:rPr>
                <w:rFonts w:ascii="Times New Roman" w:hAnsi="Times New Roman" w:cs="Times New Roman"/>
                <w:sz w:val="24"/>
                <w:szCs w:val="24"/>
                <w:lang w:val="uk-UA"/>
              </w:rPr>
            </w:pPr>
          </w:p>
        </w:tc>
        <w:tc>
          <w:tcPr>
            <w:tcW w:w="1275" w:type="dxa"/>
            <w:vMerge/>
          </w:tcPr>
          <w:p w14:paraId="66B27C77" w14:textId="77777777" w:rsidR="00606043" w:rsidRPr="006E764A" w:rsidRDefault="00606043" w:rsidP="00C64A64">
            <w:pPr>
              <w:spacing w:after="0"/>
              <w:jc w:val="center"/>
              <w:rPr>
                <w:rFonts w:ascii="Times New Roman" w:hAnsi="Times New Roman" w:cs="Times New Roman"/>
                <w:sz w:val="24"/>
                <w:szCs w:val="24"/>
                <w:lang w:val="uk-UA"/>
              </w:rPr>
            </w:pPr>
          </w:p>
        </w:tc>
        <w:tc>
          <w:tcPr>
            <w:tcW w:w="1276" w:type="dxa"/>
          </w:tcPr>
          <w:p w14:paraId="685DCC60" w14:textId="77777777" w:rsidR="00606043" w:rsidRPr="006E764A" w:rsidRDefault="00606043"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71767555" w14:textId="77777777" w:rsidR="00606043" w:rsidRPr="005C18B0" w:rsidRDefault="0060604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1003,0</w:t>
            </w:r>
          </w:p>
        </w:tc>
        <w:tc>
          <w:tcPr>
            <w:tcW w:w="852" w:type="dxa"/>
          </w:tcPr>
          <w:p w14:paraId="688044BF" w14:textId="77777777" w:rsidR="00606043" w:rsidRPr="006E764A" w:rsidRDefault="00606043" w:rsidP="00C64A64">
            <w:pPr>
              <w:spacing w:after="0"/>
              <w:jc w:val="center"/>
              <w:rPr>
                <w:rFonts w:ascii="Times New Roman" w:hAnsi="Times New Roman" w:cs="Times New Roman"/>
                <w:sz w:val="24"/>
                <w:szCs w:val="24"/>
                <w:lang w:val="uk-UA"/>
              </w:rPr>
            </w:pPr>
          </w:p>
        </w:tc>
        <w:tc>
          <w:tcPr>
            <w:tcW w:w="566" w:type="dxa"/>
          </w:tcPr>
          <w:p w14:paraId="1BDA51CB" w14:textId="77777777" w:rsidR="00606043" w:rsidRPr="006E764A" w:rsidRDefault="00606043" w:rsidP="00C64A64">
            <w:pPr>
              <w:spacing w:after="0"/>
              <w:jc w:val="center"/>
              <w:rPr>
                <w:rFonts w:ascii="Times New Roman" w:hAnsi="Times New Roman" w:cs="Times New Roman"/>
                <w:sz w:val="24"/>
                <w:szCs w:val="24"/>
                <w:lang w:val="uk-UA"/>
              </w:rPr>
            </w:pPr>
          </w:p>
        </w:tc>
        <w:tc>
          <w:tcPr>
            <w:tcW w:w="1134" w:type="dxa"/>
          </w:tcPr>
          <w:p w14:paraId="21809CA2" w14:textId="77777777" w:rsidR="00606043" w:rsidRPr="005C18B0" w:rsidRDefault="0060604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1003,0</w:t>
            </w:r>
          </w:p>
        </w:tc>
      </w:tr>
      <w:tr w:rsidR="006E764A" w:rsidRPr="006E764A" w14:paraId="2EE79DD2" w14:textId="77777777" w:rsidTr="00981602">
        <w:trPr>
          <w:trHeight w:val="270"/>
        </w:trPr>
        <w:tc>
          <w:tcPr>
            <w:tcW w:w="425" w:type="dxa"/>
            <w:vMerge w:val="restart"/>
          </w:tcPr>
          <w:p w14:paraId="1D0C50AF"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7.</w:t>
            </w:r>
          </w:p>
        </w:tc>
        <w:tc>
          <w:tcPr>
            <w:tcW w:w="3544" w:type="dxa"/>
            <w:vMerge w:val="restart"/>
          </w:tcPr>
          <w:p w14:paraId="7C801D1E" w14:textId="77777777" w:rsidR="006E764A" w:rsidRPr="006E764A" w:rsidRDefault="006E764A" w:rsidP="00C64A64">
            <w:pPr>
              <w:spacing w:after="0"/>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Відшкодування</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витрат</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за проведене</w:t>
            </w:r>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 xml:space="preserve">стоматологічне </w:t>
            </w:r>
            <w:proofErr w:type="spellStart"/>
            <w:r w:rsidRPr="006E764A">
              <w:rPr>
                <w:rFonts w:ascii="Times New Roman" w:hAnsi="Times New Roman" w:cs="Times New Roman"/>
                <w:sz w:val="24"/>
                <w:szCs w:val="24"/>
              </w:rPr>
              <w:t>лікування</w:t>
            </w:r>
            <w:proofErr w:type="spellEnd"/>
            <w:r w:rsidRPr="006E764A">
              <w:rPr>
                <w:rFonts w:ascii="Times New Roman" w:hAnsi="Times New Roman" w:cs="Times New Roman"/>
                <w:sz w:val="24"/>
                <w:szCs w:val="24"/>
              </w:rPr>
              <w:t xml:space="preserve"> та </w:t>
            </w:r>
            <w:proofErr w:type="spellStart"/>
            <w:r w:rsidRPr="006E764A">
              <w:rPr>
                <w:rFonts w:ascii="Times New Roman" w:hAnsi="Times New Roman" w:cs="Times New Roman"/>
                <w:sz w:val="24"/>
                <w:szCs w:val="24"/>
              </w:rPr>
              <w:t>зубопротезування</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учасників</w:t>
            </w:r>
            <w:proofErr w:type="spellEnd"/>
            <w:r w:rsidRPr="006E764A">
              <w:rPr>
                <w:rFonts w:ascii="Times New Roman" w:hAnsi="Times New Roman" w:cs="Times New Roman"/>
                <w:sz w:val="24"/>
                <w:szCs w:val="24"/>
              </w:rPr>
              <w:t xml:space="preserve"> АТО/ООС</w:t>
            </w:r>
          </w:p>
        </w:tc>
        <w:tc>
          <w:tcPr>
            <w:tcW w:w="1275" w:type="dxa"/>
            <w:vMerge w:val="restart"/>
          </w:tcPr>
          <w:p w14:paraId="59E9F60B"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7F90DE6E"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73B22B60" w14:textId="77777777" w:rsidR="006E764A" w:rsidRPr="00F30E40" w:rsidRDefault="006E764A" w:rsidP="00C64A64">
            <w:pPr>
              <w:spacing w:after="0"/>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 xml:space="preserve">0 </w:t>
            </w:r>
          </w:p>
        </w:tc>
        <w:tc>
          <w:tcPr>
            <w:tcW w:w="852" w:type="dxa"/>
          </w:tcPr>
          <w:p w14:paraId="1537072D" w14:textId="77777777" w:rsidR="006E764A" w:rsidRPr="00F30E40" w:rsidRDefault="006E764A" w:rsidP="00C64A64">
            <w:pPr>
              <w:spacing w:after="0"/>
              <w:jc w:val="center"/>
              <w:rPr>
                <w:rFonts w:ascii="Times New Roman" w:hAnsi="Times New Roman" w:cs="Times New Roman"/>
                <w:sz w:val="24"/>
                <w:szCs w:val="24"/>
                <w:lang w:val="uk-UA"/>
              </w:rPr>
            </w:pPr>
          </w:p>
        </w:tc>
        <w:tc>
          <w:tcPr>
            <w:tcW w:w="566" w:type="dxa"/>
          </w:tcPr>
          <w:p w14:paraId="7B1B0237" w14:textId="77777777" w:rsidR="006E764A" w:rsidRPr="00F30E40" w:rsidRDefault="006E764A" w:rsidP="00C64A64">
            <w:pPr>
              <w:spacing w:after="0"/>
              <w:jc w:val="center"/>
              <w:rPr>
                <w:rFonts w:ascii="Times New Roman" w:hAnsi="Times New Roman" w:cs="Times New Roman"/>
                <w:sz w:val="24"/>
                <w:szCs w:val="24"/>
                <w:lang w:val="uk-UA"/>
              </w:rPr>
            </w:pPr>
          </w:p>
        </w:tc>
        <w:tc>
          <w:tcPr>
            <w:tcW w:w="1134" w:type="dxa"/>
          </w:tcPr>
          <w:p w14:paraId="5630F303" w14:textId="77777777" w:rsidR="006E764A" w:rsidRPr="00F30E40" w:rsidRDefault="006E764A" w:rsidP="00C64A64">
            <w:pPr>
              <w:spacing w:after="0"/>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 xml:space="preserve">0 </w:t>
            </w:r>
          </w:p>
        </w:tc>
      </w:tr>
      <w:tr w:rsidR="00077AC7" w:rsidRPr="006E764A" w14:paraId="50F894EC" w14:textId="77777777" w:rsidTr="00981602">
        <w:trPr>
          <w:trHeight w:val="270"/>
        </w:trPr>
        <w:tc>
          <w:tcPr>
            <w:tcW w:w="425" w:type="dxa"/>
            <w:vMerge/>
          </w:tcPr>
          <w:p w14:paraId="069E5211" w14:textId="77777777" w:rsidR="00077AC7" w:rsidRPr="006E764A" w:rsidRDefault="00077AC7" w:rsidP="00C64A64">
            <w:pPr>
              <w:spacing w:after="0"/>
              <w:ind w:left="-57"/>
              <w:rPr>
                <w:rFonts w:ascii="Times New Roman" w:hAnsi="Times New Roman" w:cs="Times New Roman"/>
                <w:sz w:val="24"/>
                <w:szCs w:val="24"/>
                <w:lang w:val="uk-UA"/>
              </w:rPr>
            </w:pPr>
          </w:p>
        </w:tc>
        <w:tc>
          <w:tcPr>
            <w:tcW w:w="3544" w:type="dxa"/>
            <w:vMerge/>
          </w:tcPr>
          <w:p w14:paraId="02BF0250" w14:textId="77777777" w:rsidR="00077AC7" w:rsidRPr="006E764A" w:rsidRDefault="00077AC7" w:rsidP="00C64A64">
            <w:pPr>
              <w:spacing w:after="0"/>
              <w:rPr>
                <w:rFonts w:ascii="Times New Roman" w:hAnsi="Times New Roman" w:cs="Times New Roman"/>
                <w:sz w:val="24"/>
                <w:szCs w:val="24"/>
              </w:rPr>
            </w:pPr>
          </w:p>
        </w:tc>
        <w:tc>
          <w:tcPr>
            <w:tcW w:w="1275" w:type="dxa"/>
            <w:vMerge/>
          </w:tcPr>
          <w:p w14:paraId="74C86A03" w14:textId="77777777" w:rsidR="00077AC7" w:rsidRPr="006E764A" w:rsidRDefault="00077AC7" w:rsidP="00C64A64">
            <w:pPr>
              <w:spacing w:after="0"/>
              <w:jc w:val="center"/>
              <w:rPr>
                <w:rFonts w:ascii="Times New Roman" w:hAnsi="Times New Roman" w:cs="Times New Roman"/>
                <w:sz w:val="24"/>
                <w:szCs w:val="24"/>
                <w:lang w:val="uk-UA"/>
              </w:rPr>
            </w:pPr>
          </w:p>
        </w:tc>
        <w:tc>
          <w:tcPr>
            <w:tcW w:w="1276" w:type="dxa"/>
          </w:tcPr>
          <w:p w14:paraId="4797E2B6" w14:textId="77777777" w:rsidR="00077AC7" w:rsidRPr="006E764A" w:rsidRDefault="00077AC7"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28E146FF" w14:textId="77777777" w:rsidR="00077AC7" w:rsidRPr="005C18B0" w:rsidRDefault="00077AC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c>
          <w:tcPr>
            <w:tcW w:w="852" w:type="dxa"/>
          </w:tcPr>
          <w:p w14:paraId="656D672C" w14:textId="77777777" w:rsidR="00077AC7" w:rsidRPr="006E764A" w:rsidRDefault="00077AC7" w:rsidP="00C64A64">
            <w:pPr>
              <w:spacing w:after="0"/>
              <w:jc w:val="center"/>
              <w:rPr>
                <w:rFonts w:ascii="Times New Roman" w:hAnsi="Times New Roman" w:cs="Times New Roman"/>
                <w:sz w:val="24"/>
                <w:szCs w:val="24"/>
                <w:lang w:val="uk-UA"/>
              </w:rPr>
            </w:pPr>
          </w:p>
        </w:tc>
        <w:tc>
          <w:tcPr>
            <w:tcW w:w="566" w:type="dxa"/>
          </w:tcPr>
          <w:p w14:paraId="311BE837" w14:textId="77777777" w:rsidR="00077AC7" w:rsidRPr="006E764A" w:rsidRDefault="00077AC7" w:rsidP="00C64A64">
            <w:pPr>
              <w:spacing w:after="0"/>
              <w:jc w:val="center"/>
              <w:rPr>
                <w:rFonts w:ascii="Times New Roman" w:hAnsi="Times New Roman" w:cs="Times New Roman"/>
                <w:sz w:val="24"/>
                <w:szCs w:val="24"/>
                <w:lang w:val="uk-UA"/>
              </w:rPr>
            </w:pPr>
          </w:p>
        </w:tc>
        <w:tc>
          <w:tcPr>
            <w:tcW w:w="1134" w:type="dxa"/>
          </w:tcPr>
          <w:p w14:paraId="16A848AB" w14:textId="77777777" w:rsidR="00077AC7" w:rsidRPr="005C18B0" w:rsidRDefault="00077AC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r>
      <w:tr w:rsidR="00077AC7" w:rsidRPr="006E764A" w14:paraId="34B2EDF7" w14:textId="77777777" w:rsidTr="00981602">
        <w:trPr>
          <w:trHeight w:val="270"/>
        </w:trPr>
        <w:tc>
          <w:tcPr>
            <w:tcW w:w="425" w:type="dxa"/>
            <w:vMerge/>
          </w:tcPr>
          <w:p w14:paraId="6B76028A" w14:textId="77777777" w:rsidR="00077AC7" w:rsidRPr="006E764A" w:rsidRDefault="00077AC7" w:rsidP="00C64A64">
            <w:pPr>
              <w:spacing w:after="0"/>
              <w:ind w:left="-57"/>
              <w:rPr>
                <w:rFonts w:ascii="Times New Roman" w:hAnsi="Times New Roman" w:cs="Times New Roman"/>
                <w:sz w:val="24"/>
                <w:szCs w:val="24"/>
                <w:lang w:val="uk-UA"/>
              </w:rPr>
            </w:pPr>
          </w:p>
        </w:tc>
        <w:tc>
          <w:tcPr>
            <w:tcW w:w="3544" w:type="dxa"/>
            <w:vMerge/>
          </w:tcPr>
          <w:p w14:paraId="294C5C0C" w14:textId="77777777" w:rsidR="00077AC7" w:rsidRPr="006E764A" w:rsidRDefault="00077AC7" w:rsidP="00C64A64">
            <w:pPr>
              <w:spacing w:after="0"/>
              <w:rPr>
                <w:rFonts w:ascii="Times New Roman" w:hAnsi="Times New Roman" w:cs="Times New Roman"/>
                <w:sz w:val="24"/>
                <w:szCs w:val="24"/>
              </w:rPr>
            </w:pPr>
          </w:p>
        </w:tc>
        <w:tc>
          <w:tcPr>
            <w:tcW w:w="1275" w:type="dxa"/>
            <w:vMerge/>
          </w:tcPr>
          <w:p w14:paraId="71741232" w14:textId="77777777" w:rsidR="00077AC7" w:rsidRPr="006E764A" w:rsidRDefault="00077AC7" w:rsidP="00C64A64">
            <w:pPr>
              <w:spacing w:after="0"/>
              <w:jc w:val="center"/>
              <w:rPr>
                <w:rFonts w:ascii="Times New Roman" w:hAnsi="Times New Roman" w:cs="Times New Roman"/>
                <w:sz w:val="24"/>
                <w:szCs w:val="24"/>
                <w:lang w:val="uk-UA"/>
              </w:rPr>
            </w:pPr>
          </w:p>
        </w:tc>
        <w:tc>
          <w:tcPr>
            <w:tcW w:w="1276" w:type="dxa"/>
          </w:tcPr>
          <w:p w14:paraId="0CEB0034" w14:textId="77777777" w:rsidR="00077AC7" w:rsidRPr="006E764A" w:rsidRDefault="00077AC7"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2E737E11" w14:textId="77777777" w:rsidR="00077AC7" w:rsidRPr="005C18B0" w:rsidRDefault="00077AC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c>
          <w:tcPr>
            <w:tcW w:w="852" w:type="dxa"/>
          </w:tcPr>
          <w:p w14:paraId="1FB82E57" w14:textId="77777777" w:rsidR="00077AC7" w:rsidRPr="006E764A" w:rsidRDefault="00077AC7" w:rsidP="00C64A64">
            <w:pPr>
              <w:spacing w:after="0"/>
              <w:jc w:val="center"/>
              <w:rPr>
                <w:rFonts w:ascii="Times New Roman" w:hAnsi="Times New Roman" w:cs="Times New Roman"/>
                <w:sz w:val="24"/>
                <w:szCs w:val="24"/>
                <w:lang w:val="uk-UA"/>
              </w:rPr>
            </w:pPr>
          </w:p>
        </w:tc>
        <w:tc>
          <w:tcPr>
            <w:tcW w:w="566" w:type="dxa"/>
          </w:tcPr>
          <w:p w14:paraId="77D6831D" w14:textId="77777777" w:rsidR="00077AC7" w:rsidRPr="006E764A" w:rsidRDefault="00077AC7" w:rsidP="00C64A64">
            <w:pPr>
              <w:spacing w:after="0"/>
              <w:jc w:val="center"/>
              <w:rPr>
                <w:rFonts w:ascii="Times New Roman" w:hAnsi="Times New Roman" w:cs="Times New Roman"/>
                <w:sz w:val="24"/>
                <w:szCs w:val="24"/>
                <w:lang w:val="uk-UA"/>
              </w:rPr>
            </w:pPr>
          </w:p>
        </w:tc>
        <w:tc>
          <w:tcPr>
            <w:tcW w:w="1134" w:type="dxa"/>
          </w:tcPr>
          <w:p w14:paraId="7B70E29F" w14:textId="77777777" w:rsidR="00077AC7" w:rsidRPr="005C18B0" w:rsidRDefault="00077AC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r>
      <w:tr w:rsidR="006E764A" w:rsidRPr="006E764A" w14:paraId="7103F3F2" w14:textId="77777777" w:rsidTr="00981602">
        <w:trPr>
          <w:trHeight w:val="540"/>
        </w:trPr>
        <w:tc>
          <w:tcPr>
            <w:tcW w:w="425" w:type="dxa"/>
            <w:vMerge w:val="restart"/>
          </w:tcPr>
          <w:p w14:paraId="4F5FEE7A"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8.</w:t>
            </w:r>
          </w:p>
        </w:tc>
        <w:tc>
          <w:tcPr>
            <w:tcW w:w="3544" w:type="dxa"/>
            <w:vMerge w:val="restart"/>
          </w:tcPr>
          <w:p w14:paraId="2E4C9EAE" w14:textId="77777777" w:rsidR="006E764A" w:rsidRPr="006E764A" w:rsidRDefault="006E764A" w:rsidP="00C64A64">
            <w:pPr>
              <w:spacing w:after="0"/>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на </w:t>
            </w:r>
            <w:proofErr w:type="spellStart"/>
            <w:r w:rsidRPr="006E764A">
              <w:rPr>
                <w:rFonts w:ascii="Times New Roman" w:hAnsi="Times New Roman" w:cs="Times New Roman"/>
                <w:sz w:val="24"/>
                <w:szCs w:val="24"/>
              </w:rPr>
              <w:t>поховання</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жителів</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громади</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які</w:t>
            </w:r>
            <w:proofErr w:type="spellEnd"/>
            <w:r w:rsidRPr="006E764A">
              <w:rPr>
                <w:rFonts w:ascii="Times New Roman" w:hAnsi="Times New Roman" w:cs="Times New Roman"/>
                <w:sz w:val="24"/>
                <w:szCs w:val="24"/>
              </w:rPr>
              <w:t xml:space="preserve"> не </w:t>
            </w:r>
            <w:proofErr w:type="spellStart"/>
            <w:r w:rsidRPr="006E764A">
              <w:rPr>
                <w:rFonts w:ascii="Times New Roman" w:hAnsi="Times New Roman" w:cs="Times New Roman"/>
                <w:sz w:val="24"/>
                <w:szCs w:val="24"/>
              </w:rPr>
              <w:t>навчалися</w:t>
            </w:r>
            <w:proofErr w:type="spellEnd"/>
            <w:r w:rsidRPr="006E764A">
              <w:rPr>
                <w:rFonts w:ascii="Times New Roman" w:hAnsi="Times New Roman" w:cs="Times New Roman"/>
                <w:sz w:val="24"/>
                <w:szCs w:val="24"/>
              </w:rPr>
              <w:t xml:space="preserve">, не </w:t>
            </w:r>
            <w:proofErr w:type="spellStart"/>
            <w:r w:rsidRPr="006E764A">
              <w:rPr>
                <w:rFonts w:ascii="Times New Roman" w:hAnsi="Times New Roman" w:cs="Times New Roman"/>
                <w:sz w:val="24"/>
                <w:szCs w:val="24"/>
              </w:rPr>
              <w:t>працювали</w:t>
            </w:r>
            <w:proofErr w:type="spellEnd"/>
            <w:r w:rsidRPr="006E764A">
              <w:rPr>
                <w:rFonts w:ascii="Times New Roman" w:hAnsi="Times New Roman" w:cs="Times New Roman"/>
                <w:sz w:val="24"/>
                <w:szCs w:val="24"/>
              </w:rPr>
              <w:t xml:space="preserve">, не стояли на </w:t>
            </w:r>
            <w:proofErr w:type="spellStart"/>
            <w:r w:rsidRPr="006E764A">
              <w:rPr>
                <w:rFonts w:ascii="Times New Roman" w:hAnsi="Times New Roman" w:cs="Times New Roman"/>
                <w:sz w:val="24"/>
                <w:szCs w:val="24"/>
              </w:rPr>
              <w:t>обліку</w:t>
            </w:r>
            <w:proofErr w:type="spellEnd"/>
            <w:r w:rsidRPr="006E764A">
              <w:rPr>
                <w:rFonts w:ascii="Times New Roman" w:hAnsi="Times New Roman" w:cs="Times New Roman"/>
                <w:sz w:val="24"/>
                <w:szCs w:val="24"/>
              </w:rPr>
              <w:t xml:space="preserve"> в </w:t>
            </w:r>
            <w:r w:rsidRPr="006E764A">
              <w:rPr>
                <w:rFonts w:ascii="Times New Roman" w:hAnsi="Times New Roman" w:cs="Times New Roman"/>
                <w:sz w:val="24"/>
                <w:szCs w:val="24"/>
                <w:lang w:val="uk-UA"/>
              </w:rPr>
              <w:t>Державній службі</w:t>
            </w:r>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зайнятості</w:t>
            </w:r>
            <w:proofErr w:type="spellEnd"/>
            <w:r w:rsidRPr="006E764A">
              <w:rPr>
                <w:rFonts w:ascii="Times New Roman" w:hAnsi="Times New Roman" w:cs="Times New Roman"/>
                <w:sz w:val="24"/>
                <w:szCs w:val="24"/>
              </w:rPr>
              <w:t xml:space="preserve">, не </w:t>
            </w:r>
            <w:proofErr w:type="spellStart"/>
            <w:r w:rsidRPr="006E764A">
              <w:rPr>
                <w:rFonts w:ascii="Times New Roman" w:hAnsi="Times New Roman" w:cs="Times New Roman"/>
                <w:sz w:val="24"/>
                <w:szCs w:val="24"/>
              </w:rPr>
              <w:t>отримували</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пенсію</w:t>
            </w:r>
            <w:proofErr w:type="spellEnd"/>
          </w:p>
        </w:tc>
        <w:tc>
          <w:tcPr>
            <w:tcW w:w="1275" w:type="dxa"/>
            <w:vMerge w:val="restart"/>
          </w:tcPr>
          <w:p w14:paraId="4C704351"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9D3468E"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09467E0C"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15,5</w:t>
            </w:r>
          </w:p>
        </w:tc>
        <w:tc>
          <w:tcPr>
            <w:tcW w:w="852" w:type="dxa"/>
          </w:tcPr>
          <w:p w14:paraId="705E3845" w14:textId="77777777" w:rsidR="006E764A" w:rsidRPr="006E764A" w:rsidRDefault="006E764A" w:rsidP="00C64A64">
            <w:pPr>
              <w:spacing w:after="0"/>
              <w:jc w:val="center"/>
              <w:rPr>
                <w:rFonts w:ascii="Times New Roman" w:hAnsi="Times New Roman" w:cs="Times New Roman"/>
                <w:sz w:val="24"/>
                <w:szCs w:val="24"/>
                <w:lang w:val="uk-UA"/>
              </w:rPr>
            </w:pPr>
          </w:p>
        </w:tc>
        <w:tc>
          <w:tcPr>
            <w:tcW w:w="566" w:type="dxa"/>
          </w:tcPr>
          <w:p w14:paraId="69A1ABD2" w14:textId="77777777" w:rsidR="006E764A" w:rsidRPr="006E764A" w:rsidRDefault="006E764A" w:rsidP="00C64A64">
            <w:pPr>
              <w:spacing w:after="0"/>
              <w:jc w:val="center"/>
              <w:rPr>
                <w:rFonts w:ascii="Times New Roman" w:hAnsi="Times New Roman" w:cs="Times New Roman"/>
                <w:sz w:val="24"/>
                <w:szCs w:val="24"/>
                <w:lang w:val="uk-UA"/>
              </w:rPr>
            </w:pPr>
          </w:p>
        </w:tc>
        <w:tc>
          <w:tcPr>
            <w:tcW w:w="1134" w:type="dxa"/>
          </w:tcPr>
          <w:p w14:paraId="7A4981C2"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15,5</w:t>
            </w:r>
          </w:p>
        </w:tc>
      </w:tr>
      <w:tr w:rsidR="009F4FA4" w:rsidRPr="006E764A" w14:paraId="4753E0A8" w14:textId="77777777" w:rsidTr="00981602">
        <w:trPr>
          <w:trHeight w:val="405"/>
        </w:trPr>
        <w:tc>
          <w:tcPr>
            <w:tcW w:w="425" w:type="dxa"/>
            <w:vMerge/>
          </w:tcPr>
          <w:p w14:paraId="3FB29083" w14:textId="77777777" w:rsidR="009F4FA4" w:rsidRPr="006E764A" w:rsidRDefault="009F4FA4" w:rsidP="00C64A64">
            <w:pPr>
              <w:spacing w:after="0"/>
              <w:ind w:left="-57"/>
              <w:rPr>
                <w:rFonts w:ascii="Times New Roman" w:hAnsi="Times New Roman" w:cs="Times New Roman"/>
                <w:sz w:val="24"/>
                <w:szCs w:val="24"/>
                <w:lang w:val="uk-UA"/>
              </w:rPr>
            </w:pPr>
          </w:p>
        </w:tc>
        <w:tc>
          <w:tcPr>
            <w:tcW w:w="3544" w:type="dxa"/>
            <w:vMerge/>
          </w:tcPr>
          <w:p w14:paraId="405EC656" w14:textId="77777777" w:rsidR="009F4FA4" w:rsidRPr="006E764A" w:rsidRDefault="009F4FA4" w:rsidP="00C64A64">
            <w:pPr>
              <w:spacing w:after="0"/>
              <w:rPr>
                <w:rFonts w:ascii="Times New Roman" w:hAnsi="Times New Roman" w:cs="Times New Roman"/>
                <w:sz w:val="24"/>
                <w:szCs w:val="24"/>
              </w:rPr>
            </w:pPr>
          </w:p>
        </w:tc>
        <w:tc>
          <w:tcPr>
            <w:tcW w:w="1275" w:type="dxa"/>
            <w:vMerge/>
          </w:tcPr>
          <w:p w14:paraId="0EEB956E" w14:textId="77777777" w:rsidR="009F4FA4" w:rsidRPr="006E764A" w:rsidRDefault="009F4FA4" w:rsidP="00C64A64">
            <w:pPr>
              <w:spacing w:after="0"/>
              <w:jc w:val="center"/>
              <w:rPr>
                <w:rFonts w:ascii="Times New Roman" w:hAnsi="Times New Roman" w:cs="Times New Roman"/>
                <w:sz w:val="24"/>
                <w:szCs w:val="24"/>
                <w:lang w:val="uk-UA"/>
              </w:rPr>
            </w:pPr>
          </w:p>
        </w:tc>
        <w:tc>
          <w:tcPr>
            <w:tcW w:w="1276" w:type="dxa"/>
          </w:tcPr>
          <w:p w14:paraId="7ED05BAC" w14:textId="77777777" w:rsidR="009F4FA4" w:rsidRPr="006E764A" w:rsidRDefault="009F4FA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1A59D6F7" w14:textId="77777777" w:rsidR="009F4FA4" w:rsidRPr="005C18B0" w:rsidRDefault="009F4FA4"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20,5</w:t>
            </w:r>
          </w:p>
        </w:tc>
        <w:tc>
          <w:tcPr>
            <w:tcW w:w="852" w:type="dxa"/>
          </w:tcPr>
          <w:p w14:paraId="0398706A" w14:textId="77777777" w:rsidR="009F4FA4" w:rsidRPr="006E764A" w:rsidRDefault="009F4FA4" w:rsidP="00C64A64">
            <w:pPr>
              <w:spacing w:after="0"/>
              <w:jc w:val="center"/>
              <w:rPr>
                <w:rFonts w:ascii="Times New Roman" w:hAnsi="Times New Roman" w:cs="Times New Roman"/>
                <w:sz w:val="24"/>
                <w:szCs w:val="24"/>
                <w:lang w:val="uk-UA"/>
              </w:rPr>
            </w:pPr>
          </w:p>
        </w:tc>
        <w:tc>
          <w:tcPr>
            <w:tcW w:w="566" w:type="dxa"/>
          </w:tcPr>
          <w:p w14:paraId="0A1D4C35" w14:textId="77777777" w:rsidR="009F4FA4" w:rsidRPr="006E764A" w:rsidRDefault="009F4FA4" w:rsidP="00C64A64">
            <w:pPr>
              <w:spacing w:after="0"/>
              <w:jc w:val="center"/>
              <w:rPr>
                <w:rFonts w:ascii="Times New Roman" w:hAnsi="Times New Roman" w:cs="Times New Roman"/>
                <w:sz w:val="24"/>
                <w:szCs w:val="24"/>
                <w:lang w:val="uk-UA"/>
              </w:rPr>
            </w:pPr>
          </w:p>
        </w:tc>
        <w:tc>
          <w:tcPr>
            <w:tcW w:w="1134" w:type="dxa"/>
          </w:tcPr>
          <w:p w14:paraId="21013B7D" w14:textId="77777777" w:rsidR="009F4FA4" w:rsidRPr="005C18B0" w:rsidRDefault="009F4FA4"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20,5</w:t>
            </w:r>
          </w:p>
        </w:tc>
      </w:tr>
      <w:tr w:rsidR="009F4FA4" w:rsidRPr="006E764A" w14:paraId="70BF8269" w14:textId="77777777" w:rsidTr="00981602">
        <w:trPr>
          <w:trHeight w:val="420"/>
        </w:trPr>
        <w:tc>
          <w:tcPr>
            <w:tcW w:w="425" w:type="dxa"/>
            <w:vMerge/>
          </w:tcPr>
          <w:p w14:paraId="77DE7A59" w14:textId="77777777" w:rsidR="009F4FA4" w:rsidRPr="006E764A" w:rsidRDefault="009F4FA4" w:rsidP="00C64A64">
            <w:pPr>
              <w:spacing w:after="0"/>
              <w:ind w:left="-57"/>
              <w:rPr>
                <w:rFonts w:ascii="Times New Roman" w:hAnsi="Times New Roman" w:cs="Times New Roman"/>
                <w:sz w:val="24"/>
                <w:szCs w:val="24"/>
                <w:lang w:val="uk-UA"/>
              </w:rPr>
            </w:pPr>
          </w:p>
        </w:tc>
        <w:tc>
          <w:tcPr>
            <w:tcW w:w="3544" w:type="dxa"/>
            <w:vMerge/>
          </w:tcPr>
          <w:p w14:paraId="2D08A90F" w14:textId="77777777" w:rsidR="009F4FA4" w:rsidRPr="006E764A" w:rsidRDefault="009F4FA4" w:rsidP="00C64A64">
            <w:pPr>
              <w:spacing w:after="0"/>
              <w:rPr>
                <w:rFonts w:ascii="Times New Roman" w:hAnsi="Times New Roman" w:cs="Times New Roman"/>
                <w:sz w:val="24"/>
                <w:szCs w:val="24"/>
              </w:rPr>
            </w:pPr>
          </w:p>
        </w:tc>
        <w:tc>
          <w:tcPr>
            <w:tcW w:w="1275" w:type="dxa"/>
            <w:vMerge/>
          </w:tcPr>
          <w:p w14:paraId="404A80B0" w14:textId="77777777" w:rsidR="009F4FA4" w:rsidRPr="006E764A" w:rsidRDefault="009F4FA4" w:rsidP="00C64A64">
            <w:pPr>
              <w:spacing w:after="0"/>
              <w:jc w:val="center"/>
              <w:rPr>
                <w:rFonts w:ascii="Times New Roman" w:hAnsi="Times New Roman" w:cs="Times New Roman"/>
                <w:sz w:val="24"/>
                <w:szCs w:val="24"/>
                <w:lang w:val="uk-UA"/>
              </w:rPr>
            </w:pPr>
          </w:p>
        </w:tc>
        <w:tc>
          <w:tcPr>
            <w:tcW w:w="1276" w:type="dxa"/>
          </w:tcPr>
          <w:p w14:paraId="0537AA6C" w14:textId="77777777" w:rsidR="009F4FA4" w:rsidRPr="006E764A" w:rsidRDefault="009F4FA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4391937A" w14:textId="77777777" w:rsidR="009F4FA4" w:rsidRPr="005C18B0" w:rsidRDefault="009F4FA4"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20,5</w:t>
            </w:r>
          </w:p>
        </w:tc>
        <w:tc>
          <w:tcPr>
            <w:tcW w:w="852" w:type="dxa"/>
          </w:tcPr>
          <w:p w14:paraId="42D38989" w14:textId="77777777" w:rsidR="009F4FA4" w:rsidRPr="006E764A" w:rsidRDefault="009F4FA4" w:rsidP="00C64A64">
            <w:pPr>
              <w:spacing w:after="0"/>
              <w:jc w:val="center"/>
              <w:rPr>
                <w:rFonts w:ascii="Times New Roman" w:hAnsi="Times New Roman" w:cs="Times New Roman"/>
                <w:sz w:val="24"/>
                <w:szCs w:val="24"/>
                <w:lang w:val="uk-UA"/>
              </w:rPr>
            </w:pPr>
          </w:p>
        </w:tc>
        <w:tc>
          <w:tcPr>
            <w:tcW w:w="566" w:type="dxa"/>
          </w:tcPr>
          <w:p w14:paraId="48501AEB" w14:textId="77777777" w:rsidR="009F4FA4" w:rsidRPr="006E764A" w:rsidRDefault="009F4FA4" w:rsidP="00C64A64">
            <w:pPr>
              <w:spacing w:after="0"/>
              <w:jc w:val="center"/>
              <w:rPr>
                <w:rFonts w:ascii="Times New Roman" w:hAnsi="Times New Roman" w:cs="Times New Roman"/>
                <w:sz w:val="24"/>
                <w:szCs w:val="24"/>
                <w:lang w:val="uk-UA"/>
              </w:rPr>
            </w:pPr>
          </w:p>
        </w:tc>
        <w:tc>
          <w:tcPr>
            <w:tcW w:w="1134" w:type="dxa"/>
          </w:tcPr>
          <w:p w14:paraId="44259485" w14:textId="77777777" w:rsidR="009F4FA4" w:rsidRPr="005C18B0" w:rsidRDefault="009F4FA4"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20,5</w:t>
            </w:r>
          </w:p>
        </w:tc>
      </w:tr>
      <w:tr w:rsidR="006E764A" w:rsidRPr="006E764A" w14:paraId="480C6E8F" w14:textId="77777777" w:rsidTr="00981602">
        <w:trPr>
          <w:trHeight w:val="330"/>
        </w:trPr>
        <w:tc>
          <w:tcPr>
            <w:tcW w:w="425" w:type="dxa"/>
            <w:vMerge w:val="restart"/>
          </w:tcPr>
          <w:p w14:paraId="7DFAFD03"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9.</w:t>
            </w:r>
          </w:p>
        </w:tc>
        <w:tc>
          <w:tcPr>
            <w:tcW w:w="3544" w:type="dxa"/>
            <w:vMerge w:val="restart"/>
          </w:tcPr>
          <w:p w14:paraId="20C95A7F" w14:textId="77777777" w:rsidR="006E764A" w:rsidRPr="006E764A" w:rsidRDefault="006E764A" w:rsidP="00C64A64">
            <w:pPr>
              <w:spacing w:after="0"/>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на </w:t>
            </w:r>
            <w:proofErr w:type="spellStart"/>
            <w:r w:rsidRPr="006E764A">
              <w:rPr>
                <w:rFonts w:ascii="Times New Roman" w:hAnsi="Times New Roman" w:cs="Times New Roman"/>
                <w:sz w:val="24"/>
                <w:szCs w:val="24"/>
              </w:rPr>
              <w:t>оздоровлення</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П</w:t>
            </w:r>
            <w:proofErr w:type="spellStart"/>
            <w:r w:rsidRPr="006E764A">
              <w:rPr>
                <w:rFonts w:ascii="Times New Roman" w:hAnsi="Times New Roman" w:cs="Times New Roman"/>
                <w:sz w:val="24"/>
                <w:szCs w:val="24"/>
              </w:rPr>
              <w:t>очесним</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громадянам</w:t>
            </w:r>
            <w:proofErr w:type="spellEnd"/>
            <w:r w:rsidRPr="006E764A">
              <w:rPr>
                <w:rFonts w:ascii="Times New Roman" w:hAnsi="Times New Roman" w:cs="Times New Roman"/>
                <w:sz w:val="24"/>
                <w:szCs w:val="24"/>
              </w:rPr>
              <w:t xml:space="preserve"> м</w:t>
            </w:r>
            <w:proofErr w:type="spellStart"/>
            <w:r w:rsidRPr="006E764A">
              <w:rPr>
                <w:rFonts w:ascii="Times New Roman" w:hAnsi="Times New Roman" w:cs="Times New Roman"/>
                <w:sz w:val="24"/>
                <w:szCs w:val="24"/>
                <w:lang w:val="uk-UA"/>
              </w:rPr>
              <w:t>іста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Козятина</w:t>
            </w:r>
            <w:proofErr w:type="spellEnd"/>
          </w:p>
        </w:tc>
        <w:tc>
          <w:tcPr>
            <w:tcW w:w="1275" w:type="dxa"/>
            <w:vMerge w:val="restart"/>
          </w:tcPr>
          <w:p w14:paraId="67A17E18"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96F5542"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7F268616" w14:textId="77777777" w:rsidR="006E764A" w:rsidRPr="006E764A" w:rsidRDefault="00240C2E"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26,2</w:t>
            </w:r>
          </w:p>
        </w:tc>
        <w:tc>
          <w:tcPr>
            <w:tcW w:w="852" w:type="dxa"/>
          </w:tcPr>
          <w:p w14:paraId="03F2F447" w14:textId="77777777" w:rsidR="006E764A" w:rsidRPr="006E764A" w:rsidRDefault="006E764A" w:rsidP="00C64A64">
            <w:pPr>
              <w:spacing w:after="0"/>
              <w:jc w:val="center"/>
              <w:rPr>
                <w:rFonts w:ascii="Times New Roman" w:hAnsi="Times New Roman" w:cs="Times New Roman"/>
                <w:sz w:val="24"/>
                <w:szCs w:val="24"/>
                <w:lang w:val="uk-UA"/>
              </w:rPr>
            </w:pPr>
          </w:p>
        </w:tc>
        <w:tc>
          <w:tcPr>
            <w:tcW w:w="566" w:type="dxa"/>
          </w:tcPr>
          <w:p w14:paraId="1A920C0E" w14:textId="77777777" w:rsidR="006E764A" w:rsidRPr="006E764A" w:rsidRDefault="006E764A" w:rsidP="00C64A64">
            <w:pPr>
              <w:spacing w:after="0"/>
              <w:jc w:val="center"/>
              <w:rPr>
                <w:rFonts w:ascii="Times New Roman" w:hAnsi="Times New Roman" w:cs="Times New Roman"/>
                <w:sz w:val="24"/>
                <w:szCs w:val="24"/>
                <w:lang w:val="uk-UA"/>
              </w:rPr>
            </w:pPr>
          </w:p>
        </w:tc>
        <w:tc>
          <w:tcPr>
            <w:tcW w:w="1134" w:type="dxa"/>
          </w:tcPr>
          <w:p w14:paraId="6FE53AC4" w14:textId="77777777" w:rsidR="006E764A" w:rsidRPr="006E764A" w:rsidRDefault="00240C2E"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26,2</w:t>
            </w:r>
          </w:p>
        </w:tc>
      </w:tr>
      <w:tr w:rsidR="00575EA9" w:rsidRPr="006E764A" w14:paraId="1ABC0031" w14:textId="77777777" w:rsidTr="00981602">
        <w:trPr>
          <w:trHeight w:val="285"/>
        </w:trPr>
        <w:tc>
          <w:tcPr>
            <w:tcW w:w="425" w:type="dxa"/>
            <w:vMerge/>
          </w:tcPr>
          <w:p w14:paraId="1FFA3972" w14:textId="77777777" w:rsidR="00575EA9" w:rsidRPr="006E764A" w:rsidRDefault="00575EA9" w:rsidP="00C64A64">
            <w:pPr>
              <w:spacing w:after="0"/>
              <w:ind w:left="-57"/>
              <w:rPr>
                <w:rFonts w:ascii="Times New Roman" w:hAnsi="Times New Roman" w:cs="Times New Roman"/>
                <w:sz w:val="24"/>
                <w:szCs w:val="24"/>
                <w:lang w:val="uk-UA"/>
              </w:rPr>
            </w:pPr>
          </w:p>
        </w:tc>
        <w:tc>
          <w:tcPr>
            <w:tcW w:w="3544" w:type="dxa"/>
            <w:vMerge/>
          </w:tcPr>
          <w:p w14:paraId="5D7A878E" w14:textId="77777777" w:rsidR="00575EA9" w:rsidRPr="006E764A" w:rsidRDefault="00575EA9" w:rsidP="00C64A64">
            <w:pPr>
              <w:spacing w:after="0"/>
              <w:rPr>
                <w:rFonts w:ascii="Times New Roman" w:hAnsi="Times New Roman" w:cs="Times New Roman"/>
                <w:sz w:val="24"/>
                <w:szCs w:val="24"/>
              </w:rPr>
            </w:pPr>
          </w:p>
        </w:tc>
        <w:tc>
          <w:tcPr>
            <w:tcW w:w="1275" w:type="dxa"/>
            <w:vMerge/>
          </w:tcPr>
          <w:p w14:paraId="40AF34D1" w14:textId="77777777" w:rsidR="00575EA9" w:rsidRPr="006E764A" w:rsidRDefault="00575EA9" w:rsidP="00C64A64">
            <w:pPr>
              <w:spacing w:after="0"/>
              <w:jc w:val="center"/>
              <w:rPr>
                <w:rFonts w:ascii="Times New Roman" w:hAnsi="Times New Roman" w:cs="Times New Roman"/>
                <w:sz w:val="24"/>
                <w:szCs w:val="24"/>
                <w:lang w:val="uk-UA"/>
              </w:rPr>
            </w:pPr>
          </w:p>
        </w:tc>
        <w:tc>
          <w:tcPr>
            <w:tcW w:w="1276" w:type="dxa"/>
          </w:tcPr>
          <w:p w14:paraId="1C8A14CA" w14:textId="77777777" w:rsidR="00575EA9" w:rsidRPr="006E764A" w:rsidRDefault="00575EA9"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784C3B35" w14:textId="77777777" w:rsidR="00575EA9" w:rsidRPr="005C18B0" w:rsidRDefault="00F959A9"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27,3</w:t>
            </w:r>
          </w:p>
        </w:tc>
        <w:tc>
          <w:tcPr>
            <w:tcW w:w="852" w:type="dxa"/>
          </w:tcPr>
          <w:p w14:paraId="1F885871" w14:textId="77777777" w:rsidR="00575EA9" w:rsidRPr="006E764A" w:rsidRDefault="00575EA9" w:rsidP="00C64A64">
            <w:pPr>
              <w:spacing w:after="0"/>
              <w:jc w:val="center"/>
              <w:rPr>
                <w:rFonts w:ascii="Times New Roman" w:hAnsi="Times New Roman" w:cs="Times New Roman"/>
                <w:sz w:val="24"/>
                <w:szCs w:val="24"/>
                <w:lang w:val="uk-UA"/>
              </w:rPr>
            </w:pPr>
          </w:p>
        </w:tc>
        <w:tc>
          <w:tcPr>
            <w:tcW w:w="566" w:type="dxa"/>
          </w:tcPr>
          <w:p w14:paraId="4CB5A803" w14:textId="77777777" w:rsidR="00575EA9" w:rsidRPr="006E764A" w:rsidRDefault="00575EA9" w:rsidP="00C64A64">
            <w:pPr>
              <w:spacing w:after="0"/>
              <w:jc w:val="center"/>
              <w:rPr>
                <w:rFonts w:ascii="Times New Roman" w:hAnsi="Times New Roman" w:cs="Times New Roman"/>
                <w:sz w:val="24"/>
                <w:szCs w:val="24"/>
                <w:lang w:val="uk-UA"/>
              </w:rPr>
            </w:pPr>
          </w:p>
        </w:tc>
        <w:tc>
          <w:tcPr>
            <w:tcW w:w="1134" w:type="dxa"/>
          </w:tcPr>
          <w:p w14:paraId="6FFB676F" w14:textId="77777777" w:rsidR="00575EA9" w:rsidRPr="005C18B0" w:rsidRDefault="00F959A9"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27,3</w:t>
            </w:r>
          </w:p>
        </w:tc>
      </w:tr>
      <w:tr w:rsidR="00575EA9" w:rsidRPr="006E764A" w14:paraId="568ED0C4" w14:textId="77777777" w:rsidTr="00981602">
        <w:trPr>
          <w:trHeight w:val="195"/>
        </w:trPr>
        <w:tc>
          <w:tcPr>
            <w:tcW w:w="425" w:type="dxa"/>
            <w:vMerge/>
          </w:tcPr>
          <w:p w14:paraId="39601CCF" w14:textId="77777777" w:rsidR="00575EA9" w:rsidRPr="006E764A" w:rsidRDefault="00575EA9" w:rsidP="00C64A64">
            <w:pPr>
              <w:spacing w:after="0"/>
              <w:ind w:left="-57"/>
              <w:rPr>
                <w:rFonts w:ascii="Times New Roman" w:hAnsi="Times New Roman" w:cs="Times New Roman"/>
                <w:sz w:val="24"/>
                <w:szCs w:val="24"/>
                <w:lang w:val="uk-UA"/>
              </w:rPr>
            </w:pPr>
          </w:p>
        </w:tc>
        <w:tc>
          <w:tcPr>
            <w:tcW w:w="3544" w:type="dxa"/>
            <w:vMerge/>
          </w:tcPr>
          <w:p w14:paraId="373E1634" w14:textId="77777777" w:rsidR="00575EA9" w:rsidRPr="006E764A" w:rsidRDefault="00575EA9" w:rsidP="00C64A64">
            <w:pPr>
              <w:spacing w:after="0"/>
              <w:rPr>
                <w:rFonts w:ascii="Times New Roman" w:hAnsi="Times New Roman" w:cs="Times New Roman"/>
                <w:sz w:val="24"/>
                <w:szCs w:val="24"/>
              </w:rPr>
            </w:pPr>
          </w:p>
        </w:tc>
        <w:tc>
          <w:tcPr>
            <w:tcW w:w="1275" w:type="dxa"/>
            <w:vMerge/>
          </w:tcPr>
          <w:p w14:paraId="63E69D09" w14:textId="77777777" w:rsidR="00575EA9" w:rsidRPr="006E764A" w:rsidRDefault="00575EA9" w:rsidP="00C64A64">
            <w:pPr>
              <w:spacing w:after="0"/>
              <w:jc w:val="center"/>
              <w:rPr>
                <w:rFonts w:ascii="Times New Roman" w:hAnsi="Times New Roman" w:cs="Times New Roman"/>
                <w:sz w:val="24"/>
                <w:szCs w:val="24"/>
                <w:lang w:val="uk-UA"/>
              </w:rPr>
            </w:pPr>
          </w:p>
        </w:tc>
        <w:tc>
          <w:tcPr>
            <w:tcW w:w="1276" w:type="dxa"/>
          </w:tcPr>
          <w:p w14:paraId="21233B70" w14:textId="77777777" w:rsidR="00575EA9" w:rsidRPr="006E764A" w:rsidRDefault="00575EA9"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5FABF102" w14:textId="77777777" w:rsidR="00575EA9" w:rsidRPr="005C18B0" w:rsidRDefault="00F959A9"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27,3</w:t>
            </w:r>
          </w:p>
        </w:tc>
        <w:tc>
          <w:tcPr>
            <w:tcW w:w="852" w:type="dxa"/>
          </w:tcPr>
          <w:p w14:paraId="6249B1D7" w14:textId="77777777" w:rsidR="00575EA9" w:rsidRPr="006E764A" w:rsidRDefault="00575EA9" w:rsidP="00C64A64">
            <w:pPr>
              <w:spacing w:after="0"/>
              <w:jc w:val="center"/>
              <w:rPr>
                <w:rFonts w:ascii="Times New Roman" w:hAnsi="Times New Roman" w:cs="Times New Roman"/>
                <w:sz w:val="24"/>
                <w:szCs w:val="24"/>
                <w:lang w:val="uk-UA"/>
              </w:rPr>
            </w:pPr>
          </w:p>
        </w:tc>
        <w:tc>
          <w:tcPr>
            <w:tcW w:w="566" w:type="dxa"/>
          </w:tcPr>
          <w:p w14:paraId="40387653" w14:textId="77777777" w:rsidR="00575EA9" w:rsidRPr="006E764A" w:rsidRDefault="00575EA9" w:rsidP="00C64A64">
            <w:pPr>
              <w:spacing w:after="0"/>
              <w:jc w:val="center"/>
              <w:rPr>
                <w:rFonts w:ascii="Times New Roman" w:hAnsi="Times New Roman" w:cs="Times New Roman"/>
                <w:sz w:val="24"/>
                <w:szCs w:val="24"/>
                <w:lang w:val="uk-UA"/>
              </w:rPr>
            </w:pPr>
          </w:p>
        </w:tc>
        <w:tc>
          <w:tcPr>
            <w:tcW w:w="1134" w:type="dxa"/>
          </w:tcPr>
          <w:p w14:paraId="5120133C" w14:textId="77777777" w:rsidR="00575EA9" w:rsidRPr="005C18B0" w:rsidRDefault="00F959A9"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27,3</w:t>
            </w:r>
          </w:p>
        </w:tc>
      </w:tr>
      <w:tr w:rsidR="006E764A" w:rsidRPr="006E764A" w14:paraId="18F7A4E4" w14:textId="77777777" w:rsidTr="00981602">
        <w:trPr>
          <w:trHeight w:val="465"/>
        </w:trPr>
        <w:tc>
          <w:tcPr>
            <w:tcW w:w="425" w:type="dxa"/>
            <w:vMerge w:val="restart"/>
          </w:tcPr>
          <w:p w14:paraId="3FEBE597"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10.</w:t>
            </w:r>
          </w:p>
        </w:tc>
        <w:tc>
          <w:tcPr>
            <w:tcW w:w="3544" w:type="dxa"/>
            <w:vMerge w:val="restart"/>
          </w:tcPr>
          <w:p w14:paraId="57D3AB65" w14:textId="77777777" w:rsidR="006E764A" w:rsidRPr="006E764A" w:rsidRDefault="006E764A"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Матеріальна допомога  голові, заступникам голови та секретарю громадської організації  «Козятинська міська організація ветеранів України»</w:t>
            </w:r>
          </w:p>
        </w:tc>
        <w:tc>
          <w:tcPr>
            <w:tcW w:w="1275" w:type="dxa"/>
            <w:vMerge w:val="restart"/>
          </w:tcPr>
          <w:p w14:paraId="6E631DDA"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6B7D1E11"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39F76557"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c>
          <w:tcPr>
            <w:tcW w:w="852" w:type="dxa"/>
          </w:tcPr>
          <w:p w14:paraId="62F79B7C" w14:textId="77777777" w:rsidR="006E764A" w:rsidRPr="006E764A" w:rsidRDefault="006E764A" w:rsidP="00C64A64">
            <w:pPr>
              <w:spacing w:after="0"/>
              <w:jc w:val="center"/>
              <w:rPr>
                <w:rFonts w:ascii="Times New Roman" w:hAnsi="Times New Roman" w:cs="Times New Roman"/>
                <w:sz w:val="24"/>
                <w:szCs w:val="24"/>
                <w:lang w:val="uk-UA"/>
              </w:rPr>
            </w:pPr>
          </w:p>
        </w:tc>
        <w:tc>
          <w:tcPr>
            <w:tcW w:w="566" w:type="dxa"/>
          </w:tcPr>
          <w:p w14:paraId="5014DEEE" w14:textId="77777777" w:rsidR="006E764A" w:rsidRPr="006E764A" w:rsidRDefault="006E764A" w:rsidP="00C64A64">
            <w:pPr>
              <w:spacing w:after="0"/>
              <w:jc w:val="center"/>
              <w:rPr>
                <w:rFonts w:ascii="Times New Roman" w:hAnsi="Times New Roman" w:cs="Times New Roman"/>
                <w:sz w:val="24"/>
                <w:szCs w:val="24"/>
                <w:lang w:val="uk-UA"/>
              </w:rPr>
            </w:pPr>
          </w:p>
        </w:tc>
        <w:tc>
          <w:tcPr>
            <w:tcW w:w="1134" w:type="dxa"/>
          </w:tcPr>
          <w:p w14:paraId="4BB9261B"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r>
      <w:tr w:rsidR="00475021" w:rsidRPr="006E764A" w14:paraId="44394339" w14:textId="77777777" w:rsidTr="00981602">
        <w:trPr>
          <w:trHeight w:val="375"/>
        </w:trPr>
        <w:tc>
          <w:tcPr>
            <w:tcW w:w="425" w:type="dxa"/>
            <w:vMerge/>
          </w:tcPr>
          <w:p w14:paraId="6F7D7273" w14:textId="77777777" w:rsidR="00475021" w:rsidRPr="006E764A" w:rsidRDefault="00475021" w:rsidP="00C64A64">
            <w:pPr>
              <w:spacing w:after="0"/>
              <w:ind w:left="-57"/>
              <w:rPr>
                <w:rFonts w:ascii="Times New Roman" w:hAnsi="Times New Roman" w:cs="Times New Roman"/>
                <w:sz w:val="24"/>
                <w:szCs w:val="24"/>
                <w:lang w:val="uk-UA"/>
              </w:rPr>
            </w:pPr>
          </w:p>
        </w:tc>
        <w:tc>
          <w:tcPr>
            <w:tcW w:w="3544" w:type="dxa"/>
            <w:vMerge/>
          </w:tcPr>
          <w:p w14:paraId="3A9CABC0" w14:textId="77777777" w:rsidR="00475021" w:rsidRPr="006E764A" w:rsidRDefault="00475021" w:rsidP="00C64A64">
            <w:pPr>
              <w:spacing w:after="0"/>
              <w:rPr>
                <w:rFonts w:ascii="Times New Roman" w:hAnsi="Times New Roman" w:cs="Times New Roman"/>
                <w:sz w:val="24"/>
                <w:szCs w:val="24"/>
                <w:lang w:val="uk-UA"/>
              </w:rPr>
            </w:pPr>
          </w:p>
        </w:tc>
        <w:tc>
          <w:tcPr>
            <w:tcW w:w="1275" w:type="dxa"/>
            <w:vMerge/>
          </w:tcPr>
          <w:p w14:paraId="2775B5E6" w14:textId="77777777" w:rsidR="00475021" w:rsidRPr="006E764A" w:rsidRDefault="00475021" w:rsidP="00C64A64">
            <w:pPr>
              <w:spacing w:after="0"/>
              <w:jc w:val="center"/>
              <w:rPr>
                <w:rFonts w:ascii="Times New Roman" w:hAnsi="Times New Roman" w:cs="Times New Roman"/>
                <w:sz w:val="24"/>
                <w:szCs w:val="24"/>
                <w:lang w:val="uk-UA"/>
              </w:rPr>
            </w:pPr>
          </w:p>
        </w:tc>
        <w:tc>
          <w:tcPr>
            <w:tcW w:w="1276" w:type="dxa"/>
          </w:tcPr>
          <w:p w14:paraId="69D00787" w14:textId="77777777" w:rsidR="00475021" w:rsidRPr="006E764A" w:rsidRDefault="00475021"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6CBDB11D" w14:textId="77777777" w:rsidR="00475021" w:rsidRPr="005C18B0" w:rsidRDefault="00475021"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18,0</w:t>
            </w:r>
          </w:p>
        </w:tc>
        <w:tc>
          <w:tcPr>
            <w:tcW w:w="852" w:type="dxa"/>
          </w:tcPr>
          <w:p w14:paraId="44409507" w14:textId="77777777" w:rsidR="00475021" w:rsidRPr="006E764A" w:rsidRDefault="00475021" w:rsidP="00C64A64">
            <w:pPr>
              <w:spacing w:after="0"/>
              <w:jc w:val="center"/>
              <w:rPr>
                <w:rFonts w:ascii="Times New Roman" w:hAnsi="Times New Roman" w:cs="Times New Roman"/>
                <w:sz w:val="24"/>
                <w:szCs w:val="24"/>
                <w:lang w:val="uk-UA"/>
              </w:rPr>
            </w:pPr>
          </w:p>
        </w:tc>
        <w:tc>
          <w:tcPr>
            <w:tcW w:w="566" w:type="dxa"/>
          </w:tcPr>
          <w:p w14:paraId="7CA2122B" w14:textId="77777777" w:rsidR="00475021" w:rsidRPr="006E764A" w:rsidRDefault="00475021" w:rsidP="00C64A64">
            <w:pPr>
              <w:spacing w:after="0"/>
              <w:jc w:val="center"/>
              <w:rPr>
                <w:rFonts w:ascii="Times New Roman" w:hAnsi="Times New Roman" w:cs="Times New Roman"/>
                <w:sz w:val="24"/>
                <w:szCs w:val="24"/>
                <w:lang w:val="uk-UA"/>
              </w:rPr>
            </w:pPr>
          </w:p>
        </w:tc>
        <w:tc>
          <w:tcPr>
            <w:tcW w:w="1134" w:type="dxa"/>
          </w:tcPr>
          <w:p w14:paraId="709FF9A6" w14:textId="77777777" w:rsidR="00475021" w:rsidRPr="005C18B0" w:rsidRDefault="00475021"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18,0</w:t>
            </w:r>
          </w:p>
        </w:tc>
      </w:tr>
      <w:tr w:rsidR="00475021" w:rsidRPr="006E764A" w14:paraId="7C3C89DA" w14:textId="77777777" w:rsidTr="00981602">
        <w:trPr>
          <w:trHeight w:val="525"/>
        </w:trPr>
        <w:tc>
          <w:tcPr>
            <w:tcW w:w="425" w:type="dxa"/>
            <w:vMerge/>
          </w:tcPr>
          <w:p w14:paraId="63D4CD87" w14:textId="77777777" w:rsidR="00475021" w:rsidRPr="006E764A" w:rsidRDefault="00475021" w:rsidP="00C64A64">
            <w:pPr>
              <w:spacing w:after="0"/>
              <w:ind w:left="-57"/>
              <w:rPr>
                <w:rFonts w:ascii="Times New Roman" w:hAnsi="Times New Roman" w:cs="Times New Roman"/>
                <w:sz w:val="24"/>
                <w:szCs w:val="24"/>
                <w:lang w:val="uk-UA"/>
              </w:rPr>
            </w:pPr>
          </w:p>
        </w:tc>
        <w:tc>
          <w:tcPr>
            <w:tcW w:w="3544" w:type="dxa"/>
            <w:vMerge/>
          </w:tcPr>
          <w:p w14:paraId="75DD9C7D" w14:textId="77777777" w:rsidR="00475021" w:rsidRPr="006E764A" w:rsidRDefault="00475021" w:rsidP="00C64A64">
            <w:pPr>
              <w:spacing w:after="0"/>
              <w:rPr>
                <w:rFonts w:ascii="Times New Roman" w:hAnsi="Times New Roman" w:cs="Times New Roman"/>
                <w:sz w:val="24"/>
                <w:szCs w:val="24"/>
                <w:lang w:val="uk-UA"/>
              </w:rPr>
            </w:pPr>
          </w:p>
        </w:tc>
        <w:tc>
          <w:tcPr>
            <w:tcW w:w="1275" w:type="dxa"/>
            <w:vMerge/>
          </w:tcPr>
          <w:p w14:paraId="51C96F8E" w14:textId="77777777" w:rsidR="00475021" w:rsidRPr="006E764A" w:rsidRDefault="00475021" w:rsidP="00C64A64">
            <w:pPr>
              <w:spacing w:after="0"/>
              <w:jc w:val="center"/>
              <w:rPr>
                <w:rFonts w:ascii="Times New Roman" w:hAnsi="Times New Roman" w:cs="Times New Roman"/>
                <w:sz w:val="24"/>
                <w:szCs w:val="24"/>
                <w:lang w:val="uk-UA"/>
              </w:rPr>
            </w:pPr>
          </w:p>
        </w:tc>
        <w:tc>
          <w:tcPr>
            <w:tcW w:w="1276" w:type="dxa"/>
          </w:tcPr>
          <w:p w14:paraId="37C97613" w14:textId="77777777" w:rsidR="00475021" w:rsidRPr="006E764A" w:rsidRDefault="00475021"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46C3886D" w14:textId="77777777" w:rsidR="00475021" w:rsidRPr="005C18B0" w:rsidRDefault="00475021"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18,0</w:t>
            </w:r>
          </w:p>
        </w:tc>
        <w:tc>
          <w:tcPr>
            <w:tcW w:w="852" w:type="dxa"/>
          </w:tcPr>
          <w:p w14:paraId="5655890D" w14:textId="77777777" w:rsidR="00475021" w:rsidRPr="006E764A" w:rsidRDefault="00475021" w:rsidP="00C64A64">
            <w:pPr>
              <w:spacing w:after="0"/>
              <w:jc w:val="center"/>
              <w:rPr>
                <w:rFonts w:ascii="Times New Roman" w:hAnsi="Times New Roman" w:cs="Times New Roman"/>
                <w:sz w:val="24"/>
                <w:szCs w:val="24"/>
                <w:lang w:val="uk-UA"/>
              </w:rPr>
            </w:pPr>
          </w:p>
        </w:tc>
        <w:tc>
          <w:tcPr>
            <w:tcW w:w="566" w:type="dxa"/>
          </w:tcPr>
          <w:p w14:paraId="2A778E31" w14:textId="77777777" w:rsidR="00475021" w:rsidRPr="006E764A" w:rsidRDefault="00475021" w:rsidP="00C64A64">
            <w:pPr>
              <w:spacing w:after="0"/>
              <w:jc w:val="center"/>
              <w:rPr>
                <w:rFonts w:ascii="Times New Roman" w:hAnsi="Times New Roman" w:cs="Times New Roman"/>
                <w:sz w:val="24"/>
                <w:szCs w:val="24"/>
                <w:lang w:val="uk-UA"/>
              </w:rPr>
            </w:pPr>
          </w:p>
        </w:tc>
        <w:tc>
          <w:tcPr>
            <w:tcW w:w="1134" w:type="dxa"/>
          </w:tcPr>
          <w:p w14:paraId="4796B8CE" w14:textId="77777777" w:rsidR="00475021" w:rsidRPr="005C18B0" w:rsidRDefault="00475021"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18,0</w:t>
            </w:r>
          </w:p>
        </w:tc>
      </w:tr>
      <w:tr w:rsidR="006E764A" w:rsidRPr="006E764A" w14:paraId="17B4AED0" w14:textId="77777777" w:rsidTr="00981602">
        <w:trPr>
          <w:trHeight w:val="375"/>
        </w:trPr>
        <w:tc>
          <w:tcPr>
            <w:tcW w:w="425" w:type="dxa"/>
            <w:vMerge w:val="restart"/>
          </w:tcPr>
          <w:p w14:paraId="39817A4A"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11.</w:t>
            </w:r>
          </w:p>
        </w:tc>
        <w:tc>
          <w:tcPr>
            <w:tcW w:w="3544" w:type="dxa"/>
            <w:vMerge w:val="restart"/>
          </w:tcPr>
          <w:p w14:paraId="373D39BB" w14:textId="77777777" w:rsidR="002913AC" w:rsidRPr="006E764A" w:rsidRDefault="006E764A"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Пільги та компенсації Почесним громадянам міста Козятина  та членам сімей  загиблого (померлого) Почесного громадянина міста Козятина</w:t>
            </w:r>
          </w:p>
        </w:tc>
        <w:tc>
          <w:tcPr>
            <w:tcW w:w="1275" w:type="dxa"/>
            <w:vMerge w:val="restart"/>
          </w:tcPr>
          <w:p w14:paraId="42DC9466"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2335E240"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653578E1" w14:textId="77777777" w:rsidR="006E764A" w:rsidRPr="006E764A" w:rsidRDefault="00F010BD"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305,1</w:t>
            </w:r>
          </w:p>
        </w:tc>
        <w:tc>
          <w:tcPr>
            <w:tcW w:w="852" w:type="dxa"/>
          </w:tcPr>
          <w:p w14:paraId="4F6B4274" w14:textId="77777777" w:rsidR="006E764A" w:rsidRPr="006E764A" w:rsidRDefault="006E764A" w:rsidP="00C64A64">
            <w:pPr>
              <w:spacing w:after="0"/>
              <w:jc w:val="center"/>
              <w:rPr>
                <w:rFonts w:ascii="Times New Roman" w:hAnsi="Times New Roman" w:cs="Times New Roman"/>
                <w:sz w:val="24"/>
                <w:szCs w:val="24"/>
                <w:lang w:val="uk-UA"/>
              </w:rPr>
            </w:pPr>
          </w:p>
        </w:tc>
        <w:tc>
          <w:tcPr>
            <w:tcW w:w="566" w:type="dxa"/>
          </w:tcPr>
          <w:p w14:paraId="60E13980" w14:textId="77777777" w:rsidR="006E764A" w:rsidRPr="006E764A" w:rsidRDefault="006E764A" w:rsidP="00C64A64">
            <w:pPr>
              <w:spacing w:after="0"/>
              <w:jc w:val="center"/>
              <w:rPr>
                <w:rFonts w:ascii="Times New Roman" w:hAnsi="Times New Roman" w:cs="Times New Roman"/>
                <w:sz w:val="24"/>
                <w:szCs w:val="24"/>
                <w:lang w:val="uk-UA"/>
              </w:rPr>
            </w:pPr>
          </w:p>
        </w:tc>
        <w:tc>
          <w:tcPr>
            <w:tcW w:w="1134" w:type="dxa"/>
          </w:tcPr>
          <w:p w14:paraId="3B67C9C7" w14:textId="77777777" w:rsidR="006E764A" w:rsidRPr="006E764A" w:rsidRDefault="00F010BD"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305,1</w:t>
            </w:r>
          </w:p>
        </w:tc>
      </w:tr>
      <w:tr w:rsidR="00F010BD" w:rsidRPr="006E764A" w14:paraId="3ADD3F8A" w14:textId="77777777" w:rsidTr="00981602">
        <w:trPr>
          <w:trHeight w:val="420"/>
        </w:trPr>
        <w:tc>
          <w:tcPr>
            <w:tcW w:w="425" w:type="dxa"/>
            <w:vMerge/>
          </w:tcPr>
          <w:p w14:paraId="09A31B09" w14:textId="77777777" w:rsidR="00F010BD" w:rsidRPr="006E764A" w:rsidRDefault="00F010BD" w:rsidP="00C64A64">
            <w:pPr>
              <w:spacing w:after="0"/>
              <w:ind w:left="-57"/>
              <w:rPr>
                <w:rFonts w:ascii="Times New Roman" w:hAnsi="Times New Roman" w:cs="Times New Roman"/>
                <w:sz w:val="24"/>
                <w:szCs w:val="24"/>
                <w:lang w:val="uk-UA"/>
              </w:rPr>
            </w:pPr>
          </w:p>
        </w:tc>
        <w:tc>
          <w:tcPr>
            <w:tcW w:w="3544" w:type="dxa"/>
            <w:vMerge/>
          </w:tcPr>
          <w:p w14:paraId="5150E7F5" w14:textId="77777777" w:rsidR="00F010BD" w:rsidRPr="006E764A" w:rsidRDefault="00F010BD" w:rsidP="00C64A64">
            <w:pPr>
              <w:spacing w:after="0"/>
              <w:rPr>
                <w:rFonts w:ascii="Times New Roman" w:hAnsi="Times New Roman" w:cs="Times New Roman"/>
                <w:sz w:val="24"/>
                <w:szCs w:val="24"/>
                <w:lang w:val="uk-UA"/>
              </w:rPr>
            </w:pPr>
          </w:p>
        </w:tc>
        <w:tc>
          <w:tcPr>
            <w:tcW w:w="1275" w:type="dxa"/>
            <w:vMerge/>
          </w:tcPr>
          <w:p w14:paraId="27DF8AFB" w14:textId="77777777" w:rsidR="00F010BD" w:rsidRPr="006E764A" w:rsidRDefault="00F010BD" w:rsidP="00C64A64">
            <w:pPr>
              <w:spacing w:after="0"/>
              <w:jc w:val="center"/>
              <w:rPr>
                <w:rFonts w:ascii="Times New Roman" w:hAnsi="Times New Roman" w:cs="Times New Roman"/>
                <w:sz w:val="24"/>
                <w:szCs w:val="24"/>
                <w:lang w:val="uk-UA"/>
              </w:rPr>
            </w:pPr>
          </w:p>
        </w:tc>
        <w:tc>
          <w:tcPr>
            <w:tcW w:w="1276" w:type="dxa"/>
          </w:tcPr>
          <w:p w14:paraId="45E38504" w14:textId="77777777" w:rsidR="00F010BD" w:rsidRPr="001A3865" w:rsidRDefault="00F010BD" w:rsidP="00C64A64">
            <w:pPr>
              <w:spacing w:after="0"/>
              <w:jc w:val="center"/>
              <w:rPr>
                <w:rFonts w:ascii="Times New Roman" w:hAnsi="Times New Roman" w:cs="Times New Roman"/>
                <w:sz w:val="24"/>
                <w:szCs w:val="24"/>
                <w:lang w:val="uk-UA"/>
              </w:rPr>
            </w:pPr>
            <w:r w:rsidRPr="001A3865">
              <w:rPr>
                <w:rFonts w:ascii="Times New Roman" w:hAnsi="Times New Roman" w:cs="Times New Roman"/>
                <w:sz w:val="24"/>
                <w:szCs w:val="24"/>
                <w:lang w:val="uk-UA"/>
              </w:rPr>
              <w:t>2023 рік</w:t>
            </w:r>
          </w:p>
        </w:tc>
        <w:tc>
          <w:tcPr>
            <w:tcW w:w="1135" w:type="dxa"/>
          </w:tcPr>
          <w:p w14:paraId="4472CF62" w14:textId="77777777" w:rsidR="00F010BD" w:rsidRPr="001A3865" w:rsidRDefault="00F959A9"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473,7</w:t>
            </w:r>
          </w:p>
        </w:tc>
        <w:tc>
          <w:tcPr>
            <w:tcW w:w="852" w:type="dxa"/>
          </w:tcPr>
          <w:p w14:paraId="038AAFC8" w14:textId="77777777" w:rsidR="00F010BD" w:rsidRPr="001A3865" w:rsidRDefault="00F010BD" w:rsidP="00C64A64">
            <w:pPr>
              <w:spacing w:after="0"/>
              <w:jc w:val="center"/>
              <w:rPr>
                <w:rFonts w:ascii="Times New Roman" w:hAnsi="Times New Roman" w:cs="Times New Roman"/>
                <w:sz w:val="24"/>
                <w:szCs w:val="24"/>
                <w:lang w:val="uk-UA"/>
              </w:rPr>
            </w:pPr>
          </w:p>
        </w:tc>
        <w:tc>
          <w:tcPr>
            <w:tcW w:w="566" w:type="dxa"/>
          </w:tcPr>
          <w:p w14:paraId="7A864293" w14:textId="77777777" w:rsidR="00F010BD" w:rsidRPr="001A3865" w:rsidRDefault="00F010BD" w:rsidP="00C64A64">
            <w:pPr>
              <w:spacing w:after="0"/>
              <w:jc w:val="center"/>
              <w:rPr>
                <w:rFonts w:ascii="Times New Roman" w:hAnsi="Times New Roman" w:cs="Times New Roman"/>
                <w:sz w:val="24"/>
                <w:szCs w:val="24"/>
                <w:lang w:val="uk-UA"/>
              </w:rPr>
            </w:pPr>
          </w:p>
        </w:tc>
        <w:tc>
          <w:tcPr>
            <w:tcW w:w="1134" w:type="dxa"/>
          </w:tcPr>
          <w:p w14:paraId="0BB50714" w14:textId="77777777" w:rsidR="00F010BD" w:rsidRPr="001A3865" w:rsidRDefault="00F010BD" w:rsidP="00C64A64">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959A9">
              <w:rPr>
                <w:rFonts w:ascii="Times New Roman" w:hAnsi="Times New Roman" w:cs="Times New Roman"/>
                <w:sz w:val="24"/>
                <w:szCs w:val="24"/>
                <w:lang w:val="uk-UA"/>
              </w:rPr>
              <w:t>473,7</w:t>
            </w:r>
          </w:p>
        </w:tc>
      </w:tr>
      <w:tr w:rsidR="00F010BD" w:rsidRPr="006E764A" w14:paraId="6C75DC0D" w14:textId="77777777" w:rsidTr="00981602">
        <w:trPr>
          <w:trHeight w:val="1008"/>
        </w:trPr>
        <w:tc>
          <w:tcPr>
            <w:tcW w:w="425" w:type="dxa"/>
            <w:vMerge/>
          </w:tcPr>
          <w:p w14:paraId="54DB7097" w14:textId="77777777" w:rsidR="00F010BD" w:rsidRPr="006E764A" w:rsidRDefault="00F010BD" w:rsidP="00C64A64">
            <w:pPr>
              <w:spacing w:after="0"/>
              <w:ind w:left="-57"/>
              <w:rPr>
                <w:rFonts w:ascii="Times New Roman" w:hAnsi="Times New Roman" w:cs="Times New Roman"/>
                <w:sz w:val="24"/>
                <w:szCs w:val="24"/>
                <w:lang w:val="uk-UA"/>
              </w:rPr>
            </w:pPr>
          </w:p>
        </w:tc>
        <w:tc>
          <w:tcPr>
            <w:tcW w:w="3544" w:type="dxa"/>
            <w:vMerge/>
          </w:tcPr>
          <w:p w14:paraId="017B3A6F" w14:textId="77777777" w:rsidR="00F010BD" w:rsidRPr="006E764A" w:rsidRDefault="00F010BD" w:rsidP="00C64A64">
            <w:pPr>
              <w:spacing w:after="0"/>
              <w:rPr>
                <w:rFonts w:ascii="Times New Roman" w:hAnsi="Times New Roman" w:cs="Times New Roman"/>
                <w:sz w:val="24"/>
                <w:szCs w:val="24"/>
                <w:lang w:val="uk-UA"/>
              </w:rPr>
            </w:pPr>
          </w:p>
        </w:tc>
        <w:tc>
          <w:tcPr>
            <w:tcW w:w="1275" w:type="dxa"/>
            <w:vMerge/>
          </w:tcPr>
          <w:p w14:paraId="6F7D652D" w14:textId="77777777" w:rsidR="00F010BD" w:rsidRPr="006E764A" w:rsidRDefault="00F010BD" w:rsidP="00C64A64">
            <w:pPr>
              <w:spacing w:after="0"/>
              <w:jc w:val="center"/>
              <w:rPr>
                <w:rFonts w:ascii="Times New Roman" w:hAnsi="Times New Roman" w:cs="Times New Roman"/>
                <w:sz w:val="24"/>
                <w:szCs w:val="24"/>
                <w:lang w:val="uk-UA"/>
              </w:rPr>
            </w:pPr>
          </w:p>
        </w:tc>
        <w:tc>
          <w:tcPr>
            <w:tcW w:w="1276" w:type="dxa"/>
          </w:tcPr>
          <w:p w14:paraId="389F59AC" w14:textId="77777777" w:rsidR="00F010BD" w:rsidRPr="001A3865" w:rsidRDefault="00F010BD" w:rsidP="00C64A64">
            <w:pPr>
              <w:spacing w:after="0"/>
              <w:jc w:val="center"/>
              <w:rPr>
                <w:rFonts w:ascii="Times New Roman" w:hAnsi="Times New Roman" w:cs="Times New Roman"/>
                <w:sz w:val="24"/>
                <w:szCs w:val="24"/>
                <w:lang w:val="uk-UA"/>
              </w:rPr>
            </w:pPr>
            <w:r w:rsidRPr="001A3865">
              <w:rPr>
                <w:rFonts w:ascii="Times New Roman" w:hAnsi="Times New Roman" w:cs="Times New Roman"/>
                <w:sz w:val="24"/>
                <w:szCs w:val="24"/>
                <w:lang w:val="uk-UA"/>
              </w:rPr>
              <w:t>2024 рік</w:t>
            </w:r>
          </w:p>
        </w:tc>
        <w:tc>
          <w:tcPr>
            <w:tcW w:w="1135" w:type="dxa"/>
          </w:tcPr>
          <w:p w14:paraId="543FF745" w14:textId="77777777" w:rsidR="00F010BD" w:rsidRPr="001A3865" w:rsidRDefault="00F959A9"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473,7</w:t>
            </w:r>
          </w:p>
        </w:tc>
        <w:tc>
          <w:tcPr>
            <w:tcW w:w="852" w:type="dxa"/>
          </w:tcPr>
          <w:p w14:paraId="34FDFF76" w14:textId="77777777" w:rsidR="00F010BD" w:rsidRPr="001A3865" w:rsidRDefault="00F010BD" w:rsidP="00C64A64">
            <w:pPr>
              <w:spacing w:after="0"/>
              <w:jc w:val="center"/>
              <w:rPr>
                <w:rFonts w:ascii="Times New Roman" w:hAnsi="Times New Roman" w:cs="Times New Roman"/>
                <w:sz w:val="24"/>
                <w:szCs w:val="24"/>
                <w:lang w:val="uk-UA"/>
              </w:rPr>
            </w:pPr>
          </w:p>
        </w:tc>
        <w:tc>
          <w:tcPr>
            <w:tcW w:w="566" w:type="dxa"/>
          </w:tcPr>
          <w:p w14:paraId="0F3E3334" w14:textId="77777777" w:rsidR="00F010BD" w:rsidRPr="001A3865" w:rsidRDefault="00F010BD" w:rsidP="00C64A64">
            <w:pPr>
              <w:spacing w:after="0"/>
              <w:jc w:val="center"/>
              <w:rPr>
                <w:rFonts w:ascii="Times New Roman" w:hAnsi="Times New Roman" w:cs="Times New Roman"/>
                <w:sz w:val="24"/>
                <w:szCs w:val="24"/>
                <w:lang w:val="uk-UA"/>
              </w:rPr>
            </w:pPr>
          </w:p>
        </w:tc>
        <w:tc>
          <w:tcPr>
            <w:tcW w:w="1134" w:type="dxa"/>
          </w:tcPr>
          <w:p w14:paraId="603F037E" w14:textId="77777777" w:rsidR="00F010BD" w:rsidRPr="001A3865" w:rsidRDefault="00F959A9"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473,7</w:t>
            </w:r>
          </w:p>
        </w:tc>
      </w:tr>
      <w:tr w:rsidR="002913AC" w:rsidRPr="006E764A" w14:paraId="322E90AB" w14:textId="77777777" w:rsidTr="00981602">
        <w:trPr>
          <w:trHeight w:val="538"/>
        </w:trPr>
        <w:tc>
          <w:tcPr>
            <w:tcW w:w="425" w:type="dxa"/>
            <w:vMerge w:val="restart"/>
          </w:tcPr>
          <w:p w14:paraId="0087D26B" w14:textId="77777777" w:rsidR="002913AC" w:rsidRPr="006E764A" w:rsidRDefault="002913AC"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12.</w:t>
            </w:r>
          </w:p>
        </w:tc>
        <w:tc>
          <w:tcPr>
            <w:tcW w:w="3544" w:type="dxa"/>
            <w:vMerge w:val="restart"/>
          </w:tcPr>
          <w:p w14:paraId="759FF15D" w14:textId="77777777" w:rsidR="002913AC" w:rsidRPr="006E764A" w:rsidRDefault="002913AC"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фізичним особам, які надають соціальні послуги</w:t>
            </w:r>
            <w:r w:rsidRPr="006E764A">
              <w:rPr>
                <w:rFonts w:ascii="Times New Roman" w:hAnsi="Times New Roman" w:cs="Times New Roman"/>
                <w:color w:val="FF0000"/>
                <w:sz w:val="24"/>
                <w:szCs w:val="24"/>
                <w:lang w:val="uk-UA"/>
              </w:rPr>
              <w:t xml:space="preserve"> </w:t>
            </w:r>
            <w:r w:rsidRPr="006E764A">
              <w:rPr>
                <w:rFonts w:ascii="Times New Roman" w:hAnsi="Times New Roman" w:cs="Times New Roman"/>
                <w:sz w:val="24"/>
                <w:szCs w:val="24"/>
                <w:lang w:val="uk-UA"/>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tc>
        <w:tc>
          <w:tcPr>
            <w:tcW w:w="1275" w:type="dxa"/>
            <w:vMerge w:val="restart"/>
          </w:tcPr>
          <w:p w14:paraId="13FB7A38"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18C77E8"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74E0D6A5"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688</w:t>
            </w:r>
            <w:r w:rsidRPr="006E764A">
              <w:rPr>
                <w:rFonts w:ascii="Times New Roman" w:hAnsi="Times New Roman" w:cs="Times New Roman"/>
                <w:sz w:val="24"/>
                <w:szCs w:val="24"/>
                <w:lang w:val="uk-UA"/>
              </w:rPr>
              <w:t>,7</w:t>
            </w:r>
          </w:p>
        </w:tc>
        <w:tc>
          <w:tcPr>
            <w:tcW w:w="852" w:type="dxa"/>
          </w:tcPr>
          <w:p w14:paraId="70977033"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7CB842E5"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43EB3A76"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688</w:t>
            </w:r>
            <w:r w:rsidRPr="006E764A">
              <w:rPr>
                <w:rFonts w:ascii="Times New Roman" w:hAnsi="Times New Roman" w:cs="Times New Roman"/>
                <w:sz w:val="24"/>
                <w:szCs w:val="24"/>
                <w:lang w:val="uk-UA"/>
              </w:rPr>
              <w:t>,7</w:t>
            </w:r>
          </w:p>
        </w:tc>
      </w:tr>
      <w:tr w:rsidR="00246BDD" w:rsidRPr="006E764A" w14:paraId="16D626B9" w14:textId="77777777" w:rsidTr="00981602">
        <w:trPr>
          <w:trHeight w:val="585"/>
        </w:trPr>
        <w:tc>
          <w:tcPr>
            <w:tcW w:w="425" w:type="dxa"/>
            <w:vMerge/>
          </w:tcPr>
          <w:p w14:paraId="3F70B4C1" w14:textId="77777777" w:rsidR="00246BDD" w:rsidRPr="006E764A" w:rsidRDefault="00246BDD" w:rsidP="00C64A64">
            <w:pPr>
              <w:spacing w:after="0"/>
              <w:ind w:left="-57"/>
              <w:rPr>
                <w:rFonts w:ascii="Times New Roman" w:hAnsi="Times New Roman" w:cs="Times New Roman"/>
                <w:sz w:val="24"/>
                <w:szCs w:val="24"/>
                <w:lang w:val="uk-UA"/>
              </w:rPr>
            </w:pPr>
          </w:p>
        </w:tc>
        <w:tc>
          <w:tcPr>
            <w:tcW w:w="3544" w:type="dxa"/>
            <w:vMerge/>
          </w:tcPr>
          <w:p w14:paraId="61D338A3" w14:textId="77777777" w:rsidR="00246BDD" w:rsidRPr="006E764A" w:rsidRDefault="00246BDD" w:rsidP="00C64A64">
            <w:pPr>
              <w:spacing w:after="0"/>
              <w:rPr>
                <w:rFonts w:ascii="Times New Roman" w:hAnsi="Times New Roman" w:cs="Times New Roman"/>
                <w:sz w:val="24"/>
                <w:szCs w:val="24"/>
                <w:lang w:val="uk-UA"/>
              </w:rPr>
            </w:pPr>
          </w:p>
        </w:tc>
        <w:tc>
          <w:tcPr>
            <w:tcW w:w="1275" w:type="dxa"/>
            <w:vMerge/>
          </w:tcPr>
          <w:p w14:paraId="7F30ADF6" w14:textId="77777777" w:rsidR="00246BDD" w:rsidRPr="006E764A" w:rsidRDefault="00246BDD" w:rsidP="00C64A64">
            <w:pPr>
              <w:spacing w:after="0"/>
              <w:jc w:val="center"/>
              <w:rPr>
                <w:rFonts w:ascii="Times New Roman" w:hAnsi="Times New Roman" w:cs="Times New Roman"/>
                <w:sz w:val="24"/>
                <w:szCs w:val="24"/>
                <w:lang w:val="uk-UA"/>
              </w:rPr>
            </w:pPr>
          </w:p>
        </w:tc>
        <w:tc>
          <w:tcPr>
            <w:tcW w:w="1276" w:type="dxa"/>
          </w:tcPr>
          <w:p w14:paraId="098EB407" w14:textId="77777777" w:rsidR="00246BDD" w:rsidRPr="006E764A" w:rsidRDefault="00246BDD"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429D152F" w14:textId="77777777" w:rsidR="00246BDD" w:rsidRPr="005C18B0" w:rsidRDefault="00246BD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1793,4</w:t>
            </w:r>
          </w:p>
        </w:tc>
        <w:tc>
          <w:tcPr>
            <w:tcW w:w="852" w:type="dxa"/>
          </w:tcPr>
          <w:p w14:paraId="1F427F19" w14:textId="77777777" w:rsidR="00246BDD" w:rsidRPr="006E764A" w:rsidRDefault="00246BDD" w:rsidP="00C64A64">
            <w:pPr>
              <w:spacing w:after="0"/>
              <w:jc w:val="center"/>
              <w:rPr>
                <w:rFonts w:ascii="Times New Roman" w:hAnsi="Times New Roman" w:cs="Times New Roman"/>
                <w:sz w:val="24"/>
                <w:szCs w:val="24"/>
                <w:lang w:val="uk-UA"/>
              </w:rPr>
            </w:pPr>
          </w:p>
        </w:tc>
        <w:tc>
          <w:tcPr>
            <w:tcW w:w="566" w:type="dxa"/>
          </w:tcPr>
          <w:p w14:paraId="55129F73" w14:textId="77777777" w:rsidR="00246BDD" w:rsidRPr="006E764A" w:rsidRDefault="00246BDD" w:rsidP="00C64A64">
            <w:pPr>
              <w:spacing w:after="0"/>
              <w:jc w:val="center"/>
              <w:rPr>
                <w:rFonts w:ascii="Times New Roman" w:hAnsi="Times New Roman" w:cs="Times New Roman"/>
                <w:sz w:val="24"/>
                <w:szCs w:val="24"/>
                <w:lang w:val="uk-UA"/>
              </w:rPr>
            </w:pPr>
          </w:p>
        </w:tc>
        <w:tc>
          <w:tcPr>
            <w:tcW w:w="1134" w:type="dxa"/>
          </w:tcPr>
          <w:p w14:paraId="467BCF8D" w14:textId="77777777" w:rsidR="00246BDD" w:rsidRPr="005C18B0" w:rsidRDefault="00246BD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1793,4</w:t>
            </w:r>
          </w:p>
        </w:tc>
      </w:tr>
      <w:tr w:rsidR="00246BDD" w:rsidRPr="006E764A" w14:paraId="4AE155A9" w14:textId="77777777" w:rsidTr="00981602">
        <w:trPr>
          <w:trHeight w:val="1313"/>
        </w:trPr>
        <w:tc>
          <w:tcPr>
            <w:tcW w:w="425" w:type="dxa"/>
            <w:vMerge/>
          </w:tcPr>
          <w:p w14:paraId="30983A29" w14:textId="77777777" w:rsidR="00246BDD" w:rsidRPr="006E764A" w:rsidRDefault="00246BDD" w:rsidP="00C64A64">
            <w:pPr>
              <w:spacing w:after="0"/>
              <w:ind w:left="-57"/>
              <w:rPr>
                <w:rFonts w:ascii="Times New Roman" w:hAnsi="Times New Roman" w:cs="Times New Roman"/>
                <w:sz w:val="24"/>
                <w:szCs w:val="24"/>
                <w:lang w:val="uk-UA"/>
              </w:rPr>
            </w:pPr>
          </w:p>
        </w:tc>
        <w:tc>
          <w:tcPr>
            <w:tcW w:w="3544" w:type="dxa"/>
            <w:vMerge/>
          </w:tcPr>
          <w:p w14:paraId="5AFBFE26" w14:textId="77777777" w:rsidR="00246BDD" w:rsidRPr="006E764A" w:rsidRDefault="00246BDD" w:rsidP="00C64A64">
            <w:pPr>
              <w:spacing w:after="0"/>
              <w:rPr>
                <w:rFonts w:ascii="Times New Roman" w:hAnsi="Times New Roman" w:cs="Times New Roman"/>
                <w:sz w:val="24"/>
                <w:szCs w:val="24"/>
                <w:lang w:val="uk-UA"/>
              </w:rPr>
            </w:pPr>
          </w:p>
        </w:tc>
        <w:tc>
          <w:tcPr>
            <w:tcW w:w="1275" w:type="dxa"/>
            <w:vMerge/>
          </w:tcPr>
          <w:p w14:paraId="1051EE0B" w14:textId="77777777" w:rsidR="00246BDD" w:rsidRPr="006E764A" w:rsidRDefault="00246BDD" w:rsidP="00C64A64">
            <w:pPr>
              <w:spacing w:after="0"/>
              <w:jc w:val="center"/>
              <w:rPr>
                <w:rFonts w:ascii="Times New Roman" w:hAnsi="Times New Roman" w:cs="Times New Roman"/>
                <w:sz w:val="24"/>
                <w:szCs w:val="24"/>
                <w:lang w:val="uk-UA"/>
              </w:rPr>
            </w:pPr>
          </w:p>
        </w:tc>
        <w:tc>
          <w:tcPr>
            <w:tcW w:w="1276" w:type="dxa"/>
          </w:tcPr>
          <w:p w14:paraId="3225E79A" w14:textId="77777777" w:rsidR="00246BDD" w:rsidRPr="006E764A" w:rsidRDefault="00246BDD"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7332BCFC" w14:textId="77777777" w:rsidR="00246BDD" w:rsidRPr="005C18B0" w:rsidRDefault="00246BD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1793,4</w:t>
            </w:r>
          </w:p>
        </w:tc>
        <w:tc>
          <w:tcPr>
            <w:tcW w:w="852" w:type="dxa"/>
          </w:tcPr>
          <w:p w14:paraId="7C88F8AB" w14:textId="77777777" w:rsidR="00246BDD" w:rsidRPr="006E764A" w:rsidRDefault="00246BDD" w:rsidP="00C64A64">
            <w:pPr>
              <w:spacing w:after="0"/>
              <w:jc w:val="center"/>
              <w:rPr>
                <w:rFonts w:ascii="Times New Roman" w:hAnsi="Times New Roman" w:cs="Times New Roman"/>
                <w:sz w:val="24"/>
                <w:szCs w:val="24"/>
                <w:lang w:val="uk-UA"/>
              </w:rPr>
            </w:pPr>
          </w:p>
        </w:tc>
        <w:tc>
          <w:tcPr>
            <w:tcW w:w="566" w:type="dxa"/>
          </w:tcPr>
          <w:p w14:paraId="2DB8B255" w14:textId="77777777" w:rsidR="00246BDD" w:rsidRPr="006E764A" w:rsidRDefault="00246BDD" w:rsidP="00C64A64">
            <w:pPr>
              <w:spacing w:after="0"/>
              <w:jc w:val="center"/>
              <w:rPr>
                <w:rFonts w:ascii="Times New Roman" w:hAnsi="Times New Roman" w:cs="Times New Roman"/>
                <w:sz w:val="24"/>
                <w:szCs w:val="24"/>
                <w:lang w:val="uk-UA"/>
              </w:rPr>
            </w:pPr>
          </w:p>
        </w:tc>
        <w:tc>
          <w:tcPr>
            <w:tcW w:w="1134" w:type="dxa"/>
          </w:tcPr>
          <w:p w14:paraId="219E243F" w14:textId="77777777" w:rsidR="00246BDD" w:rsidRPr="005C18B0" w:rsidRDefault="00246BD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1793,4</w:t>
            </w:r>
          </w:p>
        </w:tc>
      </w:tr>
      <w:tr w:rsidR="00C64A64" w:rsidRPr="006E764A" w14:paraId="2BE20330" w14:textId="77777777" w:rsidTr="00981602">
        <w:trPr>
          <w:trHeight w:val="450"/>
        </w:trPr>
        <w:tc>
          <w:tcPr>
            <w:tcW w:w="425" w:type="dxa"/>
            <w:vMerge w:val="restart"/>
          </w:tcPr>
          <w:p w14:paraId="41A006E4" w14:textId="77777777" w:rsidR="00C64A64" w:rsidRPr="006E764A" w:rsidRDefault="00C64A64"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13.</w:t>
            </w:r>
          </w:p>
          <w:p w14:paraId="33353225" w14:textId="77777777" w:rsidR="00C64A64" w:rsidRPr="006E764A" w:rsidRDefault="00C64A64" w:rsidP="00C64A64">
            <w:pPr>
              <w:spacing w:after="0"/>
              <w:ind w:left="-57"/>
              <w:rPr>
                <w:rFonts w:ascii="Times New Roman" w:hAnsi="Times New Roman" w:cs="Times New Roman"/>
                <w:sz w:val="24"/>
                <w:szCs w:val="24"/>
                <w:lang w:val="uk-UA"/>
              </w:rPr>
            </w:pPr>
          </w:p>
          <w:p w14:paraId="1AD17CB3" w14:textId="77777777" w:rsidR="00C64A64" w:rsidRPr="006E764A" w:rsidRDefault="00C64A64" w:rsidP="00C64A64">
            <w:pPr>
              <w:spacing w:after="0"/>
              <w:ind w:left="-57"/>
              <w:rPr>
                <w:rFonts w:ascii="Times New Roman" w:hAnsi="Times New Roman" w:cs="Times New Roman"/>
                <w:sz w:val="24"/>
                <w:szCs w:val="24"/>
                <w:lang w:val="uk-UA"/>
              </w:rPr>
            </w:pPr>
          </w:p>
          <w:p w14:paraId="71A9AEE6" w14:textId="77777777" w:rsidR="00C64A64" w:rsidRPr="006E764A" w:rsidRDefault="00C64A64" w:rsidP="00C64A64">
            <w:pPr>
              <w:spacing w:after="0"/>
              <w:ind w:left="-57"/>
              <w:rPr>
                <w:rFonts w:ascii="Times New Roman" w:hAnsi="Times New Roman" w:cs="Times New Roman"/>
                <w:sz w:val="24"/>
                <w:szCs w:val="24"/>
                <w:lang w:val="uk-UA"/>
              </w:rPr>
            </w:pPr>
          </w:p>
          <w:p w14:paraId="15A79F86" w14:textId="77777777" w:rsidR="00C64A64" w:rsidRPr="006E764A" w:rsidRDefault="00C64A64" w:rsidP="00C64A64">
            <w:pPr>
              <w:spacing w:after="0"/>
              <w:ind w:left="-57"/>
              <w:rPr>
                <w:rFonts w:ascii="Times New Roman" w:hAnsi="Times New Roman" w:cs="Times New Roman"/>
                <w:sz w:val="24"/>
                <w:szCs w:val="24"/>
                <w:lang w:val="uk-UA"/>
              </w:rPr>
            </w:pPr>
          </w:p>
          <w:p w14:paraId="5A9F95CB" w14:textId="77777777" w:rsidR="00C64A64" w:rsidRPr="006E764A" w:rsidRDefault="00C64A64" w:rsidP="00C64A64">
            <w:pPr>
              <w:spacing w:after="0"/>
              <w:ind w:left="-57"/>
              <w:rPr>
                <w:rFonts w:ascii="Times New Roman" w:hAnsi="Times New Roman" w:cs="Times New Roman"/>
                <w:sz w:val="24"/>
                <w:szCs w:val="24"/>
                <w:lang w:val="uk-UA"/>
              </w:rPr>
            </w:pPr>
          </w:p>
          <w:p w14:paraId="37427CD7" w14:textId="77777777" w:rsidR="00C64A64" w:rsidRPr="006E764A" w:rsidRDefault="00C64A64" w:rsidP="00C64A64">
            <w:pPr>
              <w:spacing w:after="0"/>
              <w:ind w:left="-57"/>
              <w:rPr>
                <w:rFonts w:ascii="Times New Roman" w:hAnsi="Times New Roman" w:cs="Times New Roman"/>
                <w:sz w:val="24"/>
                <w:szCs w:val="24"/>
                <w:lang w:val="uk-UA"/>
              </w:rPr>
            </w:pPr>
          </w:p>
          <w:p w14:paraId="0CBC13C2"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264EB02D"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Програма компенсаційних виплат за надані пільги окремим категоріям громадян Козятинської міської територіальної громади на 2022-2024 роки, </w:t>
            </w:r>
          </w:p>
          <w:p w14:paraId="33C978C1"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w:t>
            </w:r>
            <w:r w:rsidRPr="006E764A">
              <w:rPr>
                <w:rFonts w:ascii="Times New Roman" w:hAnsi="Times New Roman" w:cs="Times New Roman"/>
                <w:sz w:val="24"/>
                <w:szCs w:val="24"/>
                <w:u w:val="single"/>
                <w:lang w:val="uk-UA"/>
              </w:rPr>
              <w:t>в тому числі:</w:t>
            </w:r>
          </w:p>
        </w:tc>
        <w:tc>
          <w:tcPr>
            <w:tcW w:w="1275" w:type="dxa"/>
            <w:vMerge w:val="restart"/>
          </w:tcPr>
          <w:p w14:paraId="532A45C0"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17C2B516"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23A9DAC5"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1 822,6</w:t>
            </w:r>
          </w:p>
        </w:tc>
        <w:tc>
          <w:tcPr>
            <w:tcW w:w="852" w:type="dxa"/>
          </w:tcPr>
          <w:p w14:paraId="463A7FDF" w14:textId="77777777" w:rsidR="00C64A64" w:rsidRPr="006E764A" w:rsidRDefault="00C64A64" w:rsidP="00C64A64">
            <w:pPr>
              <w:spacing w:after="0"/>
              <w:jc w:val="center"/>
              <w:rPr>
                <w:rFonts w:ascii="Times New Roman" w:hAnsi="Times New Roman" w:cs="Times New Roman"/>
                <w:sz w:val="24"/>
                <w:szCs w:val="24"/>
                <w:lang w:val="uk-UA"/>
              </w:rPr>
            </w:pPr>
          </w:p>
        </w:tc>
        <w:tc>
          <w:tcPr>
            <w:tcW w:w="566" w:type="dxa"/>
          </w:tcPr>
          <w:p w14:paraId="4D4872B7"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65,1</w:t>
            </w:r>
          </w:p>
        </w:tc>
        <w:tc>
          <w:tcPr>
            <w:tcW w:w="1134" w:type="dxa"/>
          </w:tcPr>
          <w:p w14:paraId="6F65B51D" w14:textId="77777777" w:rsidR="00C64A64" w:rsidRPr="006E764A" w:rsidRDefault="00C64A64" w:rsidP="00C64A64">
            <w:pPr>
              <w:spacing w:after="0" w:line="240" w:lineRule="auto"/>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1 777,4</w:t>
            </w:r>
          </w:p>
        </w:tc>
      </w:tr>
      <w:tr w:rsidR="00C64A64" w:rsidRPr="006E764A" w14:paraId="7B05ACB4" w14:textId="77777777" w:rsidTr="00981602">
        <w:trPr>
          <w:trHeight w:val="525"/>
        </w:trPr>
        <w:tc>
          <w:tcPr>
            <w:tcW w:w="425" w:type="dxa"/>
            <w:vMerge/>
          </w:tcPr>
          <w:p w14:paraId="18A10069"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739989EB"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644CEB0A"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75E1C369"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711278BF" w14:textId="77777777" w:rsidR="00C64A64" w:rsidRPr="006E764A"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2 019,0</w:t>
            </w:r>
          </w:p>
        </w:tc>
        <w:tc>
          <w:tcPr>
            <w:tcW w:w="852" w:type="dxa"/>
          </w:tcPr>
          <w:p w14:paraId="6CAF1CEA" w14:textId="77777777" w:rsidR="00C64A64" w:rsidRPr="006E764A" w:rsidRDefault="00C64A64" w:rsidP="00C64A64">
            <w:pPr>
              <w:spacing w:after="0"/>
              <w:jc w:val="center"/>
              <w:rPr>
                <w:rFonts w:ascii="Times New Roman" w:hAnsi="Times New Roman" w:cs="Times New Roman"/>
                <w:sz w:val="24"/>
                <w:szCs w:val="24"/>
                <w:lang w:val="uk-UA"/>
              </w:rPr>
            </w:pPr>
          </w:p>
        </w:tc>
        <w:tc>
          <w:tcPr>
            <w:tcW w:w="566" w:type="dxa"/>
          </w:tcPr>
          <w:p w14:paraId="14F51BA5"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65,1</w:t>
            </w:r>
          </w:p>
        </w:tc>
        <w:tc>
          <w:tcPr>
            <w:tcW w:w="1134" w:type="dxa"/>
          </w:tcPr>
          <w:p w14:paraId="1A324C4E" w14:textId="77777777" w:rsidR="00C64A64" w:rsidRPr="005C18B0" w:rsidRDefault="00C64A64" w:rsidP="00C64A64">
            <w:pPr>
              <w:spacing w:after="0" w:line="240" w:lineRule="auto"/>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1 953,9</w:t>
            </w:r>
          </w:p>
          <w:p w14:paraId="16A60B21" w14:textId="77777777" w:rsidR="00C64A64" w:rsidRPr="006E764A" w:rsidRDefault="00C64A64" w:rsidP="00C64A64">
            <w:pPr>
              <w:spacing w:after="0"/>
              <w:jc w:val="center"/>
              <w:rPr>
                <w:rFonts w:ascii="Times New Roman" w:hAnsi="Times New Roman" w:cs="Times New Roman"/>
                <w:sz w:val="24"/>
                <w:szCs w:val="24"/>
                <w:lang w:val="uk-UA"/>
              </w:rPr>
            </w:pPr>
          </w:p>
        </w:tc>
      </w:tr>
      <w:tr w:rsidR="00C64A64" w:rsidRPr="006E764A" w14:paraId="4DDF0BE7" w14:textId="77777777" w:rsidTr="00981602">
        <w:trPr>
          <w:trHeight w:val="946"/>
        </w:trPr>
        <w:tc>
          <w:tcPr>
            <w:tcW w:w="425" w:type="dxa"/>
            <w:vMerge/>
          </w:tcPr>
          <w:p w14:paraId="23BF6CAE"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01B90949"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32A5E03B"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2097FF72"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022F71E3" w14:textId="77777777" w:rsidR="00C64A64" w:rsidRPr="006E764A"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2 019,0</w:t>
            </w:r>
          </w:p>
        </w:tc>
        <w:tc>
          <w:tcPr>
            <w:tcW w:w="852" w:type="dxa"/>
          </w:tcPr>
          <w:p w14:paraId="7130D127" w14:textId="77777777" w:rsidR="00C64A64" w:rsidRPr="006E764A" w:rsidRDefault="00C64A64" w:rsidP="00C64A64">
            <w:pPr>
              <w:spacing w:after="0"/>
              <w:jc w:val="center"/>
              <w:rPr>
                <w:rFonts w:ascii="Times New Roman" w:hAnsi="Times New Roman" w:cs="Times New Roman"/>
                <w:sz w:val="24"/>
                <w:szCs w:val="24"/>
                <w:lang w:val="uk-UA"/>
              </w:rPr>
            </w:pPr>
          </w:p>
        </w:tc>
        <w:tc>
          <w:tcPr>
            <w:tcW w:w="566" w:type="dxa"/>
          </w:tcPr>
          <w:p w14:paraId="78D4AE24"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65,1</w:t>
            </w:r>
          </w:p>
        </w:tc>
        <w:tc>
          <w:tcPr>
            <w:tcW w:w="1134" w:type="dxa"/>
          </w:tcPr>
          <w:p w14:paraId="12299E48" w14:textId="77777777" w:rsidR="00C64A64" w:rsidRPr="005C18B0" w:rsidRDefault="00C64A64" w:rsidP="00C64A64">
            <w:pPr>
              <w:spacing w:after="0" w:line="240" w:lineRule="auto"/>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1 953,9</w:t>
            </w:r>
          </w:p>
          <w:p w14:paraId="61A9E5BA" w14:textId="77777777" w:rsidR="00C64A64" w:rsidRPr="006E764A" w:rsidRDefault="00C64A64" w:rsidP="00C64A64">
            <w:pPr>
              <w:spacing w:after="0"/>
              <w:jc w:val="center"/>
              <w:rPr>
                <w:rFonts w:ascii="Times New Roman" w:hAnsi="Times New Roman" w:cs="Times New Roman"/>
                <w:sz w:val="24"/>
                <w:szCs w:val="24"/>
                <w:lang w:val="uk-UA"/>
              </w:rPr>
            </w:pPr>
          </w:p>
        </w:tc>
      </w:tr>
      <w:tr w:rsidR="00C64A64" w:rsidRPr="006E764A" w14:paraId="5432DCE8" w14:textId="77777777" w:rsidTr="00981602">
        <w:trPr>
          <w:trHeight w:val="353"/>
        </w:trPr>
        <w:tc>
          <w:tcPr>
            <w:tcW w:w="425" w:type="dxa"/>
            <w:vMerge/>
          </w:tcPr>
          <w:p w14:paraId="00D87603"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0B340372"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Відшкодування проїзду пільгової категорії потерпілих від аварії на ЧАЕС</w:t>
            </w:r>
          </w:p>
        </w:tc>
        <w:tc>
          <w:tcPr>
            <w:tcW w:w="1275" w:type="dxa"/>
            <w:vMerge w:val="restart"/>
          </w:tcPr>
          <w:p w14:paraId="6574E249"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01A06DD"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11862381"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c>
          <w:tcPr>
            <w:tcW w:w="852" w:type="dxa"/>
          </w:tcPr>
          <w:p w14:paraId="620CCFD2"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208DA1D4"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74860320"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r>
      <w:tr w:rsidR="00C64A64" w:rsidRPr="006E764A" w14:paraId="06392CD7" w14:textId="77777777" w:rsidTr="00981602">
        <w:trPr>
          <w:trHeight w:val="354"/>
        </w:trPr>
        <w:tc>
          <w:tcPr>
            <w:tcW w:w="425" w:type="dxa"/>
            <w:vMerge/>
          </w:tcPr>
          <w:p w14:paraId="3E519AE8"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5BB07BF7"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1C9089BA"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7000539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5794FDA9"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c>
          <w:tcPr>
            <w:tcW w:w="852" w:type="dxa"/>
          </w:tcPr>
          <w:p w14:paraId="09D422D3"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2A48B7BE"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42BDCB9D"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r>
      <w:tr w:rsidR="00C64A64" w:rsidRPr="006E764A" w14:paraId="051BF32C" w14:textId="77777777" w:rsidTr="00981602">
        <w:trPr>
          <w:trHeight w:val="386"/>
        </w:trPr>
        <w:tc>
          <w:tcPr>
            <w:tcW w:w="425" w:type="dxa"/>
            <w:vMerge/>
          </w:tcPr>
          <w:p w14:paraId="5A79EFAC"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12EC82D6"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16640E0E"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177BFF69"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0B022E33"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c>
          <w:tcPr>
            <w:tcW w:w="852" w:type="dxa"/>
          </w:tcPr>
          <w:p w14:paraId="6DB2FFD7"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070DC67B"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36841B66"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r>
      <w:tr w:rsidR="00C64A64" w:rsidRPr="006E764A" w14:paraId="394609B1" w14:textId="77777777" w:rsidTr="00981602">
        <w:trPr>
          <w:trHeight w:val="406"/>
        </w:trPr>
        <w:tc>
          <w:tcPr>
            <w:tcW w:w="425" w:type="dxa"/>
            <w:vMerge/>
          </w:tcPr>
          <w:p w14:paraId="1C4C8DAB"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3FE392D1"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Пільги з послуг зв</w:t>
            </w:r>
            <w:r w:rsidRPr="006E764A">
              <w:rPr>
                <w:rFonts w:ascii="Times New Roman" w:hAnsi="Times New Roman" w:cs="Times New Roman"/>
                <w:sz w:val="24"/>
                <w:szCs w:val="24"/>
                <w:lang w:val="en-US"/>
              </w:rPr>
              <w:t>’</w:t>
            </w:r>
            <w:proofErr w:type="spellStart"/>
            <w:r w:rsidRPr="006E764A">
              <w:rPr>
                <w:rFonts w:ascii="Times New Roman" w:hAnsi="Times New Roman" w:cs="Times New Roman"/>
                <w:sz w:val="24"/>
                <w:szCs w:val="24"/>
                <w:lang w:val="uk-UA"/>
              </w:rPr>
              <w:t>язку</w:t>
            </w:r>
            <w:proofErr w:type="spellEnd"/>
          </w:p>
          <w:p w14:paraId="18843086" w14:textId="77777777" w:rsidR="00C64A64" w:rsidRPr="006E764A" w:rsidRDefault="00C64A64" w:rsidP="00C64A64">
            <w:pPr>
              <w:spacing w:after="0"/>
              <w:rPr>
                <w:rFonts w:ascii="Times New Roman" w:hAnsi="Times New Roman" w:cs="Times New Roman"/>
                <w:sz w:val="24"/>
                <w:szCs w:val="24"/>
                <w:lang w:val="uk-UA"/>
              </w:rPr>
            </w:pPr>
          </w:p>
          <w:p w14:paraId="22463AEE"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val="restart"/>
          </w:tcPr>
          <w:p w14:paraId="7B4F836A"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4717A3C"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006B2C0A" w14:textId="77777777" w:rsidR="00C64A64" w:rsidRPr="00245F93" w:rsidRDefault="00C64A64" w:rsidP="00C64A64">
            <w:pPr>
              <w:spacing w:after="0"/>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67,0</w:t>
            </w:r>
          </w:p>
        </w:tc>
        <w:tc>
          <w:tcPr>
            <w:tcW w:w="852" w:type="dxa"/>
          </w:tcPr>
          <w:p w14:paraId="2A851FC0"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501FD15B"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6FAF75C5" w14:textId="77777777" w:rsidR="00C64A64" w:rsidRPr="00245F93" w:rsidRDefault="00C64A64" w:rsidP="00C64A64">
            <w:pPr>
              <w:spacing w:after="0"/>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67,0</w:t>
            </w:r>
          </w:p>
        </w:tc>
      </w:tr>
      <w:tr w:rsidR="00C64A64" w:rsidRPr="006E764A" w14:paraId="1BC46CF4" w14:textId="77777777" w:rsidTr="00981602">
        <w:trPr>
          <w:trHeight w:val="354"/>
        </w:trPr>
        <w:tc>
          <w:tcPr>
            <w:tcW w:w="425" w:type="dxa"/>
            <w:vMerge/>
          </w:tcPr>
          <w:p w14:paraId="4EEEA058"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338A3007"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57615123"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4B728853"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03E4C57A" w14:textId="77777777" w:rsidR="00C64A64" w:rsidRPr="00B4451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66,9</w:t>
            </w:r>
          </w:p>
        </w:tc>
        <w:tc>
          <w:tcPr>
            <w:tcW w:w="852" w:type="dxa"/>
          </w:tcPr>
          <w:p w14:paraId="7A788D51"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7DD25EDF"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0A8E9A5C" w14:textId="77777777" w:rsidR="00C64A64" w:rsidRPr="00B4451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66,9</w:t>
            </w:r>
          </w:p>
        </w:tc>
      </w:tr>
      <w:tr w:rsidR="00C64A64" w:rsidRPr="006E764A" w14:paraId="60F0469E" w14:textId="77777777" w:rsidTr="00981602">
        <w:trPr>
          <w:trHeight w:val="352"/>
        </w:trPr>
        <w:tc>
          <w:tcPr>
            <w:tcW w:w="425" w:type="dxa"/>
            <w:vMerge/>
          </w:tcPr>
          <w:p w14:paraId="59948296"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3162AC4E"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3178F0D2"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07BB82E2"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3F98BC5E"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66,9</w:t>
            </w:r>
          </w:p>
        </w:tc>
        <w:tc>
          <w:tcPr>
            <w:tcW w:w="852" w:type="dxa"/>
          </w:tcPr>
          <w:p w14:paraId="617F38B0"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68AEB045"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10AD3C55"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66,9</w:t>
            </w:r>
          </w:p>
        </w:tc>
      </w:tr>
      <w:tr w:rsidR="00C64A64" w:rsidRPr="006E764A" w14:paraId="6D34C28C" w14:textId="77777777" w:rsidTr="00981602">
        <w:trPr>
          <w:trHeight w:val="432"/>
        </w:trPr>
        <w:tc>
          <w:tcPr>
            <w:tcW w:w="425" w:type="dxa"/>
            <w:vMerge/>
          </w:tcPr>
          <w:p w14:paraId="7CD20F02"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2196CA59"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на пільговий проїзд автомобільним транспортом</w:t>
            </w:r>
          </w:p>
        </w:tc>
        <w:tc>
          <w:tcPr>
            <w:tcW w:w="1275" w:type="dxa"/>
            <w:vMerge w:val="restart"/>
          </w:tcPr>
          <w:p w14:paraId="30DD6D4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9B73349"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44374B37"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600,0</w:t>
            </w:r>
          </w:p>
        </w:tc>
        <w:tc>
          <w:tcPr>
            <w:tcW w:w="852" w:type="dxa"/>
          </w:tcPr>
          <w:p w14:paraId="184D52B4"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696A6F12"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333401C5"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600,0</w:t>
            </w:r>
          </w:p>
        </w:tc>
      </w:tr>
      <w:tr w:rsidR="00C64A64" w:rsidRPr="006E764A" w14:paraId="6C681841" w14:textId="77777777" w:rsidTr="00981602">
        <w:trPr>
          <w:trHeight w:val="419"/>
        </w:trPr>
        <w:tc>
          <w:tcPr>
            <w:tcW w:w="425" w:type="dxa"/>
            <w:vMerge/>
          </w:tcPr>
          <w:p w14:paraId="1C1868DA"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6F7B2D90"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638FDA42"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20B4F404"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5901EF5B"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800,3</w:t>
            </w:r>
          </w:p>
        </w:tc>
        <w:tc>
          <w:tcPr>
            <w:tcW w:w="852" w:type="dxa"/>
          </w:tcPr>
          <w:p w14:paraId="3A484ED9"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0305BE0B"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0E584BFE"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800,3</w:t>
            </w:r>
          </w:p>
        </w:tc>
      </w:tr>
      <w:tr w:rsidR="00C64A64" w:rsidRPr="006E764A" w14:paraId="3FF1EBB2" w14:textId="77777777" w:rsidTr="00981602">
        <w:trPr>
          <w:trHeight w:val="404"/>
        </w:trPr>
        <w:tc>
          <w:tcPr>
            <w:tcW w:w="425" w:type="dxa"/>
            <w:vMerge/>
          </w:tcPr>
          <w:p w14:paraId="7077634E"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2F29A48B"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6B9A300D"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15324E79"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45F9333A"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800,3</w:t>
            </w:r>
          </w:p>
        </w:tc>
        <w:tc>
          <w:tcPr>
            <w:tcW w:w="852" w:type="dxa"/>
          </w:tcPr>
          <w:p w14:paraId="042F058D"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1AF49EA8"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357761DB"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800,3</w:t>
            </w:r>
          </w:p>
        </w:tc>
      </w:tr>
      <w:tr w:rsidR="00C64A64" w:rsidRPr="006E764A" w14:paraId="38835AC5" w14:textId="77777777" w:rsidTr="00981602">
        <w:trPr>
          <w:trHeight w:val="393"/>
        </w:trPr>
        <w:tc>
          <w:tcPr>
            <w:tcW w:w="425" w:type="dxa"/>
            <w:vMerge w:val="restart"/>
            <w:tcBorders>
              <w:top w:val="nil"/>
            </w:tcBorders>
          </w:tcPr>
          <w:p w14:paraId="3EEBDD09"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798B8625"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на пільговий проїзд залізничним транспортом</w:t>
            </w:r>
          </w:p>
        </w:tc>
        <w:tc>
          <w:tcPr>
            <w:tcW w:w="1275" w:type="dxa"/>
            <w:vMerge w:val="restart"/>
          </w:tcPr>
          <w:p w14:paraId="78A63E83"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1CB91836"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03E28366"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1 000,0</w:t>
            </w:r>
          </w:p>
        </w:tc>
        <w:tc>
          <w:tcPr>
            <w:tcW w:w="852" w:type="dxa"/>
          </w:tcPr>
          <w:p w14:paraId="23D780E0"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1D77DA48"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19FDCBE2"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1 000,0</w:t>
            </w:r>
          </w:p>
        </w:tc>
      </w:tr>
      <w:tr w:rsidR="00C64A64" w:rsidRPr="006E764A" w14:paraId="127B977E" w14:textId="77777777" w:rsidTr="00981602">
        <w:trPr>
          <w:trHeight w:val="380"/>
        </w:trPr>
        <w:tc>
          <w:tcPr>
            <w:tcW w:w="425" w:type="dxa"/>
            <w:vMerge/>
          </w:tcPr>
          <w:p w14:paraId="223DFDDA"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3F405635"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22380A12"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5AE70DB5"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6D05C94B"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1007,0</w:t>
            </w:r>
          </w:p>
        </w:tc>
        <w:tc>
          <w:tcPr>
            <w:tcW w:w="852" w:type="dxa"/>
          </w:tcPr>
          <w:p w14:paraId="12083BB5"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60E75329"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256E45E1"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1007,0</w:t>
            </w:r>
          </w:p>
        </w:tc>
      </w:tr>
      <w:tr w:rsidR="00C64A64" w:rsidRPr="006E764A" w14:paraId="2F94CA79" w14:textId="77777777" w:rsidTr="00981602">
        <w:trPr>
          <w:trHeight w:val="453"/>
        </w:trPr>
        <w:tc>
          <w:tcPr>
            <w:tcW w:w="425" w:type="dxa"/>
            <w:vMerge/>
          </w:tcPr>
          <w:p w14:paraId="2A6F6C94"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0FA53F43"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5178AA7B"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1D3112EB"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7EAF79DD"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1007,0</w:t>
            </w:r>
          </w:p>
        </w:tc>
        <w:tc>
          <w:tcPr>
            <w:tcW w:w="852" w:type="dxa"/>
          </w:tcPr>
          <w:p w14:paraId="2CE311D7"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1E303701"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3ABAE94C"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1007,0</w:t>
            </w:r>
          </w:p>
        </w:tc>
      </w:tr>
      <w:tr w:rsidR="00C64A64" w:rsidRPr="006E764A" w14:paraId="6B5082D6" w14:textId="77777777" w:rsidTr="00981602">
        <w:trPr>
          <w:trHeight w:val="432"/>
        </w:trPr>
        <w:tc>
          <w:tcPr>
            <w:tcW w:w="425" w:type="dxa"/>
            <w:vMerge/>
          </w:tcPr>
          <w:p w14:paraId="7A2850D5"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77B1E327"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Пільгове медичне обслуговування осіб, які постраждали внаслідок Чорнобильської катастрофи</w:t>
            </w:r>
          </w:p>
        </w:tc>
        <w:tc>
          <w:tcPr>
            <w:tcW w:w="1275" w:type="dxa"/>
            <w:vMerge w:val="restart"/>
          </w:tcPr>
          <w:p w14:paraId="7E643F08"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УСП </w:t>
            </w:r>
          </w:p>
          <w:p w14:paraId="66D31D73"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4C1DB53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2ABEFE04" w14:textId="77777777" w:rsidR="00C64A64" w:rsidRPr="00245F93" w:rsidRDefault="00C64A64" w:rsidP="00C64A64">
            <w:pPr>
              <w:spacing w:after="0"/>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107,1</w:t>
            </w:r>
          </w:p>
        </w:tc>
        <w:tc>
          <w:tcPr>
            <w:tcW w:w="852" w:type="dxa"/>
          </w:tcPr>
          <w:p w14:paraId="7C23A7E8"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7EED61EB"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22,1</w:t>
            </w:r>
          </w:p>
        </w:tc>
        <w:tc>
          <w:tcPr>
            <w:tcW w:w="1134" w:type="dxa"/>
          </w:tcPr>
          <w:p w14:paraId="73D27146" w14:textId="77777777" w:rsidR="00C64A64" w:rsidRPr="00245F93" w:rsidRDefault="00C64A64" w:rsidP="00C64A64">
            <w:pPr>
              <w:spacing w:after="0"/>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85,0</w:t>
            </w:r>
          </w:p>
        </w:tc>
      </w:tr>
      <w:tr w:rsidR="00C64A64" w:rsidRPr="006E764A" w14:paraId="3959B70E" w14:textId="77777777" w:rsidTr="00981602">
        <w:trPr>
          <w:trHeight w:val="406"/>
        </w:trPr>
        <w:tc>
          <w:tcPr>
            <w:tcW w:w="425" w:type="dxa"/>
            <w:vMerge/>
          </w:tcPr>
          <w:p w14:paraId="0AB8480D"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5AB0DB62"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4DDD3570"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3A57E6AD"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59393E48" w14:textId="77777777" w:rsidR="00C64A64" w:rsidRPr="00B4451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70.0</w:t>
            </w:r>
          </w:p>
        </w:tc>
        <w:tc>
          <w:tcPr>
            <w:tcW w:w="852" w:type="dxa"/>
          </w:tcPr>
          <w:p w14:paraId="04173C48"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0A704DC2"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22.1</w:t>
            </w:r>
          </w:p>
        </w:tc>
        <w:tc>
          <w:tcPr>
            <w:tcW w:w="1134" w:type="dxa"/>
          </w:tcPr>
          <w:p w14:paraId="1163B66A" w14:textId="77777777" w:rsidR="00C64A64" w:rsidRPr="00B4451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47.9</w:t>
            </w:r>
          </w:p>
        </w:tc>
      </w:tr>
      <w:tr w:rsidR="00C64A64" w:rsidRPr="006E764A" w14:paraId="4D36D91F" w14:textId="77777777" w:rsidTr="00981602">
        <w:trPr>
          <w:trHeight w:val="518"/>
        </w:trPr>
        <w:tc>
          <w:tcPr>
            <w:tcW w:w="425" w:type="dxa"/>
            <w:vMerge/>
          </w:tcPr>
          <w:p w14:paraId="41D076EB"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756EDF3F"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397777D6"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373D21A3"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3F403C56"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70.0</w:t>
            </w:r>
          </w:p>
        </w:tc>
        <w:tc>
          <w:tcPr>
            <w:tcW w:w="852" w:type="dxa"/>
          </w:tcPr>
          <w:p w14:paraId="1E578C15"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1FA5B721"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22.1</w:t>
            </w:r>
          </w:p>
        </w:tc>
        <w:tc>
          <w:tcPr>
            <w:tcW w:w="1134" w:type="dxa"/>
          </w:tcPr>
          <w:p w14:paraId="336F3AFD"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47,9</w:t>
            </w:r>
          </w:p>
        </w:tc>
      </w:tr>
      <w:tr w:rsidR="00C64A64" w:rsidRPr="006E764A" w14:paraId="0103B4D8" w14:textId="77777777" w:rsidTr="00981602">
        <w:trPr>
          <w:trHeight w:val="432"/>
        </w:trPr>
        <w:tc>
          <w:tcPr>
            <w:tcW w:w="425" w:type="dxa"/>
            <w:vMerge/>
          </w:tcPr>
          <w:p w14:paraId="4C34529A"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0E51BDB5"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Видатки на поховання учасників бойових дій та інвалідів війни</w:t>
            </w:r>
          </w:p>
        </w:tc>
        <w:tc>
          <w:tcPr>
            <w:tcW w:w="1275" w:type="dxa"/>
            <w:vMerge w:val="restart"/>
          </w:tcPr>
          <w:p w14:paraId="70E78179"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7C5EEC0D"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60929A8B"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34,4</w:t>
            </w:r>
          </w:p>
        </w:tc>
        <w:tc>
          <w:tcPr>
            <w:tcW w:w="852" w:type="dxa"/>
          </w:tcPr>
          <w:p w14:paraId="733FAF05"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6D2A3B90"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21,9</w:t>
            </w:r>
          </w:p>
        </w:tc>
        <w:tc>
          <w:tcPr>
            <w:tcW w:w="1134" w:type="dxa"/>
          </w:tcPr>
          <w:p w14:paraId="083C011F"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12,5</w:t>
            </w:r>
          </w:p>
        </w:tc>
      </w:tr>
      <w:tr w:rsidR="00C64A64" w:rsidRPr="006E764A" w14:paraId="304D549B" w14:textId="77777777" w:rsidTr="00981602">
        <w:trPr>
          <w:trHeight w:val="445"/>
        </w:trPr>
        <w:tc>
          <w:tcPr>
            <w:tcW w:w="425" w:type="dxa"/>
            <w:vMerge/>
          </w:tcPr>
          <w:p w14:paraId="063D66E3"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7CA0D094"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406EB95B"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72C9AEB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3E41DBA9"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39,4</w:t>
            </w:r>
          </w:p>
        </w:tc>
        <w:tc>
          <w:tcPr>
            <w:tcW w:w="852" w:type="dxa"/>
          </w:tcPr>
          <w:p w14:paraId="7F94A90C"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05263C94"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21.9</w:t>
            </w:r>
          </w:p>
        </w:tc>
        <w:tc>
          <w:tcPr>
            <w:tcW w:w="1134" w:type="dxa"/>
          </w:tcPr>
          <w:p w14:paraId="26EEC020"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17,5</w:t>
            </w:r>
          </w:p>
        </w:tc>
      </w:tr>
      <w:tr w:rsidR="00C64A64" w:rsidRPr="006E764A" w14:paraId="54FFD626" w14:textId="77777777" w:rsidTr="00981602">
        <w:trPr>
          <w:trHeight w:val="327"/>
        </w:trPr>
        <w:tc>
          <w:tcPr>
            <w:tcW w:w="425" w:type="dxa"/>
            <w:vMerge/>
          </w:tcPr>
          <w:p w14:paraId="21B39501"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016800EA"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0DF7B14E"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7259BBD3"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778785B9"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39.4</w:t>
            </w:r>
          </w:p>
        </w:tc>
        <w:tc>
          <w:tcPr>
            <w:tcW w:w="852" w:type="dxa"/>
          </w:tcPr>
          <w:p w14:paraId="2521FA60"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238F0B92"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21.9</w:t>
            </w:r>
          </w:p>
        </w:tc>
        <w:tc>
          <w:tcPr>
            <w:tcW w:w="1134" w:type="dxa"/>
          </w:tcPr>
          <w:p w14:paraId="41BB9996"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17,5</w:t>
            </w:r>
          </w:p>
        </w:tc>
      </w:tr>
      <w:tr w:rsidR="00C64A64" w:rsidRPr="006E764A" w14:paraId="4CC51BDA" w14:textId="77777777" w:rsidTr="00981602">
        <w:trPr>
          <w:trHeight w:val="432"/>
        </w:trPr>
        <w:tc>
          <w:tcPr>
            <w:tcW w:w="425" w:type="dxa"/>
            <w:vMerge/>
          </w:tcPr>
          <w:p w14:paraId="75C754A8"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7B079D99"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особам з інвалідністю на бензин, ремонт, технічне обслуговування автомобілів, мотоколясок та на транспортне обслуговування</w:t>
            </w:r>
          </w:p>
        </w:tc>
        <w:tc>
          <w:tcPr>
            <w:tcW w:w="1275" w:type="dxa"/>
            <w:vMerge w:val="restart"/>
          </w:tcPr>
          <w:p w14:paraId="6E35FE6D" w14:textId="77777777" w:rsidR="00C64A64" w:rsidRPr="006E764A" w:rsidRDefault="00C64A64" w:rsidP="00C64A64">
            <w:pPr>
              <w:spacing w:after="0"/>
              <w:jc w:val="center"/>
              <w:rPr>
                <w:rFonts w:ascii="Times New Roman" w:hAnsi="Times New Roman" w:cs="Times New Roman"/>
                <w:sz w:val="24"/>
                <w:szCs w:val="24"/>
                <w:lang w:val="uk-UA"/>
              </w:rPr>
            </w:pPr>
          </w:p>
          <w:p w14:paraId="286E8194"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26DC67C"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386453F8"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31,5</w:t>
            </w:r>
          </w:p>
        </w:tc>
        <w:tc>
          <w:tcPr>
            <w:tcW w:w="852" w:type="dxa"/>
          </w:tcPr>
          <w:p w14:paraId="7BF63186"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2ED6D91E"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21,1</w:t>
            </w:r>
          </w:p>
        </w:tc>
        <w:tc>
          <w:tcPr>
            <w:tcW w:w="1134" w:type="dxa"/>
          </w:tcPr>
          <w:p w14:paraId="03541C0F"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10,4</w:t>
            </w:r>
          </w:p>
        </w:tc>
      </w:tr>
      <w:tr w:rsidR="00C64A64" w:rsidRPr="006E764A" w14:paraId="4BE67D8A" w14:textId="77777777" w:rsidTr="00981602">
        <w:trPr>
          <w:trHeight w:val="367"/>
        </w:trPr>
        <w:tc>
          <w:tcPr>
            <w:tcW w:w="425" w:type="dxa"/>
            <w:vMerge/>
          </w:tcPr>
          <w:p w14:paraId="40CA6113"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2EFAEF71"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6BC09E36"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5782677D"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40C91993"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32,9</w:t>
            </w:r>
          </w:p>
        </w:tc>
        <w:tc>
          <w:tcPr>
            <w:tcW w:w="852" w:type="dxa"/>
          </w:tcPr>
          <w:p w14:paraId="7DE6FD35"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218CCE2C"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21.1</w:t>
            </w:r>
          </w:p>
        </w:tc>
        <w:tc>
          <w:tcPr>
            <w:tcW w:w="1134" w:type="dxa"/>
          </w:tcPr>
          <w:p w14:paraId="31CE2176"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11,8</w:t>
            </w:r>
          </w:p>
        </w:tc>
      </w:tr>
      <w:tr w:rsidR="00C64A64" w:rsidRPr="006E764A" w14:paraId="62AEB308" w14:textId="77777777" w:rsidTr="00981602">
        <w:trPr>
          <w:trHeight w:val="1114"/>
        </w:trPr>
        <w:tc>
          <w:tcPr>
            <w:tcW w:w="425" w:type="dxa"/>
            <w:vMerge/>
          </w:tcPr>
          <w:p w14:paraId="646AF085"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759A12E7"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32D41A09"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0DF79753"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6E750CA3"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32,9</w:t>
            </w:r>
          </w:p>
        </w:tc>
        <w:tc>
          <w:tcPr>
            <w:tcW w:w="852" w:type="dxa"/>
          </w:tcPr>
          <w:p w14:paraId="1B72BFFB"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1C3BAFEA"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21.1</w:t>
            </w:r>
          </w:p>
        </w:tc>
        <w:tc>
          <w:tcPr>
            <w:tcW w:w="1134" w:type="dxa"/>
          </w:tcPr>
          <w:p w14:paraId="38D87289"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11.8</w:t>
            </w:r>
          </w:p>
        </w:tc>
      </w:tr>
      <w:tr w:rsidR="00C64A64" w:rsidRPr="006E764A" w14:paraId="3555B37C" w14:textId="77777777" w:rsidTr="00981602">
        <w:trPr>
          <w:trHeight w:val="360"/>
        </w:trPr>
        <w:tc>
          <w:tcPr>
            <w:tcW w:w="425" w:type="dxa"/>
            <w:vMerge w:val="restart"/>
          </w:tcPr>
          <w:p w14:paraId="63171BC3" w14:textId="77777777" w:rsidR="00C64A64" w:rsidRPr="006E764A" w:rsidRDefault="00C64A64" w:rsidP="00C64A64">
            <w:pPr>
              <w:spacing w:after="0"/>
              <w:ind w:left="-57"/>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14.</w:t>
            </w:r>
          </w:p>
          <w:p w14:paraId="0890EA39" w14:textId="77777777" w:rsidR="00C64A64" w:rsidRPr="006E764A" w:rsidRDefault="00C64A64" w:rsidP="00C64A64">
            <w:pPr>
              <w:spacing w:after="0"/>
              <w:ind w:left="-57"/>
              <w:jc w:val="center"/>
              <w:rPr>
                <w:rFonts w:ascii="Times New Roman" w:hAnsi="Times New Roman" w:cs="Times New Roman"/>
                <w:b/>
                <w:sz w:val="24"/>
                <w:szCs w:val="24"/>
                <w:lang w:val="uk-UA"/>
              </w:rPr>
            </w:pPr>
          </w:p>
          <w:p w14:paraId="3A765324"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val="restart"/>
          </w:tcPr>
          <w:p w14:paraId="68605C06" w14:textId="77777777" w:rsidR="00C64A64" w:rsidRPr="006E764A" w:rsidRDefault="00C64A64" w:rsidP="00C64A64">
            <w:pPr>
              <w:spacing w:after="0"/>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Програма фінансової підтримки громадських організацій (об’єднань) ветеранів і осіб з інвалідністю на 2022-2024 роки,          </w:t>
            </w:r>
          </w:p>
          <w:p w14:paraId="53B74B1D" w14:textId="77777777" w:rsidR="00C64A64" w:rsidRPr="006A5CE5" w:rsidRDefault="00C64A64" w:rsidP="00C64A64">
            <w:pPr>
              <w:spacing w:after="0"/>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w:t>
            </w:r>
            <w:r w:rsidRPr="006E764A">
              <w:rPr>
                <w:rFonts w:ascii="Times New Roman" w:hAnsi="Times New Roman" w:cs="Times New Roman"/>
                <w:sz w:val="24"/>
                <w:szCs w:val="24"/>
                <w:u w:val="single"/>
                <w:lang w:val="uk-UA"/>
              </w:rPr>
              <w:t>в тому числі:</w:t>
            </w:r>
          </w:p>
        </w:tc>
        <w:tc>
          <w:tcPr>
            <w:tcW w:w="1275" w:type="dxa"/>
            <w:vMerge w:val="restart"/>
          </w:tcPr>
          <w:p w14:paraId="39C977D2"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p w14:paraId="0106766E"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6FFA03D8"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657263EA"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40,0</w:t>
            </w:r>
          </w:p>
          <w:p w14:paraId="706FE358" w14:textId="77777777" w:rsidR="00C64A64" w:rsidRPr="00DA6351" w:rsidRDefault="00C64A64" w:rsidP="00C64A64">
            <w:pPr>
              <w:spacing w:after="0"/>
              <w:jc w:val="center"/>
              <w:rPr>
                <w:rFonts w:ascii="Times New Roman" w:hAnsi="Times New Roman" w:cs="Times New Roman"/>
                <w:sz w:val="24"/>
                <w:szCs w:val="24"/>
                <w:lang w:val="uk-UA"/>
              </w:rPr>
            </w:pPr>
          </w:p>
        </w:tc>
        <w:tc>
          <w:tcPr>
            <w:tcW w:w="852" w:type="dxa"/>
          </w:tcPr>
          <w:p w14:paraId="0F7190EC" w14:textId="77777777" w:rsidR="00C64A64" w:rsidRPr="00DA6351" w:rsidRDefault="00C64A64" w:rsidP="00C64A64">
            <w:pPr>
              <w:spacing w:after="0"/>
              <w:jc w:val="center"/>
              <w:rPr>
                <w:rFonts w:ascii="Times New Roman" w:hAnsi="Times New Roman" w:cs="Times New Roman"/>
                <w:sz w:val="24"/>
                <w:szCs w:val="24"/>
                <w:lang w:val="uk-UA"/>
              </w:rPr>
            </w:pPr>
          </w:p>
          <w:p w14:paraId="12D15B38"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04A530A4" w14:textId="77777777" w:rsidR="00C64A64" w:rsidRPr="00DA6351" w:rsidRDefault="00C64A64" w:rsidP="00C64A64">
            <w:pPr>
              <w:spacing w:after="0"/>
              <w:jc w:val="center"/>
              <w:rPr>
                <w:rFonts w:ascii="Times New Roman" w:hAnsi="Times New Roman" w:cs="Times New Roman"/>
                <w:sz w:val="24"/>
                <w:szCs w:val="24"/>
                <w:lang w:val="uk-UA"/>
              </w:rPr>
            </w:pPr>
          </w:p>
          <w:p w14:paraId="5047A705"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67DF416E"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40,0</w:t>
            </w:r>
          </w:p>
          <w:p w14:paraId="7ADE1843" w14:textId="77777777" w:rsidR="00C64A64" w:rsidRPr="00DA6351" w:rsidRDefault="00C64A64" w:rsidP="00C64A64">
            <w:pPr>
              <w:spacing w:after="0"/>
              <w:jc w:val="center"/>
              <w:rPr>
                <w:rFonts w:ascii="Times New Roman" w:hAnsi="Times New Roman" w:cs="Times New Roman"/>
                <w:sz w:val="24"/>
                <w:szCs w:val="24"/>
                <w:lang w:val="uk-UA"/>
              </w:rPr>
            </w:pPr>
          </w:p>
        </w:tc>
      </w:tr>
      <w:tr w:rsidR="00C64A64" w:rsidRPr="006E764A" w14:paraId="47AAB2BA" w14:textId="77777777" w:rsidTr="00981602">
        <w:trPr>
          <w:trHeight w:val="375"/>
        </w:trPr>
        <w:tc>
          <w:tcPr>
            <w:tcW w:w="425" w:type="dxa"/>
            <w:vMerge/>
          </w:tcPr>
          <w:p w14:paraId="33D35A50"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4E3C86BA" w14:textId="77777777" w:rsidR="00C64A64" w:rsidRPr="006E764A" w:rsidRDefault="00C64A64" w:rsidP="00C64A64">
            <w:pPr>
              <w:spacing w:after="0"/>
              <w:jc w:val="center"/>
              <w:rPr>
                <w:rFonts w:ascii="Times New Roman" w:hAnsi="Times New Roman" w:cs="Times New Roman"/>
                <w:sz w:val="24"/>
                <w:szCs w:val="24"/>
                <w:lang w:val="uk-UA"/>
              </w:rPr>
            </w:pPr>
          </w:p>
        </w:tc>
        <w:tc>
          <w:tcPr>
            <w:tcW w:w="1275" w:type="dxa"/>
            <w:vMerge/>
          </w:tcPr>
          <w:p w14:paraId="03097B58"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1DCD966B"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73104A3B"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225,1</w:t>
            </w:r>
          </w:p>
        </w:tc>
        <w:tc>
          <w:tcPr>
            <w:tcW w:w="852" w:type="dxa"/>
          </w:tcPr>
          <w:p w14:paraId="52FCB597"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43CF3AF2"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00152EA2"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225,1</w:t>
            </w:r>
          </w:p>
        </w:tc>
      </w:tr>
      <w:tr w:rsidR="00C64A64" w:rsidRPr="006E764A" w14:paraId="5F77A411" w14:textId="77777777" w:rsidTr="00981602">
        <w:trPr>
          <w:trHeight w:val="907"/>
        </w:trPr>
        <w:tc>
          <w:tcPr>
            <w:tcW w:w="425" w:type="dxa"/>
            <w:vMerge/>
          </w:tcPr>
          <w:p w14:paraId="7A97540C"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1A804CF8" w14:textId="77777777" w:rsidR="00C64A64" w:rsidRPr="006E764A" w:rsidRDefault="00C64A64" w:rsidP="00C64A64">
            <w:pPr>
              <w:spacing w:after="0"/>
              <w:jc w:val="center"/>
              <w:rPr>
                <w:rFonts w:ascii="Times New Roman" w:hAnsi="Times New Roman" w:cs="Times New Roman"/>
                <w:sz w:val="24"/>
                <w:szCs w:val="24"/>
                <w:lang w:val="uk-UA"/>
              </w:rPr>
            </w:pPr>
          </w:p>
        </w:tc>
        <w:tc>
          <w:tcPr>
            <w:tcW w:w="1275" w:type="dxa"/>
            <w:vMerge/>
          </w:tcPr>
          <w:p w14:paraId="47157C44"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1E4D230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1046AE93"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225,1</w:t>
            </w:r>
          </w:p>
        </w:tc>
        <w:tc>
          <w:tcPr>
            <w:tcW w:w="852" w:type="dxa"/>
          </w:tcPr>
          <w:p w14:paraId="02A3F2C1"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66A4962D"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532221CD"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225,1</w:t>
            </w:r>
          </w:p>
        </w:tc>
      </w:tr>
      <w:tr w:rsidR="00C64A64" w:rsidRPr="006E764A" w14:paraId="09DB0E6E" w14:textId="77777777" w:rsidTr="00981602">
        <w:trPr>
          <w:trHeight w:val="373"/>
        </w:trPr>
        <w:tc>
          <w:tcPr>
            <w:tcW w:w="425" w:type="dxa"/>
            <w:vMerge/>
          </w:tcPr>
          <w:p w14:paraId="0BDDFDEA"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val="restart"/>
          </w:tcPr>
          <w:p w14:paraId="5E62B666" w14:textId="77777777" w:rsidR="00C64A64" w:rsidRPr="006E764A" w:rsidRDefault="00C64A64" w:rsidP="00C64A64">
            <w:pPr>
              <w:spacing w:after="0"/>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ГО «Козятинська міська</w:t>
            </w:r>
            <w:r w:rsidR="006A5CE5">
              <w:rPr>
                <w:rFonts w:ascii="Times New Roman" w:hAnsi="Times New Roman" w:cs="Times New Roman"/>
                <w:sz w:val="24"/>
                <w:szCs w:val="24"/>
                <w:lang w:val="uk-UA"/>
              </w:rPr>
              <w:t xml:space="preserve"> організація ветеранів України»</w:t>
            </w:r>
          </w:p>
        </w:tc>
        <w:tc>
          <w:tcPr>
            <w:tcW w:w="1275" w:type="dxa"/>
            <w:vMerge w:val="restart"/>
          </w:tcPr>
          <w:p w14:paraId="0BFC5055"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69A28838"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1B50C727"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40,0</w:t>
            </w:r>
          </w:p>
        </w:tc>
        <w:tc>
          <w:tcPr>
            <w:tcW w:w="852" w:type="dxa"/>
          </w:tcPr>
          <w:p w14:paraId="04F4F1D9"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43EEBAAB"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387C0BBC"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40,0</w:t>
            </w:r>
          </w:p>
        </w:tc>
      </w:tr>
      <w:tr w:rsidR="00C64A64" w:rsidRPr="006E764A" w14:paraId="4BED4A1F" w14:textId="77777777" w:rsidTr="00981602">
        <w:trPr>
          <w:trHeight w:val="380"/>
        </w:trPr>
        <w:tc>
          <w:tcPr>
            <w:tcW w:w="425" w:type="dxa"/>
            <w:vMerge/>
          </w:tcPr>
          <w:p w14:paraId="33C5515A"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33CEB6CC"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1C47866E"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7EFCE706"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4737D2CE"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80,1</w:t>
            </w:r>
          </w:p>
        </w:tc>
        <w:tc>
          <w:tcPr>
            <w:tcW w:w="852" w:type="dxa"/>
          </w:tcPr>
          <w:p w14:paraId="439F0BF7"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479AE87C"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1CD5AA27"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80,1</w:t>
            </w:r>
          </w:p>
        </w:tc>
      </w:tr>
      <w:tr w:rsidR="00C64A64" w:rsidRPr="006E764A" w14:paraId="6093ABE5" w14:textId="77777777" w:rsidTr="00981602">
        <w:trPr>
          <w:trHeight w:val="286"/>
        </w:trPr>
        <w:tc>
          <w:tcPr>
            <w:tcW w:w="425" w:type="dxa"/>
            <w:vMerge/>
          </w:tcPr>
          <w:p w14:paraId="69416AB0"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0DA6E391"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5674EE4B"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5EE68B0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4D71BA28"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80,1</w:t>
            </w:r>
          </w:p>
        </w:tc>
        <w:tc>
          <w:tcPr>
            <w:tcW w:w="852" w:type="dxa"/>
          </w:tcPr>
          <w:p w14:paraId="1EFF661A"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46FCB78E"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681AA0B2"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80,1</w:t>
            </w:r>
          </w:p>
        </w:tc>
      </w:tr>
      <w:tr w:rsidR="00C64A64" w:rsidRPr="006E764A" w14:paraId="467905A8" w14:textId="77777777" w:rsidTr="00981602">
        <w:trPr>
          <w:trHeight w:val="340"/>
        </w:trPr>
        <w:tc>
          <w:tcPr>
            <w:tcW w:w="425" w:type="dxa"/>
            <w:vMerge/>
          </w:tcPr>
          <w:p w14:paraId="1C366B3A"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val="restart"/>
          </w:tcPr>
          <w:p w14:paraId="6EBC4D49" w14:textId="77777777" w:rsidR="00C64A64" w:rsidRPr="006E764A" w:rsidRDefault="00C64A64" w:rsidP="00C64A64">
            <w:pPr>
              <w:spacing w:after="0"/>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Козятинська районна ГО «Захист дітей війни»</w:t>
            </w:r>
          </w:p>
        </w:tc>
        <w:tc>
          <w:tcPr>
            <w:tcW w:w="1275" w:type="dxa"/>
            <w:vMerge w:val="restart"/>
          </w:tcPr>
          <w:p w14:paraId="48EDD2B8"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66B9B794"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7DC4A7B1"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c>
          <w:tcPr>
            <w:tcW w:w="852" w:type="dxa"/>
          </w:tcPr>
          <w:p w14:paraId="7C6225F6"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5C574786"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1B5FD4F2"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r>
      <w:tr w:rsidR="00C64A64" w:rsidRPr="006E764A" w14:paraId="15EDCC6C" w14:textId="77777777" w:rsidTr="00981602">
        <w:trPr>
          <w:trHeight w:val="379"/>
        </w:trPr>
        <w:tc>
          <w:tcPr>
            <w:tcW w:w="425" w:type="dxa"/>
            <w:vMerge/>
          </w:tcPr>
          <w:p w14:paraId="2BDACB49"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03B56D6A"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62333055"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60D208E4"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74ABEEC3" w14:textId="77777777" w:rsidR="00C64A64" w:rsidRPr="00DA6351"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10,0</w:t>
            </w:r>
          </w:p>
        </w:tc>
        <w:tc>
          <w:tcPr>
            <w:tcW w:w="852" w:type="dxa"/>
          </w:tcPr>
          <w:p w14:paraId="02F3AA2D"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58D43339"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5FBDF85C" w14:textId="77777777" w:rsidR="00C64A64" w:rsidRPr="00DA6351"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w:t>
            </w:r>
            <w:r w:rsidRPr="00DA6351">
              <w:rPr>
                <w:rFonts w:ascii="Times New Roman" w:hAnsi="Times New Roman" w:cs="Times New Roman"/>
                <w:sz w:val="24"/>
                <w:szCs w:val="24"/>
                <w:lang w:val="uk-UA"/>
              </w:rPr>
              <w:t>0</w:t>
            </w:r>
          </w:p>
        </w:tc>
      </w:tr>
      <w:tr w:rsidR="00C64A64" w:rsidRPr="006E764A" w14:paraId="0A6DC577" w14:textId="77777777" w:rsidTr="00981602">
        <w:trPr>
          <w:trHeight w:val="406"/>
        </w:trPr>
        <w:tc>
          <w:tcPr>
            <w:tcW w:w="425" w:type="dxa"/>
            <w:vMerge/>
          </w:tcPr>
          <w:p w14:paraId="5EC80D65"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3BB6C471"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6D9AFA57"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6D82CCE5"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4DFB5F9B" w14:textId="77777777" w:rsidR="00C64A64"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DA6351">
              <w:rPr>
                <w:rFonts w:ascii="Times New Roman" w:hAnsi="Times New Roman" w:cs="Times New Roman"/>
                <w:sz w:val="24"/>
                <w:szCs w:val="24"/>
                <w:lang w:val="uk-UA"/>
              </w:rPr>
              <w:t>0</w:t>
            </w:r>
            <w:r>
              <w:rPr>
                <w:rFonts w:ascii="Times New Roman" w:hAnsi="Times New Roman" w:cs="Times New Roman"/>
                <w:sz w:val="24"/>
                <w:szCs w:val="24"/>
                <w:lang w:val="uk-UA"/>
              </w:rPr>
              <w:t>,0</w:t>
            </w:r>
          </w:p>
        </w:tc>
        <w:tc>
          <w:tcPr>
            <w:tcW w:w="852" w:type="dxa"/>
          </w:tcPr>
          <w:p w14:paraId="3F8FA53C"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04C2C62B"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3F390B28" w14:textId="77777777" w:rsidR="00C64A64"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w:t>
            </w:r>
            <w:r w:rsidRPr="00DA6351">
              <w:rPr>
                <w:rFonts w:ascii="Times New Roman" w:hAnsi="Times New Roman" w:cs="Times New Roman"/>
                <w:sz w:val="24"/>
                <w:szCs w:val="24"/>
                <w:lang w:val="uk-UA"/>
              </w:rPr>
              <w:t>0</w:t>
            </w:r>
          </w:p>
        </w:tc>
      </w:tr>
      <w:tr w:rsidR="00C64A64" w:rsidRPr="006E764A" w14:paraId="72C20070" w14:textId="77777777" w:rsidTr="00981602">
        <w:trPr>
          <w:trHeight w:val="358"/>
        </w:trPr>
        <w:tc>
          <w:tcPr>
            <w:tcW w:w="425" w:type="dxa"/>
            <w:vMerge/>
          </w:tcPr>
          <w:p w14:paraId="303D2818"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val="restart"/>
          </w:tcPr>
          <w:p w14:paraId="3537ED99" w14:textId="77777777" w:rsidR="00C64A64" w:rsidRPr="006E764A" w:rsidRDefault="00C64A64" w:rsidP="00C64A64">
            <w:pPr>
              <w:spacing w:after="0"/>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ГО «Козятинська Асоціація учасникі</w:t>
            </w:r>
            <w:r>
              <w:rPr>
                <w:rFonts w:ascii="Times New Roman" w:hAnsi="Times New Roman" w:cs="Times New Roman"/>
                <w:sz w:val="24"/>
                <w:szCs w:val="24"/>
                <w:lang w:val="uk-UA"/>
              </w:rPr>
              <w:t>в бойових дій та учасників АТО»</w:t>
            </w:r>
          </w:p>
        </w:tc>
        <w:tc>
          <w:tcPr>
            <w:tcW w:w="1275" w:type="dxa"/>
            <w:vMerge w:val="restart"/>
          </w:tcPr>
          <w:p w14:paraId="3DA2C7FF"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28DF4B11"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194FA551"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c>
          <w:tcPr>
            <w:tcW w:w="852" w:type="dxa"/>
          </w:tcPr>
          <w:p w14:paraId="1F85DB9C"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6D46B893"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4D23D57D"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r>
      <w:tr w:rsidR="00C64A64" w:rsidRPr="006E764A" w14:paraId="08AD8C82" w14:textId="77777777" w:rsidTr="00981602">
        <w:trPr>
          <w:trHeight w:val="354"/>
        </w:trPr>
        <w:tc>
          <w:tcPr>
            <w:tcW w:w="425" w:type="dxa"/>
            <w:vMerge/>
          </w:tcPr>
          <w:p w14:paraId="1797B556"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32146668"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53A9662B"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24C156EA"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283019F0"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50,0</w:t>
            </w:r>
          </w:p>
        </w:tc>
        <w:tc>
          <w:tcPr>
            <w:tcW w:w="852" w:type="dxa"/>
          </w:tcPr>
          <w:p w14:paraId="585FD83D"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6FF78402"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0590377E"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50,0</w:t>
            </w:r>
          </w:p>
        </w:tc>
      </w:tr>
      <w:tr w:rsidR="00C64A64" w:rsidRPr="006E764A" w14:paraId="1A5B93E6" w14:textId="77777777" w:rsidTr="00981602">
        <w:trPr>
          <w:trHeight w:val="413"/>
        </w:trPr>
        <w:tc>
          <w:tcPr>
            <w:tcW w:w="425" w:type="dxa"/>
            <w:vMerge/>
          </w:tcPr>
          <w:p w14:paraId="04F3FF64"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1F996098"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5A1B62B6"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67A6C27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03806EF0"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50,0</w:t>
            </w:r>
          </w:p>
        </w:tc>
        <w:tc>
          <w:tcPr>
            <w:tcW w:w="852" w:type="dxa"/>
          </w:tcPr>
          <w:p w14:paraId="712C96C5"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56A0FC80"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79039AEE" w14:textId="77777777" w:rsidR="00C64A64" w:rsidRPr="00C64A64"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50,0</w:t>
            </w:r>
          </w:p>
        </w:tc>
      </w:tr>
      <w:tr w:rsidR="00C64A64" w:rsidRPr="002C48BE" w14:paraId="1C585E91" w14:textId="77777777" w:rsidTr="00981602">
        <w:trPr>
          <w:trHeight w:val="361"/>
        </w:trPr>
        <w:tc>
          <w:tcPr>
            <w:tcW w:w="425" w:type="dxa"/>
            <w:vMerge/>
          </w:tcPr>
          <w:p w14:paraId="4645A6B6" w14:textId="77777777" w:rsidR="00C64A64" w:rsidRPr="002C48BE" w:rsidRDefault="00C64A64" w:rsidP="00C64A64">
            <w:pPr>
              <w:spacing w:after="0"/>
              <w:ind w:left="-57"/>
              <w:jc w:val="center"/>
              <w:rPr>
                <w:rFonts w:ascii="Times New Roman" w:hAnsi="Times New Roman" w:cs="Times New Roman"/>
                <w:b/>
                <w:sz w:val="28"/>
                <w:szCs w:val="28"/>
                <w:lang w:val="uk-UA"/>
              </w:rPr>
            </w:pPr>
          </w:p>
        </w:tc>
        <w:tc>
          <w:tcPr>
            <w:tcW w:w="3544" w:type="dxa"/>
            <w:vMerge w:val="restart"/>
          </w:tcPr>
          <w:p w14:paraId="79196AE2" w14:textId="77777777" w:rsidR="00C64A64" w:rsidRPr="00D15E52" w:rsidRDefault="00C64A64" w:rsidP="00C64A64">
            <w:pPr>
              <w:spacing w:after="0"/>
              <w:jc w:val="both"/>
              <w:rPr>
                <w:rFonts w:ascii="Times New Roman" w:hAnsi="Times New Roman" w:cs="Times New Roman"/>
                <w:sz w:val="24"/>
                <w:szCs w:val="24"/>
                <w:lang w:val="uk-UA"/>
              </w:rPr>
            </w:pPr>
            <w:r w:rsidRPr="00D15E52">
              <w:rPr>
                <w:rFonts w:ascii="Times New Roman" w:hAnsi="Times New Roman" w:cs="Times New Roman"/>
                <w:sz w:val="24"/>
                <w:szCs w:val="24"/>
                <w:lang w:val="uk-UA"/>
              </w:rPr>
              <w:t>ГО «Учасники АТО/ООС та патріоти Козятинської ТГ»</w:t>
            </w:r>
          </w:p>
        </w:tc>
        <w:tc>
          <w:tcPr>
            <w:tcW w:w="1275" w:type="dxa"/>
            <w:vMerge w:val="restart"/>
          </w:tcPr>
          <w:p w14:paraId="5F2646FA" w14:textId="77777777" w:rsidR="00C64A64" w:rsidRPr="002C48BE" w:rsidRDefault="00C64A64" w:rsidP="00C64A64">
            <w:pPr>
              <w:spacing w:after="0"/>
              <w:jc w:val="center"/>
              <w:rPr>
                <w:rFonts w:ascii="Times New Roman" w:hAnsi="Times New Roman" w:cs="Times New Roman"/>
                <w:b/>
                <w:sz w:val="28"/>
                <w:szCs w:val="28"/>
                <w:lang w:val="uk-UA"/>
              </w:rPr>
            </w:pPr>
          </w:p>
        </w:tc>
        <w:tc>
          <w:tcPr>
            <w:tcW w:w="1276" w:type="dxa"/>
          </w:tcPr>
          <w:p w14:paraId="5A7DCDCB" w14:textId="77777777" w:rsidR="00C64A64" w:rsidRPr="002C48BE" w:rsidRDefault="00C64A64" w:rsidP="00C64A64">
            <w:pPr>
              <w:spacing w:after="0"/>
              <w:jc w:val="center"/>
              <w:rPr>
                <w:rFonts w:ascii="Times New Roman" w:hAnsi="Times New Roman" w:cs="Times New Roman"/>
                <w:sz w:val="28"/>
                <w:szCs w:val="28"/>
                <w:lang w:val="uk-UA"/>
              </w:rPr>
            </w:pPr>
            <w:r w:rsidRPr="00D15E52">
              <w:rPr>
                <w:rFonts w:ascii="Times New Roman" w:hAnsi="Times New Roman" w:cs="Times New Roman"/>
                <w:sz w:val="24"/>
                <w:szCs w:val="24"/>
                <w:lang w:val="uk-UA"/>
              </w:rPr>
              <w:t>2022 рік</w:t>
            </w:r>
          </w:p>
        </w:tc>
        <w:tc>
          <w:tcPr>
            <w:tcW w:w="1135" w:type="dxa"/>
          </w:tcPr>
          <w:p w14:paraId="274CD0F2" w14:textId="77777777" w:rsidR="00C64A64" w:rsidRPr="002C48BE" w:rsidRDefault="00C64A64" w:rsidP="00C64A64">
            <w:pPr>
              <w:spacing w:after="0"/>
              <w:jc w:val="center"/>
              <w:rPr>
                <w:rFonts w:ascii="Times New Roman" w:hAnsi="Times New Roman" w:cs="Times New Roman"/>
                <w:sz w:val="28"/>
                <w:szCs w:val="28"/>
                <w:lang w:val="uk-UA"/>
              </w:rPr>
            </w:pPr>
            <w:r w:rsidRPr="0099034F">
              <w:rPr>
                <w:rFonts w:ascii="Times New Roman" w:hAnsi="Times New Roman" w:cs="Times New Roman"/>
                <w:sz w:val="24"/>
                <w:szCs w:val="24"/>
                <w:lang w:val="uk-UA"/>
              </w:rPr>
              <w:t>0</w:t>
            </w:r>
          </w:p>
        </w:tc>
        <w:tc>
          <w:tcPr>
            <w:tcW w:w="852" w:type="dxa"/>
          </w:tcPr>
          <w:p w14:paraId="48F8927B" w14:textId="77777777" w:rsidR="00C64A64" w:rsidRPr="002C48BE" w:rsidRDefault="00C64A64" w:rsidP="00C64A64">
            <w:pPr>
              <w:spacing w:after="0"/>
              <w:jc w:val="center"/>
              <w:rPr>
                <w:rFonts w:ascii="Times New Roman" w:hAnsi="Times New Roman" w:cs="Times New Roman"/>
                <w:sz w:val="28"/>
                <w:szCs w:val="28"/>
                <w:lang w:val="uk-UA"/>
              </w:rPr>
            </w:pPr>
          </w:p>
        </w:tc>
        <w:tc>
          <w:tcPr>
            <w:tcW w:w="566" w:type="dxa"/>
          </w:tcPr>
          <w:p w14:paraId="031845DD" w14:textId="77777777" w:rsidR="00C64A64" w:rsidRPr="002C48BE" w:rsidRDefault="00C64A64" w:rsidP="00C64A64">
            <w:pPr>
              <w:spacing w:after="0"/>
              <w:jc w:val="center"/>
              <w:rPr>
                <w:rFonts w:ascii="Times New Roman" w:hAnsi="Times New Roman" w:cs="Times New Roman"/>
                <w:sz w:val="28"/>
                <w:szCs w:val="28"/>
                <w:lang w:val="uk-UA"/>
              </w:rPr>
            </w:pPr>
          </w:p>
        </w:tc>
        <w:tc>
          <w:tcPr>
            <w:tcW w:w="1134" w:type="dxa"/>
          </w:tcPr>
          <w:p w14:paraId="553CE635" w14:textId="77777777" w:rsidR="00C64A64" w:rsidRPr="002C48BE" w:rsidRDefault="00C64A64" w:rsidP="00C64A64">
            <w:pPr>
              <w:spacing w:after="0"/>
              <w:jc w:val="center"/>
              <w:rPr>
                <w:rFonts w:ascii="Times New Roman" w:hAnsi="Times New Roman" w:cs="Times New Roman"/>
                <w:sz w:val="28"/>
                <w:szCs w:val="28"/>
                <w:lang w:val="uk-UA"/>
              </w:rPr>
            </w:pPr>
            <w:r w:rsidRPr="0099034F">
              <w:rPr>
                <w:rFonts w:ascii="Times New Roman" w:hAnsi="Times New Roman" w:cs="Times New Roman"/>
                <w:sz w:val="24"/>
                <w:szCs w:val="24"/>
                <w:lang w:val="uk-UA"/>
              </w:rPr>
              <w:t>0</w:t>
            </w:r>
          </w:p>
        </w:tc>
      </w:tr>
      <w:tr w:rsidR="00C64A64" w:rsidRPr="002C48BE" w14:paraId="6944F808" w14:textId="77777777" w:rsidTr="00981602">
        <w:trPr>
          <w:trHeight w:val="419"/>
        </w:trPr>
        <w:tc>
          <w:tcPr>
            <w:tcW w:w="425" w:type="dxa"/>
            <w:vMerge/>
          </w:tcPr>
          <w:p w14:paraId="0530ACF5" w14:textId="77777777" w:rsidR="00C64A64" w:rsidRPr="002C48BE" w:rsidRDefault="00C64A64" w:rsidP="00C64A64">
            <w:pPr>
              <w:spacing w:after="0"/>
              <w:ind w:left="-57"/>
              <w:jc w:val="center"/>
              <w:rPr>
                <w:rFonts w:ascii="Times New Roman" w:hAnsi="Times New Roman" w:cs="Times New Roman"/>
                <w:b/>
                <w:sz w:val="28"/>
                <w:szCs w:val="28"/>
                <w:lang w:val="uk-UA"/>
              </w:rPr>
            </w:pPr>
          </w:p>
        </w:tc>
        <w:tc>
          <w:tcPr>
            <w:tcW w:w="3544" w:type="dxa"/>
            <w:vMerge/>
          </w:tcPr>
          <w:p w14:paraId="3767E309" w14:textId="77777777" w:rsidR="00C64A64" w:rsidRPr="00D15E52" w:rsidRDefault="00C64A64" w:rsidP="00C64A64">
            <w:pPr>
              <w:spacing w:after="0"/>
              <w:jc w:val="both"/>
              <w:rPr>
                <w:rFonts w:ascii="Times New Roman" w:hAnsi="Times New Roman" w:cs="Times New Roman"/>
                <w:sz w:val="24"/>
                <w:szCs w:val="24"/>
                <w:lang w:val="uk-UA"/>
              </w:rPr>
            </w:pPr>
          </w:p>
        </w:tc>
        <w:tc>
          <w:tcPr>
            <w:tcW w:w="1275" w:type="dxa"/>
            <w:vMerge/>
          </w:tcPr>
          <w:p w14:paraId="277D944E" w14:textId="77777777" w:rsidR="00C64A64" w:rsidRPr="002C48BE" w:rsidRDefault="00C64A64" w:rsidP="00C64A64">
            <w:pPr>
              <w:spacing w:after="0"/>
              <w:jc w:val="center"/>
              <w:rPr>
                <w:rFonts w:ascii="Times New Roman" w:hAnsi="Times New Roman" w:cs="Times New Roman"/>
                <w:b/>
                <w:sz w:val="28"/>
                <w:szCs w:val="28"/>
                <w:lang w:val="uk-UA"/>
              </w:rPr>
            </w:pPr>
          </w:p>
        </w:tc>
        <w:tc>
          <w:tcPr>
            <w:tcW w:w="1276" w:type="dxa"/>
          </w:tcPr>
          <w:p w14:paraId="17AF4B7B" w14:textId="77777777" w:rsidR="00C64A64" w:rsidRPr="00D15E52" w:rsidRDefault="00C64A64" w:rsidP="00C64A64">
            <w:pPr>
              <w:spacing w:after="0"/>
              <w:jc w:val="center"/>
              <w:rPr>
                <w:rFonts w:ascii="Times New Roman" w:hAnsi="Times New Roman" w:cs="Times New Roman"/>
                <w:sz w:val="24"/>
                <w:szCs w:val="24"/>
                <w:lang w:val="uk-UA"/>
              </w:rPr>
            </w:pPr>
            <w:r w:rsidRPr="00D15E52">
              <w:rPr>
                <w:rFonts w:ascii="Times New Roman" w:hAnsi="Times New Roman" w:cs="Times New Roman"/>
                <w:sz w:val="24"/>
                <w:szCs w:val="24"/>
                <w:lang w:val="uk-UA"/>
              </w:rPr>
              <w:t>2023 рік</w:t>
            </w:r>
          </w:p>
        </w:tc>
        <w:tc>
          <w:tcPr>
            <w:tcW w:w="1135" w:type="dxa"/>
          </w:tcPr>
          <w:p w14:paraId="3AEF6AAD" w14:textId="77777777" w:rsidR="00C64A64" w:rsidRPr="0099034F" w:rsidRDefault="00C64A64" w:rsidP="00C64A64">
            <w:pPr>
              <w:spacing w:after="0"/>
              <w:jc w:val="center"/>
              <w:rPr>
                <w:rFonts w:ascii="Times New Roman" w:hAnsi="Times New Roman" w:cs="Times New Roman"/>
                <w:sz w:val="24"/>
                <w:szCs w:val="24"/>
                <w:lang w:val="uk-UA"/>
              </w:rPr>
            </w:pPr>
            <w:r w:rsidRPr="0099034F">
              <w:rPr>
                <w:rFonts w:ascii="Times New Roman" w:hAnsi="Times New Roman" w:cs="Times New Roman"/>
                <w:sz w:val="24"/>
                <w:szCs w:val="24"/>
                <w:lang w:val="uk-UA"/>
              </w:rPr>
              <w:t>50,0</w:t>
            </w:r>
          </w:p>
        </w:tc>
        <w:tc>
          <w:tcPr>
            <w:tcW w:w="852" w:type="dxa"/>
          </w:tcPr>
          <w:p w14:paraId="0DDC4325" w14:textId="77777777" w:rsidR="00C64A64" w:rsidRPr="002C48BE" w:rsidRDefault="00C64A64" w:rsidP="00C64A64">
            <w:pPr>
              <w:spacing w:after="0"/>
              <w:jc w:val="center"/>
              <w:rPr>
                <w:rFonts w:ascii="Times New Roman" w:hAnsi="Times New Roman" w:cs="Times New Roman"/>
                <w:sz w:val="28"/>
                <w:szCs w:val="28"/>
                <w:lang w:val="uk-UA"/>
              </w:rPr>
            </w:pPr>
          </w:p>
        </w:tc>
        <w:tc>
          <w:tcPr>
            <w:tcW w:w="566" w:type="dxa"/>
          </w:tcPr>
          <w:p w14:paraId="5608A32E" w14:textId="77777777" w:rsidR="00C64A64" w:rsidRPr="002C48BE" w:rsidRDefault="00C64A64" w:rsidP="00C64A64">
            <w:pPr>
              <w:spacing w:after="0"/>
              <w:jc w:val="center"/>
              <w:rPr>
                <w:rFonts w:ascii="Times New Roman" w:hAnsi="Times New Roman" w:cs="Times New Roman"/>
                <w:sz w:val="28"/>
                <w:szCs w:val="28"/>
                <w:lang w:val="uk-UA"/>
              </w:rPr>
            </w:pPr>
          </w:p>
        </w:tc>
        <w:tc>
          <w:tcPr>
            <w:tcW w:w="1134" w:type="dxa"/>
          </w:tcPr>
          <w:p w14:paraId="2468F327" w14:textId="77777777" w:rsidR="00C64A64" w:rsidRPr="0099034F" w:rsidRDefault="00C64A64" w:rsidP="00C64A64">
            <w:pPr>
              <w:spacing w:after="0"/>
              <w:jc w:val="center"/>
              <w:rPr>
                <w:rFonts w:ascii="Times New Roman" w:hAnsi="Times New Roman" w:cs="Times New Roman"/>
                <w:sz w:val="24"/>
                <w:szCs w:val="24"/>
                <w:lang w:val="uk-UA"/>
              </w:rPr>
            </w:pPr>
            <w:r w:rsidRPr="0099034F">
              <w:rPr>
                <w:rFonts w:ascii="Times New Roman" w:hAnsi="Times New Roman" w:cs="Times New Roman"/>
                <w:sz w:val="24"/>
                <w:szCs w:val="24"/>
                <w:lang w:val="uk-UA"/>
              </w:rPr>
              <w:t>50,0</w:t>
            </w:r>
          </w:p>
        </w:tc>
      </w:tr>
      <w:tr w:rsidR="00C64A64" w:rsidRPr="002C48BE" w14:paraId="2A536736" w14:textId="77777777" w:rsidTr="00981602">
        <w:trPr>
          <w:trHeight w:val="317"/>
        </w:trPr>
        <w:tc>
          <w:tcPr>
            <w:tcW w:w="425" w:type="dxa"/>
            <w:vMerge/>
          </w:tcPr>
          <w:p w14:paraId="15EC3515" w14:textId="77777777" w:rsidR="00C64A64" w:rsidRPr="002C48BE" w:rsidRDefault="00C64A64" w:rsidP="00C64A64">
            <w:pPr>
              <w:spacing w:after="0"/>
              <w:ind w:left="-57"/>
              <w:jc w:val="center"/>
              <w:rPr>
                <w:rFonts w:ascii="Times New Roman" w:hAnsi="Times New Roman" w:cs="Times New Roman"/>
                <w:b/>
                <w:sz w:val="28"/>
                <w:szCs w:val="28"/>
                <w:lang w:val="uk-UA"/>
              </w:rPr>
            </w:pPr>
          </w:p>
        </w:tc>
        <w:tc>
          <w:tcPr>
            <w:tcW w:w="3544" w:type="dxa"/>
            <w:vMerge/>
          </w:tcPr>
          <w:p w14:paraId="21BD28DE" w14:textId="77777777" w:rsidR="00C64A64" w:rsidRPr="00D15E52" w:rsidRDefault="00C64A64" w:rsidP="00C64A64">
            <w:pPr>
              <w:spacing w:after="0"/>
              <w:jc w:val="both"/>
              <w:rPr>
                <w:rFonts w:ascii="Times New Roman" w:hAnsi="Times New Roman" w:cs="Times New Roman"/>
                <w:sz w:val="24"/>
                <w:szCs w:val="24"/>
                <w:lang w:val="uk-UA"/>
              </w:rPr>
            </w:pPr>
          </w:p>
        </w:tc>
        <w:tc>
          <w:tcPr>
            <w:tcW w:w="1275" w:type="dxa"/>
            <w:vMerge/>
          </w:tcPr>
          <w:p w14:paraId="70D59600" w14:textId="77777777" w:rsidR="00C64A64" w:rsidRPr="002C48BE" w:rsidRDefault="00C64A64" w:rsidP="00C64A64">
            <w:pPr>
              <w:spacing w:after="0"/>
              <w:jc w:val="center"/>
              <w:rPr>
                <w:rFonts w:ascii="Times New Roman" w:hAnsi="Times New Roman" w:cs="Times New Roman"/>
                <w:b/>
                <w:sz w:val="28"/>
                <w:szCs w:val="28"/>
                <w:lang w:val="uk-UA"/>
              </w:rPr>
            </w:pPr>
          </w:p>
        </w:tc>
        <w:tc>
          <w:tcPr>
            <w:tcW w:w="1276" w:type="dxa"/>
          </w:tcPr>
          <w:p w14:paraId="4CE87789" w14:textId="77777777" w:rsidR="00C64A64" w:rsidRPr="00D15E52" w:rsidRDefault="00C64A64" w:rsidP="00C64A64">
            <w:pPr>
              <w:spacing w:after="0"/>
              <w:jc w:val="center"/>
              <w:rPr>
                <w:rFonts w:ascii="Times New Roman" w:hAnsi="Times New Roman" w:cs="Times New Roman"/>
                <w:sz w:val="24"/>
                <w:szCs w:val="24"/>
                <w:lang w:val="uk-UA"/>
              </w:rPr>
            </w:pPr>
            <w:r w:rsidRPr="00D15E52">
              <w:rPr>
                <w:rFonts w:ascii="Times New Roman" w:hAnsi="Times New Roman" w:cs="Times New Roman"/>
                <w:sz w:val="24"/>
                <w:szCs w:val="24"/>
                <w:lang w:val="uk-UA"/>
              </w:rPr>
              <w:t>2024 рік</w:t>
            </w:r>
          </w:p>
        </w:tc>
        <w:tc>
          <w:tcPr>
            <w:tcW w:w="1135" w:type="dxa"/>
          </w:tcPr>
          <w:p w14:paraId="0D3E8E3A" w14:textId="77777777" w:rsidR="00C64A64" w:rsidRPr="0099034F" w:rsidRDefault="00C64A64" w:rsidP="00C64A64">
            <w:pPr>
              <w:spacing w:after="0"/>
              <w:jc w:val="center"/>
              <w:rPr>
                <w:rFonts w:ascii="Times New Roman" w:hAnsi="Times New Roman" w:cs="Times New Roman"/>
                <w:sz w:val="24"/>
                <w:szCs w:val="24"/>
                <w:lang w:val="uk-UA"/>
              </w:rPr>
            </w:pPr>
            <w:r w:rsidRPr="0099034F">
              <w:rPr>
                <w:rFonts w:ascii="Times New Roman" w:hAnsi="Times New Roman" w:cs="Times New Roman"/>
                <w:sz w:val="24"/>
                <w:szCs w:val="24"/>
                <w:lang w:val="uk-UA"/>
              </w:rPr>
              <w:t>50,0</w:t>
            </w:r>
          </w:p>
        </w:tc>
        <w:tc>
          <w:tcPr>
            <w:tcW w:w="852" w:type="dxa"/>
          </w:tcPr>
          <w:p w14:paraId="33E2F72D" w14:textId="77777777" w:rsidR="00C64A64" w:rsidRPr="002C48BE" w:rsidRDefault="00C64A64" w:rsidP="00C64A64">
            <w:pPr>
              <w:spacing w:after="0"/>
              <w:jc w:val="center"/>
              <w:rPr>
                <w:rFonts w:ascii="Times New Roman" w:hAnsi="Times New Roman" w:cs="Times New Roman"/>
                <w:sz w:val="28"/>
                <w:szCs w:val="28"/>
                <w:lang w:val="uk-UA"/>
              </w:rPr>
            </w:pPr>
          </w:p>
        </w:tc>
        <w:tc>
          <w:tcPr>
            <w:tcW w:w="566" w:type="dxa"/>
          </w:tcPr>
          <w:p w14:paraId="2531445A" w14:textId="77777777" w:rsidR="00C64A64" w:rsidRPr="002C48BE" w:rsidRDefault="00C64A64" w:rsidP="00C64A64">
            <w:pPr>
              <w:spacing w:after="0"/>
              <w:jc w:val="center"/>
              <w:rPr>
                <w:rFonts w:ascii="Times New Roman" w:hAnsi="Times New Roman" w:cs="Times New Roman"/>
                <w:sz w:val="28"/>
                <w:szCs w:val="28"/>
                <w:lang w:val="uk-UA"/>
              </w:rPr>
            </w:pPr>
          </w:p>
        </w:tc>
        <w:tc>
          <w:tcPr>
            <w:tcW w:w="1134" w:type="dxa"/>
          </w:tcPr>
          <w:p w14:paraId="6E1803B7" w14:textId="77777777" w:rsidR="00C64A64" w:rsidRPr="0099034F" w:rsidRDefault="00C64A64" w:rsidP="00C64A64">
            <w:pPr>
              <w:spacing w:after="0"/>
              <w:jc w:val="center"/>
              <w:rPr>
                <w:rFonts w:ascii="Times New Roman" w:hAnsi="Times New Roman" w:cs="Times New Roman"/>
                <w:sz w:val="24"/>
                <w:szCs w:val="24"/>
                <w:lang w:val="uk-UA"/>
              </w:rPr>
            </w:pPr>
            <w:r w:rsidRPr="0099034F">
              <w:rPr>
                <w:rFonts w:ascii="Times New Roman" w:hAnsi="Times New Roman" w:cs="Times New Roman"/>
                <w:sz w:val="24"/>
                <w:szCs w:val="24"/>
                <w:lang w:val="uk-UA"/>
              </w:rPr>
              <w:t>50,0</w:t>
            </w:r>
          </w:p>
        </w:tc>
      </w:tr>
      <w:tr w:rsidR="00C64A64" w:rsidRPr="006E764A" w14:paraId="2FF3EA45" w14:textId="77777777" w:rsidTr="00981602">
        <w:trPr>
          <w:trHeight w:val="277"/>
        </w:trPr>
        <w:tc>
          <w:tcPr>
            <w:tcW w:w="425" w:type="dxa"/>
            <w:vMerge/>
          </w:tcPr>
          <w:p w14:paraId="5CAB5377"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val="restart"/>
          </w:tcPr>
          <w:p w14:paraId="33ADD5B2" w14:textId="77777777" w:rsidR="00C64A64" w:rsidRPr="006E764A" w:rsidRDefault="00C64A64" w:rsidP="00C64A64">
            <w:pPr>
              <w:spacing w:after="0"/>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Козятинське міське ГО «Союз Чорнобиль України»</w:t>
            </w:r>
          </w:p>
        </w:tc>
        <w:tc>
          <w:tcPr>
            <w:tcW w:w="1275" w:type="dxa"/>
            <w:vMerge w:val="restart"/>
          </w:tcPr>
          <w:p w14:paraId="2EEBE2DC"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2A6AD98E"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6028E8F0"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c>
          <w:tcPr>
            <w:tcW w:w="852" w:type="dxa"/>
          </w:tcPr>
          <w:p w14:paraId="1C7D1C8D"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06BD0D24"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1DADCF3C"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r>
      <w:tr w:rsidR="00C64A64" w:rsidRPr="006E764A" w14:paraId="2436AAC8" w14:textId="77777777" w:rsidTr="00981602">
        <w:trPr>
          <w:trHeight w:val="354"/>
        </w:trPr>
        <w:tc>
          <w:tcPr>
            <w:tcW w:w="425" w:type="dxa"/>
            <w:vMerge/>
          </w:tcPr>
          <w:p w14:paraId="3B6F18C2"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30158D17"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45D27130"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354D235E"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6B529A52" w14:textId="77777777" w:rsidR="00C64A64" w:rsidRPr="00DA6351"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18</w:t>
            </w:r>
            <w:r w:rsidRPr="00DA6351">
              <w:rPr>
                <w:rFonts w:ascii="Times New Roman" w:hAnsi="Times New Roman" w:cs="Times New Roman"/>
                <w:sz w:val="24"/>
                <w:szCs w:val="24"/>
                <w:lang w:val="uk-UA"/>
              </w:rPr>
              <w:t>,0</w:t>
            </w:r>
          </w:p>
        </w:tc>
        <w:tc>
          <w:tcPr>
            <w:tcW w:w="852" w:type="dxa"/>
          </w:tcPr>
          <w:p w14:paraId="5AF73F70"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5A498B12"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52691425" w14:textId="77777777" w:rsidR="00C64A64" w:rsidRPr="00DA6351"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18</w:t>
            </w:r>
            <w:r w:rsidRPr="00DA6351">
              <w:rPr>
                <w:rFonts w:ascii="Times New Roman" w:hAnsi="Times New Roman" w:cs="Times New Roman"/>
                <w:sz w:val="24"/>
                <w:szCs w:val="24"/>
                <w:lang w:val="uk-UA"/>
              </w:rPr>
              <w:t>,0</w:t>
            </w:r>
          </w:p>
        </w:tc>
      </w:tr>
      <w:tr w:rsidR="00C64A64" w:rsidRPr="006E764A" w14:paraId="6295B657" w14:textId="77777777" w:rsidTr="00981602">
        <w:trPr>
          <w:trHeight w:val="419"/>
        </w:trPr>
        <w:tc>
          <w:tcPr>
            <w:tcW w:w="425" w:type="dxa"/>
            <w:vMerge/>
          </w:tcPr>
          <w:p w14:paraId="60427E3D"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71F1E437"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67CD0E0F"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40A14DDC"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0734C6CB" w14:textId="77777777" w:rsidR="00C64A64"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18</w:t>
            </w:r>
            <w:r w:rsidRPr="00DA6351">
              <w:rPr>
                <w:rFonts w:ascii="Times New Roman" w:hAnsi="Times New Roman" w:cs="Times New Roman"/>
                <w:sz w:val="24"/>
                <w:szCs w:val="24"/>
                <w:lang w:val="uk-UA"/>
              </w:rPr>
              <w:t>,0</w:t>
            </w:r>
          </w:p>
        </w:tc>
        <w:tc>
          <w:tcPr>
            <w:tcW w:w="852" w:type="dxa"/>
          </w:tcPr>
          <w:p w14:paraId="0EBB135F"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39E2CAC6"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4C89EEA9" w14:textId="77777777" w:rsidR="00C64A64"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18</w:t>
            </w:r>
            <w:r w:rsidRPr="00DA6351">
              <w:rPr>
                <w:rFonts w:ascii="Times New Roman" w:hAnsi="Times New Roman" w:cs="Times New Roman"/>
                <w:sz w:val="24"/>
                <w:szCs w:val="24"/>
                <w:lang w:val="uk-UA"/>
              </w:rPr>
              <w:t>,0</w:t>
            </w:r>
          </w:p>
        </w:tc>
      </w:tr>
      <w:tr w:rsidR="00C64A64" w:rsidRPr="006E764A" w14:paraId="2E9F5634" w14:textId="77777777" w:rsidTr="00981602">
        <w:trPr>
          <w:trHeight w:val="452"/>
        </w:trPr>
        <w:tc>
          <w:tcPr>
            <w:tcW w:w="425" w:type="dxa"/>
            <w:vMerge/>
          </w:tcPr>
          <w:p w14:paraId="2481057E"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val="restart"/>
          </w:tcPr>
          <w:p w14:paraId="04BC7D1B" w14:textId="77777777" w:rsidR="00C64A64" w:rsidRPr="002C48BE" w:rsidRDefault="00C64A64" w:rsidP="00C64A64">
            <w:pPr>
              <w:spacing w:after="0"/>
              <w:jc w:val="both"/>
              <w:rPr>
                <w:rFonts w:ascii="Times New Roman" w:hAnsi="Times New Roman" w:cs="Times New Roman"/>
                <w:sz w:val="24"/>
                <w:szCs w:val="24"/>
                <w:lang w:val="uk-UA"/>
              </w:rPr>
            </w:pPr>
            <w:r w:rsidRPr="002C48BE">
              <w:rPr>
                <w:rFonts w:ascii="Times New Roman" w:hAnsi="Times New Roman" w:cs="Times New Roman"/>
                <w:sz w:val="24"/>
                <w:szCs w:val="24"/>
                <w:lang w:val="uk-UA"/>
              </w:rPr>
              <w:t>ГО «Ветеранів-ліквідаторів аварії на ЧАЕС та членів їх сімей Козятинської міської територіальної громади»</w:t>
            </w:r>
          </w:p>
        </w:tc>
        <w:tc>
          <w:tcPr>
            <w:tcW w:w="1275" w:type="dxa"/>
            <w:vMerge w:val="restart"/>
          </w:tcPr>
          <w:p w14:paraId="4E182F7A"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10E23DC7"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5268C8B1"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c>
          <w:tcPr>
            <w:tcW w:w="852" w:type="dxa"/>
          </w:tcPr>
          <w:p w14:paraId="18E8207F"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1C3354B9"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7845F39A"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r>
      <w:tr w:rsidR="00C64A64" w:rsidRPr="006E764A" w14:paraId="26E094A7" w14:textId="77777777" w:rsidTr="00981602">
        <w:trPr>
          <w:trHeight w:val="354"/>
        </w:trPr>
        <w:tc>
          <w:tcPr>
            <w:tcW w:w="425" w:type="dxa"/>
            <w:vMerge/>
          </w:tcPr>
          <w:p w14:paraId="31BADB17"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6873BECB" w14:textId="77777777" w:rsidR="00C64A64" w:rsidRPr="002C48BE" w:rsidRDefault="00C64A64" w:rsidP="00C64A64">
            <w:pPr>
              <w:spacing w:after="0"/>
              <w:jc w:val="both"/>
              <w:rPr>
                <w:rFonts w:ascii="Times New Roman" w:hAnsi="Times New Roman" w:cs="Times New Roman"/>
                <w:sz w:val="24"/>
                <w:szCs w:val="24"/>
                <w:lang w:val="uk-UA"/>
              </w:rPr>
            </w:pPr>
          </w:p>
        </w:tc>
        <w:tc>
          <w:tcPr>
            <w:tcW w:w="1275" w:type="dxa"/>
            <w:vMerge/>
          </w:tcPr>
          <w:p w14:paraId="3B6B6FDA"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23AECC93"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03EAD6BB" w14:textId="77777777" w:rsidR="00C64A64" w:rsidRPr="00DA6351"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DA6351">
              <w:rPr>
                <w:rFonts w:ascii="Times New Roman" w:hAnsi="Times New Roman" w:cs="Times New Roman"/>
                <w:sz w:val="24"/>
                <w:szCs w:val="24"/>
                <w:lang w:val="uk-UA"/>
              </w:rPr>
              <w:t>,0</w:t>
            </w:r>
          </w:p>
        </w:tc>
        <w:tc>
          <w:tcPr>
            <w:tcW w:w="852" w:type="dxa"/>
          </w:tcPr>
          <w:p w14:paraId="633C87AB"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242D8CC1"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027D9598" w14:textId="77777777" w:rsidR="00C64A64" w:rsidRPr="00DA6351"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DA6351">
              <w:rPr>
                <w:rFonts w:ascii="Times New Roman" w:hAnsi="Times New Roman" w:cs="Times New Roman"/>
                <w:sz w:val="24"/>
                <w:szCs w:val="24"/>
                <w:lang w:val="uk-UA"/>
              </w:rPr>
              <w:t>,0</w:t>
            </w:r>
          </w:p>
        </w:tc>
      </w:tr>
      <w:tr w:rsidR="00C64A64" w:rsidRPr="006E764A" w14:paraId="777C353D" w14:textId="77777777" w:rsidTr="00981602">
        <w:trPr>
          <w:trHeight w:val="414"/>
        </w:trPr>
        <w:tc>
          <w:tcPr>
            <w:tcW w:w="425" w:type="dxa"/>
            <w:vMerge/>
          </w:tcPr>
          <w:p w14:paraId="10B39980"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55146AE9" w14:textId="77777777" w:rsidR="00C64A64" w:rsidRPr="002C48BE" w:rsidRDefault="00C64A64" w:rsidP="00C64A64">
            <w:pPr>
              <w:spacing w:after="0"/>
              <w:jc w:val="both"/>
              <w:rPr>
                <w:rFonts w:ascii="Times New Roman" w:hAnsi="Times New Roman" w:cs="Times New Roman"/>
                <w:sz w:val="24"/>
                <w:szCs w:val="24"/>
                <w:lang w:val="uk-UA"/>
              </w:rPr>
            </w:pPr>
          </w:p>
        </w:tc>
        <w:tc>
          <w:tcPr>
            <w:tcW w:w="1275" w:type="dxa"/>
            <w:vMerge/>
          </w:tcPr>
          <w:p w14:paraId="0B565B51"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0AF9F0C5"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31966DD7" w14:textId="77777777" w:rsidR="00C64A64"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DA6351">
              <w:rPr>
                <w:rFonts w:ascii="Times New Roman" w:hAnsi="Times New Roman" w:cs="Times New Roman"/>
                <w:sz w:val="24"/>
                <w:szCs w:val="24"/>
                <w:lang w:val="uk-UA"/>
              </w:rPr>
              <w:t>,0</w:t>
            </w:r>
          </w:p>
        </w:tc>
        <w:tc>
          <w:tcPr>
            <w:tcW w:w="852" w:type="dxa"/>
          </w:tcPr>
          <w:p w14:paraId="73009463"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78499E83"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3B52EDDE" w14:textId="77777777" w:rsidR="00C64A64"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DA6351">
              <w:rPr>
                <w:rFonts w:ascii="Times New Roman" w:hAnsi="Times New Roman" w:cs="Times New Roman"/>
                <w:sz w:val="24"/>
                <w:szCs w:val="24"/>
                <w:lang w:val="uk-UA"/>
              </w:rPr>
              <w:t>,0</w:t>
            </w:r>
          </w:p>
        </w:tc>
      </w:tr>
      <w:tr w:rsidR="00C64A64" w:rsidRPr="006E764A" w14:paraId="706B1D57" w14:textId="77777777" w:rsidTr="00981602">
        <w:trPr>
          <w:trHeight w:val="334"/>
        </w:trPr>
        <w:tc>
          <w:tcPr>
            <w:tcW w:w="425" w:type="dxa"/>
            <w:vMerge/>
          </w:tcPr>
          <w:p w14:paraId="73134BF5"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val="restart"/>
          </w:tcPr>
          <w:p w14:paraId="4655FE4C" w14:textId="77777777" w:rsidR="00C64A64" w:rsidRPr="006E764A" w:rsidRDefault="00C64A64" w:rsidP="00C64A64">
            <w:pPr>
              <w:spacing w:after="0"/>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Козятинська міськрайонна організація Української спілки </w:t>
            </w:r>
            <w:r w:rsidRPr="006E764A">
              <w:rPr>
                <w:rFonts w:ascii="Times New Roman" w:hAnsi="Times New Roman" w:cs="Times New Roman"/>
                <w:sz w:val="24"/>
                <w:szCs w:val="24"/>
                <w:lang w:val="uk-UA"/>
              </w:rPr>
              <w:lastRenderedPageBreak/>
              <w:t>ветеранів Афганістану (воїнів-інтернаціоналістів)</w:t>
            </w:r>
          </w:p>
        </w:tc>
        <w:tc>
          <w:tcPr>
            <w:tcW w:w="1275" w:type="dxa"/>
            <w:vMerge w:val="restart"/>
          </w:tcPr>
          <w:p w14:paraId="6C099308"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465A898D"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1A5BB294"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c>
          <w:tcPr>
            <w:tcW w:w="852" w:type="dxa"/>
          </w:tcPr>
          <w:p w14:paraId="4ADE8EC3"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5717B51E"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438C176A"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r>
      <w:tr w:rsidR="00C64A64" w:rsidRPr="006E764A" w14:paraId="47A7D303" w14:textId="77777777" w:rsidTr="00981602">
        <w:trPr>
          <w:trHeight w:val="341"/>
        </w:trPr>
        <w:tc>
          <w:tcPr>
            <w:tcW w:w="425" w:type="dxa"/>
            <w:vMerge/>
          </w:tcPr>
          <w:p w14:paraId="585178A8"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488EAE28"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24BC084E"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5C974EA8"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33B17752"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15,0</w:t>
            </w:r>
          </w:p>
        </w:tc>
        <w:tc>
          <w:tcPr>
            <w:tcW w:w="852" w:type="dxa"/>
          </w:tcPr>
          <w:p w14:paraId="3A3B5B08"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12201E5F"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7539DB87"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15,0</w:t>
            </w:r>
          </w:p>
        </w:tc>
      </w:tr>
      <w:tr w:rsidR="00C64A64" w:rsidRPr="006E764A" w14:paraId="5627A560" w14:textId="77777777" w:rsidTr="00981602">
        <w:trPr>
          <w:trHeight w:val="685"/>
        </w:trPr>
        <w:tc>
          <w:tcPr>
            <w:tcW w:w="425" w:type="dxa"/>
            <w:vMerge/>
          </w:tcPr>
          <w:p w14:paraId="0C56F56E"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7F12408B"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7A430E8D"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79923360"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78C9E953"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15,0</w:t>
            </w:r>
          </w:p>
        </w:tc>
        <w:tc>
          <w:tcPr>
            <w:tcW w:w="852" w:type="dxa"/>
          </w:tcPr>
          <w:p w14:paraId="7509144E"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785CD79D"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1CC895CD"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15,0</w:t>
            </w:r>
          </w:p>
        </w:tc>
      </w:tr>
      <w:tr w:rsidR="002913AC" w:rsidRPr="006E764A" w14:paraId="3B8C5E43" w14:textId="77777777" w:rsidTr="00981602">
        <w:trPr>
          <w:trHeight w:val="980"/>
        </w:trPr>
        <w:tc>
          <w:tcPr>
            <w:tcW w:w="425" w:type="dxa"/>
            <w:vMerge w:val="restart"/>
          </w:tcPr>
          <w:p w14:paraId="4A002DCA" w14:textId="77777777" w:rsidR="002913AC" w:rsidRPr="006E764A" w:rsidRDefault="002913AC" w:rsidP="00C64A64">
            <w:pPr>
              <w:spacing w:after="0"/>
              <w:ind w:left="-57"/>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15.</w:t>
            </w:r>
          </w:p>
          <w:p w14:paraId="03E97707" w14:textId="77777777" w:rsidR="002913AC" w:rsidRPr="006E764A" w:rsidRDefault="002913AC" w:rsidP="00C64A64">
            <w:pPr>
              <w:spacing w:after="0"/>
              <w:ind w:left="-57"/>
              <w:jc w:val="center"/>
              <w:rPr>
                <w:rFonts w:ascii="Times New Roman" w:hAnsi="Times New Roman" w:cs="Times New Roman"/>
                <w:b/>
                <w:sz w:val="24"/>
                <w:szCs w:val="24"/>
                <w:lang w:val="uk-UA"/>
              </w:rPr>
            </w:pPr>
          </w:p>
          <w:p w14:paraId="2E87F673" w14:textId="77777777" w:rsidR="002913AC" w:rsidRPr="006E764A" w:rsidRDefault="002913AC" w:rsidP="00C64A64">
            <w:pPr>
              <w:spacing w:after="0"/>
              <w:ind w:left="-57"/>
              <w:jc w:val="center"/>
              <w:rPr>
                <w:rFonts w:ascii="Times New Roman" w:hAnsi="Times New Roman" w:cs="Times New Roman"/>
                <w:b/>
                <w:sz w:val="24"/>
                <w:szCs w:val="24"/>
                <w:lang w:val="uk-UA"/>
              </w:rPr>
            </w:pPr>
          </w:p>
          <w:p w14:paraId="31066861" w14:textId="77777777" w:rsidR="002913AC" w:rsidRPr="006E764A" w:rsidRDefault="002913AC" w:rsidP="00C64A64">
            <w:pPr>
              <w:spacing w:after="0"/>
              <w:ind w:left="-57"/>
              <w:jc w:val="center"/>
              <w:rPr>
                <w:rFonts w:ascii="Times New Roman" w:hAnsi="Times New Roman" w:cs="Times New Roman"/>
                <w:b/>
                <w:sz w:val="24"/>
                <w:szCs w:val="24"/>
                <w:lang w:val="uk-UA"/>
              </w:rPr>
            </w:pPr>
          </w:p>
          <w:p w14:paraId="5DDF1978" w14:textId="77777777" w:rsidR="002913AC" w:rsidRPr="006E764A" w:rsidRDefault="002913AC" w:rsidP="00C64A64">
            <w:pPr>
              <w:spacing w:after="0"/>
              <w:ind w:left="-57"/>
              <w:jc w:val="center"/>
              <w:rPr>
                <w:rFonts w:ascii="Times New Roman" w:hAnsi="Times New Roman" w:cs="Times New Roman"/>
                <w:b/>
                <w:sz w:val="24"/>
                <w:szCs w:val="24"/>
                <w:lang w:val="uk-UA"/>
              </w:rPr>
            </w:pPr>
          </w:p>
          <w:p w14:paraId="52E0EE54" w14:textId="77777777" w:rsidR="002913AC" w:rsidRPr="006E764A" w:rsidRDefault="002913AC" w:rsidP="00C64A64">
            <w:pPr>
              <w:spacing w:after="0"/>
              <w:ind w:left="-57"/>
              <w:jc w:val="center"/>
              <w:rPr>
                <w:rFonts w:ascii="Times New Roman" w:hAnsi="Times New Roman" w:cs="Times New Roman"/>
                <w:b/>
                <w:sz w:val="24"/>
                <w:szCs w:val="24"/>
                <w:lang w:val="uk-UA"/>
              </w:rPr>
            </w:pPr>
          </w:p>
        </w:tc>
        <w:tc>
          <w:tcPr>
            <w:tcW w:w="3544" w:type="dxa"/>
            <w:vMerge w:val="restart"/>
          </w:tcPr>
          <w:p w14:paraId="1A23EF46" w14:textId="77777777" w:rsidR="002913AC" w:rsidRPr="006E764A" w:rsidRDefault="002913AC" w:rsidP="00C64A64">
            <w:pPr>
              <w:spacing w:after="0"/>
              <w:jc w:val="both"/>
              <w:rPr>
                <w:rFonts w:ascii="Times New Roman" w:hAnsi="Times New Roman" w:cs="Times New Roman"/>
                <w:b/>
                <w:sz w:val="24"/>
                <w:szCs w:val="24"/>
                <w:lang w:val="uk-UA"/>
              </w:rPr>
            </w:pPr>
            <w:r w:rsidRPr="006E764A">
              <w:rPr>
                <w:rFonts w:ascii="Times New Roman" w:hAnsi="Times New Roman" w:cs="Times New Roman"/>
                <w:sz w:val="24"/>
                <w:szCs w:val="24"/>
                <w:lang w:val="uk-UA"/>
              </w:rPr>
              <w:t>Програма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2022-2024 роки.</w:t>
            </w:r>
          </w:p>
        </w:tc>
        <w:tc>
          <w:tcPr>
            <w:tcW w:w="1275" w:type="dxa"/>
            <w:vMerge w:val="restart"/>
          </w:tcPr>
          <w:p w14:paraId="6F9F1357" w14:textId="77777777" w:rsidR="002913AC" w:rsidRPr="006E764A" w:rsidRDefault="002913AC" w:rsidP="00C64A64">
            <w:pPr>
              <w:spacing w:after="0"/>
              <w:jc w:val="center"/>
              <w:rPr>
                <w:rFonts w:ascii="Times New Roman" w:hAnsi="Times New Roman" w:cs="Times New Roman"/>
                <w:sz w:val="24"/>
                <w:szCs w:val="24"/>
                <w:lang w:val="uk-UA"/>
              </w:rPr>
            </w:pPr>
          </w:p>
          <w:p w14:paraId="44B5D250"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E521B83"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7EF618E6"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c>
          <w:tcPr>
            <w:tcW w:w="852" w:type="dxa"/>
          </w:tcPr>
          <w:p w14:paraId="4226251E" w14:textId="77777777" w:rsidR="002913AC" w:rsidRPr="006E764A" w:rsidRDefault="002913AC" w:rsidP="00C64A64">
            <w:pPr>
              <w:spacing w:after="0"/>
              <w:jc w:val="center"/>
              <w:rPr>
                <w:rFonts w:ascii="Times New Roman" w:hAnsi="Times New Roman" w:cs="Times New Roman"/>
                <w:sz w:val="24"/>
                <w:szCs w:val="24"/>
                <w:lang w:val="uk-UA"/>
              </w:rPr>
            </w:pPr>
          </w:p>
          <w:p w14:paraId="4C6AC996"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37C46997" w14:textId="77777777" w:rsidR="002913AC" w:rsidRPr="006E764A" w:rsidRDefault="002913AC" w:rsidP="00C64A64">
            <w:pPr>
              <w:spacing w:after="0"/>
              <w:jc w:val="center"/>
              <w:rPr>
                <w:rFonts w:ascii="Times New Roman" w:hAnsi="Times New Roman" w:cs="Times New Roman"/>
                <w:sz w:val="24"/>
                <w:szCs w:val="24"/>
                <w:lang w:val="uk-UA"/>
              </w:rPr>
            </w:pPr>
          </w:p>
          <w:p w14:paraId="0513A77E"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5E0D33E2"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r>
      <w:tr w:rsidR="00761085" w:rsidRPr="006E764A" w14:paraId="5F5F5A2D" w14:textId="77777777" w:rsidTr="00981602">
        <w:trPr>
          <w:trHeight w:val="902"/>
        </w:trPr>
        <w:tc>
          <w:tcPr>
            <w:tcW w:w="425" w:type="dxa"/>
            <w:vMerge/>
          </w:tcPr>
          <w:p w14:paraId="1308FF2B" w14:textId="77777777" w:rsidR="00761085" w:rsidRPr="006E764A" w:rsidRDefault="00761085" w:rsidP="00C64A64">
            <w:pPr>
              <w:spacing w:after="0"/>
              <w:jc w:val="center"/>
              <w:rPr>
                <w:rFonts w:ascii="Times New Roman" w:hAnsi="Times New Roman" w:cs="Times New Roman"/>
                <w:b/>
                <w:sz w:val="24"/>
                <w:szCs w:val="24"/>
                <w:lang w:val="uk-UA"/>
              </w:rPr>
            </w:pPr>
          </w:p>
        </w:tc>
        <w:tc>
          <w:tcPr>
            <w:tcW w:w="3544" w:type="dxa"/>
            <w:vMerge/>
          </w:tcPr>
          <w:p w14:paraId="5B31CB64" w14:textId="77777777" w:rsidR="00761085" w:rsidRPr="006E764A" w:rsidRDefault="00761085" w:rsidP="00C64A64">
            <w:pPr>
              <w:spacing w:after="0"/>
              <w:jc w:val="both"/>
              <w:rPr>
                <w:rFonts w:ascii="Times New Roman" w:hAnsi="Times New Roman" w:cs="Times New Roman"/>
                <w:sz w:val="24"/>
                <w:szCs w:val="24"/>
                <w:lang w:val="uk-UA"/>
              </w:rPr>
            </w:pPr>
          </w:p>
        </w:tc>
        <w:tc>
          <w:tcPr>
            <w:tcW w:w="1275" w:type="dxa"/>
            <w:vMerge/>
          </w:tcPr>
          <w:p w14:paraId="2054B311" w14:textId="77777777" w:rsidR="00761085" w:rsidRPr="006E764A" w:rsidRDefault="00761085" w:rsidP="00C64A64">
            <w:pPr>
              <w:spacing w:after="0"/>
              <w:jc w:val="center"/>
              <w:rPr>
                <w:rFonts w:ascii="Times New Roman" w:hAnsi="Times New Roman" w:cs="Times New Roman"/>
                <w:sz w:val="24"/>
                <w:szCs w:val="24"/>
                <w:lang w:val="uk-UA"/>
              </w:rPr>
            </w:pPr>
          </w:p>
        </w:tc>
        <w:tc>
          <w:tcPr>
            <w:tcW w:w="1276" w:type="dxa"/>
          </w:tcPr>
          <w:p w14:paraId="6C6650B1" w14:textId="77777777" w:rsidR="00761085" w:rsidRPr="006E764A" w:rsidRDefault="00761085"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2C327503" w14:textId="77777777" w:rsidR="00761085" w:rsidRPr="006E764A" w:rsidRDefault="00761085" w:rsidP="00C64A64">
            <w:pPr>
              <w:spacing w:after="0"/>
              <w:jc w:val="center"/>
              <w:rPr>
                <w:rFonts w:ascii="Times New Roman" w:hAnsi="Times New Roman" w:cs="Times New Roman"/>
                <w:sz w:val="24"/>
                <w:szCs w:val="24"/>
                <w:lang w:val="uk-UA"/>
              </w:rPr>
            </w:pPr>
          </w:p>
          <w:p w14:paraId="26BFBE58" w14:textId="77777777" w:rsidR="00761085" w:rsidRPr="006E764A" w:rsidRDefault="00761085" w:rsidP="00C64A64">
            <w:pPr>
              <w:spacing w:after="0"/>
              <w:jc w:val="center"/>
              <w:rPr>
                <w:rFonts w:ascii="Times New Roman" w:hAnsi="Times New Roman" w:cs="Times New Roman"/>
                <w:sz w:val="24"/>
                <w:szCs w:val="24"/>
                <w:lang w:val="uk-UA"/>
              </w:rPr>
            </w:pPr>
          </w:p>
          <w:p w14:paraId="24F61009" w14:textId="77777777" w:rsidR="00761085" w:rsidRPr="006E764A" w:rsidRDefault="00761085" w:rsidP="00C64A64">
            <w:pPr>
              <w:spacing w:after="0"/>
              <w:jc w:val="center"/>
              <w:rPr>
                <w:rFonts w:ascii="Times New Roman" w:hAnsi="Times New Roman" w:cs="Times New Roman"/>
                <w:sz w:val="24"/>
                <w:szCs w:val="24"/>
                <w:lang w:val="uk-UA"/>
              </w:rPr>
            </w:pPr>
          </w:p>
        </w:tc>
        <w:tc>
          <w:tcPr>
            <w:tcW w:w="1135" w:type="dxa"/>
          </w:tcPr>
          <w:p w14:paraId="0ED1E97D" w14:textId="77777777" w:rsidR="00761085" w:rsidRPr="00F5125B" w:rsidRDefault="00761085" w:rsidP="00C64A64">
            <w:pPr>
              <w:spacing w:after="0"/>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40,0</w:t>
            </w:r>
          </w:p>
          <w:p w14:paraId="25F70713" w14:textId="77777777" w:rsidR="00761085" w:rsidRPr="00F5125B" w:rsidRDefault="00761085" w:rsidP="00C64A64">
            <w:pPr>
              <w:spacing w:after="0"/>
              <w:jc w:val="center"/>
              <w:rPr>
                <w:rFonts w:ascii="Times New Roman" w:hAnsi="Times New Roman" w:cs="Times New Roman"/>
                <w:sz w:val="24"/>
                <w:szCs w:val="24"/>
                <w:lang w:val="uk-UA"/>
              </w:rPr>
            </w:pPr>
          </w:p>
        </w:tc>
        <w:tc>
          <w:tcPr>
            <w:tcW w:w="852" w:type="dxa"/>
          </w:tcPr>
          <w:p w14:paraId="10D73341" w14:textId="77777777" w:rsidR="00761085" w:rsidRPr="00F5125B" w:rsidRDefault="00761085" w:rsidP="00C64A64">
            <w:pPr>
              <w:spacing w:after="0"/>
              <w:jc w:val="center"/>
              <w:rPr>
                <w:rFonts w:ascii="Times New Roman" w:hAnsi="Times New Roman" w:cs="Times New Roman"/>
                <w:sz w:val="24"/>
                <w:szCs w:val="24"/>
                <w:lang w:val="uk-UA"/>
              </w:rPr>
            </w:pPr>
          </w:p>
          <w:p w14:paraId="2AD605CD" w14:textId="77777777" w:rsidR="00761085" w:rsidRPr="00F5125B" w:rsidRDefault="00761085" w:rsidP="00C64A64">
            <w:pPr>
              <w:spacing w:after="0"/>
              <w:jc w:val="center"/>
              <w:rPr>
                <w:rFonts w:ascii="Times New Roman" w:hAnsi="Times New Roman" w:cs="Times New Roman"/>
                <w:sz w:val="24"/>
                <w:szCs w:val="24"/>
                <w:lang w:val="uk-UA"/>
              </w:rPr>
            </w:pPr>
          </w:p>
        </w:tc>
        <w:tc>
          <w:tcPr>
            <w:tcW w:w="566" w:type="dxa"/>
          </w:tcPr>
          <w:p w14:paraId="6FA9645C" w14:textId="77777777" w:rsidR="00761085" w:rsidRPr="00F5125B" w:rsidRDefault="00761085" w:rsidP="00C64A64">
            <w:pPr>
              <w:spacing w:after="0"/>
              <w:jc w:val="center"/>
              <w:rPr>
                <w:rFonts w:ascii="Times New Roman" w:hAnsi="Times New Roman" w:cs="Times New Roman"/>
                <w:sz w:val="24"/>
                <w:szCs w:val="24"/>
                <w:lang w:val="uk-UA"/>
              </w:rPr>
            </w:pPr>
          </w:p>
          <w:p w14:paraId="507C03EC" w14:textId="77777777" w:rsidR="00761085" w:rsidRPr="00F5125B" w:rsidRDefault="00761085" w:rsidP="00C64A64">
            <w:pPr>
              <w:spacing w:after="0"/>
              <w:jc w:val="center"/>
              <w:rPr>
                <w:rFonts w:ascii="Times New Roman" w:hAnsi="Times New Roman" w:cs="Times New Roman"/>
                <w:sz w:val="24"/>
                <w:szCs w:val="24"/>
                <w:lang w:val="uk-UA"/>
              </w:rPr>
            </w:pPr>
          </w:p>
        </w:tc>
        <w:tc>
          <w:tcPr>
            <w:tcW w:w="1134" w:type="dxa"/>
          </w:tcPr>
          <w:p w14:paraId="40AF6128" w14:textId="77777777" w:rsidR="00761085" w:rsidRPr="00F5125B" w:rsidRDefault="00761085" w:rsidP="00C64A64">
            <w:pPr>
              <w:spacing w:after="0"/>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40,0</w:t>
            </w:r>
          </w:p>
          <w:p w14:paraId="232F0F01" w14:textId="77777777" w:rsidR="00761085" w:rsidRPr="00F5125B" w:rsidRDefault="00761085" w:rsidP="00C64A64">
            <w:pPr>
              <w:spacing w:after="0"/>
              <w:jc w:val="center"/>
              <w:rPr>
                <w:rFonts w:ascii="Times New Roman" w:hAnsi="Times New Roman" w:cs="Times New Roman"/>
                <w:sz w:val="24"/>
                <w:szCs w:val="24"/>
                <w:lang w:val="uk-UA"/>
              </w:rPr>
            </w:pPr>
          </w:p>
        </w:tc>
      </w:tr>
      <w:tr w:rsidR="00761085" w:rsidRPr="006E764A" w14:paraId="1197AE48" w14:textId="77777777" w:rsidTr="00981602">
        <w:trPr>
          <w:trHeight w:val="983"/>
        </w:trPr>
        <w:tc>
          <w:tcPr>
            <w:tcW w:w="425" w:type="dxa"/>
            <w:vMerge/>
          </w:tcPr>
          <w:p w14:paraId="68134EC1" w14:textId="77777777" w:rsidR="00761085" w:rsidRPr="006E764A" w:rsidRDefault="00761085" w:rsidP="00C64A64">
            <w:pPr>
              <w:spacing w:after="0"/>
              <w:jc w:val="center"/>
              <w:rPr>
                <w:rFonts w:ascii="Times New Roman" w:hAnsi="Times New Roman" w:cs="Times New Roman"/>
                <w:b/>
                <w:sz w:val="24"/>
                <w:szCs w:val="24"/>
                <w:lang w:val="uk-UA"/>
              </w:rPr>
            </w:pPr>
          </w:p>
        </w:tc>
        <w:tc>
          <w:tcPr>
            <w:tcW w:w="3544" w:type="dxa"/>
            <w:vMerge/>
          </w:tcPr>
          <w:p w14:paraId="47C13D38" w14:textId="77777777" w:rsidR="00761085" w:rsidRPr="006E764A" w:rsidRDefault="00761085" w:rsidP="00C64A64">
            <w:pPr>
              <w:spacing w:after="0"/>
              <w:jc w:val="both"/>
              <w:rPr>
                <w:rFonts w:ascii="Times New Roman" w:hAnsi="Times New Roman" w:cs="Times New Roman"/>
                <w:sz w:val="24"/>
                <w:szCs w:val="24"/>
                <w:lang w:val="uk-UA"/>
              </w:rPr>
            </w:pPr>
          </w:p>
        </w:tc>
        <w:tc>
          <w:tcPr>
            <w:tcW w:w="1275" w:type="dxa"/>
            <w:vMerge/>
          </w:tcPr>
          <w:p w14:paraId="5B5677E4" w14:textId="77777777" w:rsidR="00761085" w:rsidRPr="006E764A" w:rsidRDefault="00761085" w:rsidP="00C64A64">
            <w:pPr>
              <w:spacing w:after="0"/>
              <w:jc w:val="center"/>
              <w:rPr>
                <w:rFonts w:ascii="Times New Roman" w:hAnsi="Times New Roman" w:cs="Times New Roman"/>
                <w:sz w:val="24"/>
                <w:szCs w:val="24"/>
                <w:lang w:val="uk-UA"/>
              </w:rPr>
            </w:pPr>
          </w:p>
        </w:tc>
        <w:tc>
          <w:tcPr>
            <w:tcW w:w="1276" w:type="dxa"/>
          </w:tcPr>
          <w:p w14:paraId="1F424AE9" w14:textId="77777777" w:rsidR="00761085" w:rsidRPr="006E764A" w:rsidRDefault="00761085"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4D408165" w14:textId="77777777" w:rsidR="00761085" w:rsidRPr="00F5125B" w:rsidRDefault="00761085" w:rsidP="00C64A64">
            <w:pPr>
              <w:spacing w:after="0"/>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40,0</w:t>
            </w:r>
          </w:p>
        </w:tc>
        <w:tc>
          <w:tcPr>
            <w:tcW w:w="852" w:type="dxa"/>
          </w:tcPr>
          <w:p w14:paraId="3EB0D4BC" w14:textId="77777777" w:rsidR="00761085" w:rsidRPr="00F5125B" w:rsidRDefault="00761085" w:rsidP="00C64A64">
            <w:pPr>
              <w:spacing w:after="0"/>
              <w:jc w:val="center"/>
              <w:rPr>
                <w:rFonts w:ascii="Times New Roman" w:hAnsi="Times New Roman" w:cs="Times New Roman"/>
                <w:sz w:val="24"/>
                <w:szCs w:val="24"/>
                <w:lang w:val="uk-UA"/>
              </w:rPr>
            </w:pPr>
          </w:p>
        </w:tc>
        <w:tc>
          <w:tcPr>
            <w:tcW w:w="566" w:type="dxa"/>
          </w:tcPr>
          <w:p w14:paraId="20DE105B" w14:textId="77777777" w:rsidR="00761085" w:rsidRPr="00F5125B" w:rsidRDefault="00761085" w:rsidP="00C64A64">
            <w:pPr>
              <w:spacing w:after="0"/>
              <w:jc w:val="center"/>
              <w:rPr>
                <w:rFonts w:ascii="Times New Roman" w:hAnsi="Times New Roman" w:cs="Times New Roman"/>
                <w:sz w:val="24"/>
                <w:szCs w:val="24"/>
                <w:lang w:val="uk-UA"/>
              </w:rPr>
            </w:pPr>
          </w:p>
        </w:tc>
        <w:tc>
          <w:tcPr>
            <w:tcW w:w="1134" w:type="dxa"/>
          </w:tcPr>
          <w:p w14:paraId="022647A8" w14:textId="77777777" w:rsidR="00761085" w:rsidRPr="006A5CE5" w:rsidRDefault="00761085" w:rsidP="006A5CE5">
            <w:pPr>
              <w:spacing w:after="0"/>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40,0</w:t>
            </w:r>
          </w:p>
        </w:tc>
      </w:tr>
      <w:tr w:rsidR="002913AC" w:rsidRPr="006E764A" w14:paraId="4A8AE9BC" w14:textId="77777777" w:rsidTr="00981602">
        <w:trPr>
          <w:trHeight w:val="561"/>
        </w:trPr>
        <w:tc>
          <w:tcPr>
            <w:tcW w:w="425" w:type="dxa"/>
            <w:vMerge w:val="restart"/>
          </w:tcPr>
          <w:p w14:paraId="0305C71F" w14:textId="77777777" w:rsidR="002913AC" w:rsidRPr="00790A56" w:rsidRDefault="00006DCD" w:rsidP="00C64A64">
            <w:pPr>
              <w:spacing w:after="0"/>
              <w:rPr>
                <w:rFonts w:ascii="Times New Roman" w:hAnsi="Times New Roman" w:cs="Times New Roman"/>
                <w:sz w:val="20"/>
                <w:szCs w:val="20"/>
                <w:lang w:val="uk-UA"/>
              </w:rPr>
            </w:pPr>
            <w:r>
              <w:rPr>
                <w:rFonts w:ascii="Times New Roman" w:hAnsi="Times New Roman" w:cs="Times New Roman"/>
                <w:sz w:val="20"/>
                <w:szCs w:val="20"/>
                <w:lang w:val="uk-UA"/>
              </w:rPr>
              <w:t>16</w:t>
            </w:r>
          </w:p>
        </w:tc>
        <w:tc>
          <w:tcPr>
            <w:tcW w:w="3544" w:type="dxa"/>
            <w:vMerge w:val="restart"/>
          </w:tcPr>
          <w:p w14:paraId="0FB494E8" w14:textId="77777777" w:rsidR="002913AC" w:rsidRDefault="002913AC" w:rsidP="00C64A6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для відшкодування збитків від пожежі Орел О.О., </w:t>
            </w:r>
          </w:p>
          <w:p w14:paraId="1DC134F1" w14:textId="77777777" w:rsidR="002913AC" w:rsidRPr="006E764A" w:rsidRDefault="002913AC" w:rsidP="00C64A6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Козаченко О.С</w:t>
            </w:r>
          </w:p>
        </w:tc>
        <w:tc>
          <w:tcPr>
            <w:tcW w:w="1275" w:type="dxa"/>
            <w:vMerge w:val="restart"/>
          </w:tcPr>
          <w:p w14:paraId="1818D5EC"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BD38672"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4CD9705F"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70,0</w:t>
            </w:r>
          </w:p>
        </w:tc>
        <w:tc>
          <w:tcPr>
            <w:tcW w:w="852" w:type="dxa"/>
          </w:tcPr>
          <w:p w14:paraId="4CB8C5C0"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67873D66"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4A4B6C6A"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70,0</w:t>
            </w:r>
          </w:p>
        </w:tc>
      </w:tr>
      <w:tr w:rsidR="002913AC" w:rsidRPr="006E764A" w14:paraId="4F00B213" w14:textId="77777777" w:rsidTr="00981602">
        <w:trPr>
          <w:trHeight w:val="511"/>
        </w:trPr>
        <w:tc>
          <w:tcPr>
            <w:tcW w:w="425" w:type="dxa"/>
            <w:vMerge/>
          </w:tcPr>
          <w:p w14:paraId="4E35B939" w14:textId="77777777" w:rsidR="002913AC" w:rsidRPr="006E764A" w:rsidRDefault="002913AC" w:rsidP="00C64A64">
            <w:pPr>
              <w:spacing w:after="0"/>
              <w:rPr>
                <w:rFonts w:ascii="Times New Roman" w:hAnsi="Times New Roman" w:cs="Times New Roman"/>
                <w:sz w:val="24"/>
                <w:szCs w:val="24"/>
                <w:lang w:val="uk-UA"/>
              </w:rPr>
            </w:pPr>
          </w:p>
        </w:tc>
        <w:tc>
          <w:tcPr>
            <w:tcW w:w="3544" w:type="dxa"/>
            <w:vMerge/>
          </w:tcPr>
          <w:p w14:paraId="7E0F9712" w14:textId="77777777" w:rsidR="002913AC" w:rsidRPr="006E764A" w:rsidRDefault="002913AC" w:rsidP="00C64A64">
            <w:pPr>
              <w:spacing w:after="0"/>
              <w:rPr>
                <w:rFonts w:ascii="Times New Roman" w:hAnsi="Times New Roman" w:cs="Times New Roman"/>
                <w:sz w:val="24"/>
                <w:szCs w:val="24"/>
                <w:lang w:val="uk-UA"/>
              </w:rPr>
            </w:pPr>
          </w:p>
        </w:tc>
        <w:tc>
          <w:tcPr>
            <w:tcW w:w="1275" w:type="dxa"/>
            <w:vMerge/>
          </w:tcPr>
          <w:p w14:paraId="372385CD" w14:textId="77777777" w:rsidR="002913AC" w:rsidRPr="006E764A" w:rsidRDefault="002913AC" w:rsidP="00C64A64">
            <w:pPr>
              <w:spacing w:after="0"/>
              <w:jc w:val="center"/>
              <w:rPr>
                <w:rFonts w:ascii="Times New Roman" w:hAnsi="Times New Roman" w:cs="Times New Roman"/>
                <w:sz w:val="24"/>
                <w:szCs w:val="24"/>
                <w:lang w:val="uk-UA"/>
              </w:rPr>
            </w:pPr>
          </w:p>
        </w:tc>
        <w:tc>
          <w:tcPr>
            <w:tcW w:w="1276" w:type="dxa"/>
          </w:tcPr>
          <w:p w14:paraId="68D0D17A"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2E012484" w14:textId="77777777" w:rsidR="002913AC" w:rsidRPr="006E764A" w:rsidRDefault="002913AC" w:rsidP="00C64A64">
            <w:pPr>
              <w:spacing w:after="0"/>
              <w:jc w:val="center"/>
              <w:rPr>
                <w:rFonts w:ascii="Times New Roman" w:hAnsi="Times New Roman" w:cs="Times New Roman"/>
                <w:sz w:val="24"/>
                <w:szCs w:val="24"/>
                <w:lang w:val="uk-UA"/>
              </w:rPr>
            </w:pPr>
          </w:p>
        </w:tc>
        <w:tc>
          <w:tcPr>
            <w:tcW w:w="852" w:type="dxa"/>
          </w:tcPr>
          <w:p w14:paraId="7CE2A4B5"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1DD59BE8"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26CAD957" w14:textId="77777777" w:rsidR="002913AC" w:rsidRPr="006E764A" w:rsidRDefault="002913AC" w:rsidP="00C64A64">
            <w:pPr>
              <w:spacing w:after="0"/>
              <w:jc w:val="center"/>
              <w:rPr>
                <w:rFonts w:ascii="Times New Roman" w:hAnsi="Times New Roman" w:cs="Times New Roman"/>
                <w:sz w:val="24"/>
                <w:szCs w:val="24"/>
                <w:lang w:val="uk-UA"/>
              </w:rPr>
            </w:pPr>
          </w:p>
        </w:tc>
      </w:tr>
      <w:tr w:rsidR="002913AC" w:rsidRPr="006E764A" w14:paraId="6B672FED" w14:textId="77777777" w:rsidTr="00981602">
        <w:trPr>
          <w:trHeight w:val="433"/>
        </w:trPr>
        <w:tc>
          <w:tcPr>
            <w:tcW w:w="425" w:type="dxa"/>
            <w:vMerge/>
          </w:tcPr>
          <w:p w14:paraId="68BC6A14" w14:textId="77777777" w:rsidR="002913AC" w:rsidRPr="006E764A" w:rsidRDefault="002913AC" w:rsidP="00C64A64">
            <w:pPr>
              <w:spacing w:after="0"/>
              <w:rPr>
                <w:rFonts w:ascii="Times New Roman" w:hAnsi="Times New Roman" w:cs="Times New Roman"/>
                <w:sz w:val="24"/>
                <w:szCs w:val="24"/>
                <w:lang w:val="uk-UA"/>
              </w:rPr>
            </w:pPr>
          </w:p>
        </w:tc>
        <w:tc>
          <w:tcPr>
            <w:tcW w:w="3544" w:type="dxa"/>
            <w:vMerge/>
          </w:tcPr>
          <w:p w14:paraId="1F3E5FAD" w14:textId="77777777" w:rsidR="002913AC" w:rsidRPr="006E764A" w:rsidRDefault="002913AC" w:rsidP="00C64A64">
            <w:pPr>
              <w:spacing w:after="0"/>
              <w:rPr>
                <w:rFonts w:ascii="Times New Roman" w:hAnsi="Times New Roman" w:cs="Times New Roman"/>
                <w:sz w:val="24"/>
                <w:szCs w:val="24"/>
                <w:lang w:val="uk-UA"/>
              </w:rPr>
            </w:pPr>
          </w:p>
        </w:tc>
        <w:tc>
          <w:tcPr>
            <w:tcW w:w="1275" w:type="dxa"/>
            <w:vMerge/>
          </w:tcPr>
          <w:p w14:paraId="36E94498" w14:textId="77777777" w:rsidR="002913AC" w:rsidRPr="006E764A" w:rsidRDefault="002913AC" w:rsidP="00C64A64">
            <w:pPr>
              <w:spacing w:after="0"/>
              <w:jc w:val="center"/>
              <w:rPr>
                <w:rFonts w:ascii="Times New Roman" w:hAnsi="Times New Roman" w:cs="Times New Roman"/>
                <w:sz w:val="24"/>
                <w:szCs w:val="24"/>
                <w:lang w:val="uk-UA"/>
              </w:rPr>
            </w:pPr>
          </w:p>
        </w:tc>
        <w:tc>
          <w:tcPr>
            <w:tcW w:w="1276" w:type="dxa"/>
          </w:tcPr>
          <w:p w14:paraId="2DF93F68"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4E02377F" w14:textId="77777777" w:rsidR="002913AC" w:rsidRPr="006E764A" w:rsidRDefault="002913AC" w:rsidP="00C64A64">
            <w:pPr>
              <w:spacing w:after="0"/>
              <w:jc w:val="center"/>
              <w:rPr>
                <w:rFonts w:ascii="Times New Roman" w:hAnsi="Times New Roman" w:cs="Times New Roman"/>
                <w:sz w:val="24"/>
                <w:szCs w:val="24"/>
                <w:lang w:val="uk-UA"/>
              </w:rPr>
            </w:pPr>
          </w:p>
        </w:tc>
        <w:tc>
          <w:tcPr>
            <w:tcW w:w="852" w:type="dxa"/>
          </w:tcPr>
          <w:p w14:paraId="4617DE40"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1CB6124C"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0FE8A74F" w14:textId="77777777" w:rsidR="002913AC" w:rsidRPr="006E764A" w:rsidRDefault="002913AC" w:rsidP="00C64A64">
            <w:pPr>
              <w:spacing w:after="0"/>
              <w:jc w:val="center"/>
              <w:rPr>
                <w:rFonts w:ascii="Times New Roman" w:hAnsi="Times New Roman" w:cs="Times New Roman"/>
                <w:sz w:val="24"/>
                <w:szCs w:val="24"/>
                <w:lang w:val="uk-UA"/>
              </w:rPr>
            </w:pPr>
          </w:p>
        </w:tc>
      </w:tr>
      <w:tr w:rsidR="002913AC" w:rsidRPr="006E764A" w14:paraId="470C2ABA" w14:textId="77777777" w:rsidTr="00981602">
        <w:trPr>
          <w:trHeight w:val="561"/>
        </w:trPr>
        <w:tc>
          <w:tcPr>
            <w:tcW w:w="425" w:type="dxa"/>
            <w:vMerge w:val="restart"/>
          </w:tcPr>
          <w:p w14:paraId="70A69A12" w14:textId="77777777" w:rsidR="002913AC" w:rsidRPr="00790A56" w:rsidRDefault="0050776A" w:rsidP="00C64A64">
            <w:pPr>
              <w:spacing w:after="0"/>
              <w:rPr>
                <w:rFonts w:ascii="Times New Roman" w:hAnsi="Times New Roman" w:cs="Times New Roman"/>
                <w:sz w:val="20"/>
                <w:szCs w:val="20"/>
                <w:lang w:val="uk-UA"/>
              </w:rPr>
            </w:pPr>
            <w:r>
              <w:rPr>
                <w:rFonts w:ascii="Times New Roman" w:hAnsi="Times New Roman" w:cs="Times New Roman"/>
                <w:sz w:val="20"/>
                <w:szCs w:val="20"/>
                <w:lang w:val="uk-UA"/>
              </w:rPr>
              <w:t>17</w:t>
            </w:r>
          </w:p>
        </w:tc>
        <w:tc>
          <w:tcPr>
            <w:tcW w:w="3544" w:type="dxa"/>
            <w:vMerge w:val="restart"/>
          </w:tcPr>
          <w:p w14:paraId="427191DC" w14:textId="77777777" w:rsidR="002913AC" w:rsidRPr="006E764A" w:rsidRDefault="002913AC" w:rsidP="00C64A64">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на поховання Почесного громадянина </w:t>
            </w:r>
            <w:proofErr w:type="spellStart"/>
            <w:r>
              <w:rPr>
                <w:rFonts w:ascii="Times New Roman" w:hAnsi="Times New Roman" w:cs="Times New Roman"/>
                <w:sz w:val="24"/>
                <w:szCs w:val="24"/>
                <w:lang w:val="uk-UA"/>
              </w:rPr>
              <w:t>м.Козятина</w:t>
            </w:r>
            <w:proofErr w:type="spellEnd"/>
            <w:r>
              <w:rPr>
                <w:rFonts w:ascii="Times New Roman" w:hAnsi="Times New Roman" w:cs="Times New Roman"/>
                <w:sz w:val="24"/>
                <w:szCs w:val="24"/>
                <w:lang w:val="uk-UA"/>
              </w:rPr>
              <w:t xml:space="preserve"> Білана В.В.</w:t>
            </w:r>
          </w:p>
        </w:tc>
        <w:tc>
          <w:tcPr>
            <w:tcW w:w="1275" w:type="dxa"/>
            <w:vMerge w:val="restart"/>
          </w:tcPr>
          <w:p w14:paraId="19F57F5D"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7A23CF79"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4ADB5A1B"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16,0</w:t>
            </w:r>
          </w:p>
        </w:tc>
        <w:tc>
          <w:tcPr>
            <w:tcW w:w="852" w:type="dxa"/>
          </w:tcPr>
          <w:p w14:paraId="5C1C8F1B"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4EAADBB8"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0BBC04AD"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16,0</w:t>
            </w:r>
          </w:p>
        </w:tc>
      </w:tr>
      <w:tr w:rsidR="002913AC" w:rsidRPr="006E764A" w14:paraId="059E5B5B" w14:textId="77777777" w:rsidTr="00981602">
        <w:trPr>
          <w:trHeight w:val="511"/>
        </w:trPr>
        <w:tc>
          <w:tcPr>
            <w:tcW w:w="425" w:type="dxa"/>
            <w:vMerge/>
          </w:tcPr>
          <w:p w14:paraId="38CFFF28" w14:textId="77777777" w:rsidR="002913AC" w:rsidRPr="006E764A" w:rsidRDefault="002913AC" w:rsidP="00C64A64">
            <w:pPr>
              <w:spacing w:after="0"/>
              <w:rPr>
                <w:rFonts w:ascii="Times New Roman" w:hAnsi="Times New Roman" w:cs="Times New Roman"/>
                <w:sz w:val="24"/>
                <w:szCs w:val="24"/>
                <w:lang w:val="uk-UA"/>
              </w:rPr>
            </w:pPr>
          </w:p>
        </w:tc>
        <w:tc>
          <w:tcPr>
            <w:tcW w:w="3544" w:type="dxa"/>
            <w:vMerge/>
          </w:tcPr>
          <w:p w14:paraId="1E7C765A" w14:textId="77777777" w:rsidR="002913AC" w:rsidRPr="006E764A" w:rsidRDefault="002913AC" w:rsidP="00C64A64">
            <w:pPr>
              <w:spacing w:after="0"/>
              <w:rPr>
                <w:rFonts w:ascii="Times New Roman" w:hAnsi="Times New Roman" w:cs="Times New Roman"/>
                <w:sz w:val="24"/>
                <w:szCs w:val="24"/>
                <w:lang w:val="uk-UA"/>
              </w:rPr>
            </w:pPr>
          </w:p>
        </w:tc>
        <w:tc>
          <w:tcPr>
            <w:tcW w:w="1275" w:type="dxa"/>
            <w:vMerge/>
          </w:tcPr>
          <w:p w14:paraId="27D525DA" w14:textId="77777777" w:rsidR="002913AC" w:rsidRPr="006E764A" w:rsidRDefault="002913AC" w:rsidP="00C64A64">
            <w:pPr>
              <w:spacing w:after="0"/>
              <w:jc w:val="center"/>
              <w:rPr>
                <w:rFonts w:ascii="Times New Roman" w:hAnsi="Times New Roman" w:cs="Times New Roman"/>
                <w:sz w:val="24"/>
                <w:szCs w:val="24"/>
                <w:lang w:val="uk-UA"/>
              </w:rPr>
            </w:pPr>
          </w:p>
        </w:tc>
        <w:tc>
          <w:tcPr>
            <w:tcW w:w="1276" w:type="dxa"/>
          </w:tcPr>
          <w:p w14:paraId="3719D6CA"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7551DEDE" w14:textId="77777777" w:rsidR="002913AC" w:rsidRPr="006E764A" w:rsidRDefault="002913AC" w:rsidP="00C64A64">
            <w:pPr>
              <w:spacing w:after="0"/>
              <w:jc w:val="center"/>
              <w:rPr>
                <w:rFonts w:ascii="Times New Roman" w:hAnsi="Times New Roman" w:cs="Times New Roman"/>
                <w:sz w:val="24"/>
                <w:szCs w:val="24"/>
                <w:lang w:val="uk-UA"/>
              </w:rPr>
            </w:pPr>
          </w:p>
        </w:tc>
        <w:tc>
          <w:tcPr>
            <w:tcW w:w="852" w:type="dxa"/>
          </w:tcPr>
          <w:p w14:paraId="60DFE288"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08026D3A"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6024FA2C" w14:textId="77777777" w:rsidR="002913AC" w:rsidRPr="006E764A" w:rsidRDefault="002913AC" w:rsidP="00C64A64">
            <w:pPr>
              <w:spacing w:after="0"/>
              <w:jc w:val="center"/>
              <w:rPr>
                <w:rFonts w:ascii="Times New Roman" w:hAnsi="Times New Roman" w:cs="Times New Roman"/>
                <w:sz w:val="24"/>
                <w:szCs w:val="24"/>
                <w:lang w:val="uk-UA"/>
              </w:rPr>
            </w:pPr>
          </w:p>
        </w:tc>
      </w:tr>
      <w:tr w:rsidR="002913AC" w:rsidRPr="006E764A" w14:paraId="2A355F5A" w14:textId="77777777" w:rsidTr="00981602">
        <w:trPr>
          <w:trHeight w:val="433"/>
        </w:trPr>
        <w:tc>
          <w:tcPr>
            <w:tcW w:w="425" w:type="dxa"/>
            <w:vMerge/>
          </w:tcPr>
          <w:p w14:paraId="27235EB8" w14:textId="77777777" w:rsidR="002913AC" w:rsidRPr="006E764A" w:rsidRDefault="002913AC" w:rsidP="00C64A64">
            <w:pPr>
              <w:spacing w:after="0"/>
              <w:rPr>
                <w:rFonts w:ascii="Times New Roman" w:hAnsi="Times New Roman" w:cs="Times New Roman"/>
                <w:sz w:val="24"/>
                <w:szCs w:val="24"/>
                <w:lang w:val="uk-UA"/>
              </w:rPr>
            </w:pPr>
          </w:p>
        </w:tc>
        <w:tc>
          <w:tcPr>
            <w:tcW w:w="3544" w:type="dxa"/>
            <w:vMerge/>
          </w:tcPr>
          <w:p w14:paraId="12F57637" w14:textId="77777777" w:rsidR="002913AC" w:rsidRPr="006E764A" w:rsidRDefault="002913AC" w:rsidP="00C64A64">
            <w:pPr>
              <w:spacing w:after="0"/>
              <w:rPr>
                <w:rFonts w:ascii="Times New Roman" w:hAnsi="Times New Roman" w:cs="Times New Roman"/>
                <w:sz w:val="24"/>
                <w:szCs w:val="24"/>
                <w:lang w:val="uk-UA"/>
              </w:rPr>
            </w:pPr>
          </w:p>
        </w:tc>
        <w:tc>
          <w:tcPr>
            <w:tcW w:w="1275" w:type="dxa"/>
            <w:vMerge/>
          </w:tcPr>
          <w:p w14:paraId="6DC4C663" w14:textId="77777777" w:rsidR="002913AC" w:rsidRPr="006E764A" w:rsidRDefault="002913AC" w:rsidP="00C64A64">
            <w:pPr>
              <w:spacing w:after="0"/>
              <w:jc w:val="center"/>
              <w:rPr>
                <w:rFonts w:ascii="Times New Roman" w:hAnsi="Times New Roman" w:cs="Times New Roman"/>
                <w:sz w:val="24"/>
                <w:szCs w:val="24"/>
                <w:lang w:val="uk-UA"/>
              </w:rPr>
            </w:pPr>
          </w:p>
        </w:tc>
        <w:tc>
          <w:tcPr>
            <w:tcW w:w="1276" w:type="dxa"/>
          </w:tcPr>
          <w:p w14:paraId="30FBBCD3"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4487C40B" w14:textId="77777777" w:rsidR="002913AC" w:rsidRPr="006E764A" w:rsidRDefault="002913AC" w:rsidP="00C64A64">
            <w:pPr>
              <w:spacing w:after="0"/>
              <w:jc w:val="center"/>
              <w:rPr>
                <w:rFonts w:ascii="Times New Roman" w:hAnsi="Times New Roman" w:cs="Times New Roman"/>
                <w:sz w:val="24"/>
                <w:szCs w:val="24"/>
                <w:lang w:val="uk-UA"/>
              </w:rPr>
            </w:pPr>
          </w:p>
        </w:tc>
        <w:tc>
          <w:tcPr>
            <w:tcW w:w="852" w:type="dxa"/>
          </w:tcPr>
          <w:p w14:paraId="2778A839"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5ADA5E75"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0666A0D9" w14:textId="77777777" w:rsidR="002913AC" w:rsidRPr="006E764A" w:rsidRDefault="002913AC" w:rsidP="00C64A64">
            <w:pPr>
              <w:spacing w:after="0"/>
              <w:jc w:val="center"/>
              <w:rPr>
                <w:rFonts w:ascii="Times New Roman" w:hAnsi="Times New Roman" w:cs="Times New Roman"/>
                <w:sz w:val="24"/>
                <w:szCs w:val="24"/>
                <w:lang w:val="uk-UA"/>
              </w:rPr>
            </w:pPr>
          </w:p>
        </w:tc>
      </w:tr>
      <w:tr w:rsidR="002913AC" w:rsidRPr="006E764A" w14:paraId="3EF36FF0" w14:textId="77777777" w:rsidTr="00981602">
        <w:trPr>
          <w:trHeight w:val="561"/>
        </w:trPr>
        <w:tc>
          <w:tcPr>
            <w:tcW w:w="425" w:type="dxa"/>
            <w:vMerge w:val="restart"/>
          </w:tcPr>
          <w:p w14:paraId="5C97D437" w14:textId="77777777" w:rsidR="002913AC" w:rsidRPr="00790A56" w:rsidRDefault="0050776A" w:rsidP="00C64A64">
            <w:pPr>
              <w:spacing w:after="0"/>
              <w:rPr>
                <w:rFonts w:ascii="Times New Roman" w:hAnsi="Times New Roman" w:cs="Times New Roman"/>
                <w:sz w:val="20"/>
                <w:szCs w:val="20"/>
                <w:lang w:val="uk-UA"/>
              </w:rPr>
            </w:pPr>
            <w:r>
              <w:rPr>
                <w:rFonts w:ascii="Times New Roman" w:hAnsi="Times New Roman" w:cs="Times New Roman"/>
                <w:sz w:val="20"/>
                <w:szCs w:val="20"/>
                <w:lang w:val="uk-UA"/>
              </w:rPr>
              <w:t>18</w:t>
            </w:r>
          </w:p>
        </w:tc>
        <w:tc>
          <w:tcPr>
            <w:tcW w:w="3544" w:type="dxa"/>
            <w:vMerge w:val="restart"/>
          </w:tcPr>
          <w:p w14:paraId="47B517A0" w14:textId="77777777" w:rsidR="002913AC" w:rsidRPr="006E764A" w:rsidRDefault="002913AC" w:rsidP="00C64A6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Матеріальна допомога для відшкодування збитків від пожежі Молдован О.М.</w:t>
            </w:r>
          </w:p>
        </w:tc>
        <w:tc>
          <w:tcPr>
            <w:tcW w:w="1275" w:type="dxa"/>
            <w:vMerge w:val="restart"/>
          </w:tcPr>
          <w:p w14:paraId="09582035"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14D844E2"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47D74B59"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852" w:type="dxa"/>
          </w:tcPr>
          <w:p w14:paraId="2972667B"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24D24BA9"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32AD571B"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r>
      <w:tr w:rsidR="002913AC" w:rsidRPr="006E764A" w14:paraId="191E6B7F" w14:textId="77777777" w:rsidTr="00981602">
        <w:trPr>
          <w:trHeight w:val="511"/>
        </w:trPr>
        <w:tc>
          <w:tcPr>
            <w:tcW w:w="425" w:type="dxa"/>
            <w:vMerge/>
          </w:tcPr>
          <w:p w14:paraId="1C1A2ED2" w14:textId="77777777" w:rsidR="002913AC" w:rsidRPr="006E764A" w:rsidRDefault="002913AC" w:rsidP="00C64A64">
            <w:pPr>
              <w:spacing w:after="0"/>
              <w:rPr>
                <w:rFonts w:ascii="Times New Roman" w:hAnsi="Times New Roman" w:cs="Times New Roman"/>
                <w:sz w:val="24"/>
                <w:szCs w:val="24"/>
                <w:lang w:val="uk-UA"/>
              </w:rPr>
            </w:pPr>
          </w:p>
        </w:tc>
        <w:tc>
          <w:tcPr>
            <w:tcW w:w="3544" w:type="dxa"/>
            <w:vMerge/>
          </w:tcPr>
          <w:p w14:paraId="3382DF98" w14:textId="77777777" w:rsidR="002913AC" w:rsidRPr="006E764A" w:rsidRDefault="002913AC" w:rsidP="00C64A64">
            <w:pPr>
              <w:spacing w:after="0"/>
              <w:rPr>
                <w:rFonts w:ascii="Times New Roman" w:hAnsi="Times New Roman" w:cs="Times New Roman"/>
                <w:sz w:val="24"/>
                <w:szCs w:val="24"/>
                <w:lang w:val="uk-UA"/>
              </w:rPr>
            </w:pPr>
          </w:p>
        </w:tc>
        <w:tc>
          <w:tcPr>
            <w:tcW w:w="1275" w:type="dxa"/>
            <w:vMerge/>
          </w:tcPr>
          <w:p w14:paraId="3EC891A0" w14:textId="77777777" w:rsidR="002913AC" w:rsidRPr="006E764A" w:rsidRDefault="002913AC" w:rsidP="00C64A64">
            <w:pPr>
              <w:spacing w:after="0"/>
              <w:jc w:val="center"/>
              <w:rPr>
                <w:rFonts w:ascii="Times New Roman" w:hAnsi="Times New Roman" w:cs="Times New Roman"/>
                <w:sz w:val="24"/>
                <w:szCs w:val="24"/>
                <w:lang w:val="uk-UA"/>
              </w:rPr>
            </w:pPr>
          </w:p>
        </w:tc>
        <w:tc>
          <w:tcPr>
            <w:tcW w:w="1276" w:type="dxa"/>
          </w:tcPr>
          <w:p w14:paraId="2F8784F0"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7D03AE8B" w14:textId="77777777" w:rsidR="002913AC" w:rsidRPr="006E764A" w:rsidRDefault="002913AC" w:rsidP="00C64A64">
            <w:pPr>
              <w:spacing w:after="0"/>
              <w:jc w:val="center"/>
              <w:rPr>
                <w:rFonts w:ascii="Times New Roman" w:hAnsi="Times New Roman" w:cs="Times New Roman"/>
                <w:sz w:val="24"/>
                <w:szCs w:val="24"/>
                <w:lang w:val="uk-UA"/>
              </w:rPr>
            </w:pPr>
          </w:p>
        </w:tc>
        <w:tc>
          <w:tcPr>
            <w:tcW w:w="852" w:type="dxa"/>
          </w:tcPr>
          <w:p w14:paraId="114C1604"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2EF55352"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148A4FA7" w14:textId="77777777" w:rsidR="002913AC" w:rsidRPr="006E764A" w:rsidRDefault="002913AC" w:rsidP="00C64A64">
            <w:pPr>
              <w:spacing w:after="0"/>
              <w:jc w:val="center"/>
              <w:rPr>
                <w:rFonts w:ascii="Times New Roman" w:hAnsi="Times New Roman" w:cs="Times New Roman"/>
                <w:sz w:val="24"/>
                <w:szCs w:val="24"/>
                <w:lang w:val="uk-UA"/>
              </w:rPr>
            </w:pPr>
          </w:p>
        </w:tc>
      </w:tr>
      <w:tr w:rsidR="002913AC" w:rsidRPr="006E764A" w14:paraId="2F11437A" w14:textId="77777777" w:rsidTr="00981602">
        <w:trPr>
          <w:trHeight w:val="433"/>
        </w:trPr>
        <w:tc>
          <w:tcPr>
            <w:tcW w:w="425" w:type="dxa"/>
            <w:vMerge/>
          </w:tcPr>
          <w:p w14:paraId="3F0EB8F5" w14:textId="77777777" w:rsidR="002913AC" w:rsidRPr="006E764A" w:rsidRDefault="002913AC" w:rsidP="00C64A64">
            <w:pPr>
              <w:spacing w:after="0"/>
              <w:rPr>
                <w:rFonts w:ascii="Times New Roman" w:hAnsi="Times New Roman" w:cs="Times New Roman"/>
                <w:sz w:val="24"/>
                <w:szCs w:val="24"/>
                <w:lang w:val="uk-UA"/>
              </w:rPr>
            </w:pPr>
          </w:p>
        </w:tc>
        <w:tc>
          <w:tcPr>
            <w:tcW w:w="3544" w:type="dxa"/>
            <w:vMerge/>
          </w:tcPr>
          <w:p w14:paraId="32DA7655" w14:textId="77777777" w:rsidR="002913AC" w:rsidRPr="006E764A" w:rsidRDefault="002913AC" w:rsidP="00C64A64">
            <w:pPr>
              <w:spacing w:after="0"/>
              <w:rPr>
                <w:rFonts w:ascii="Times New Roman" w:hAnsi="Times New Roman" w:cs="Times New Roman"/>
                <w:sz w:val="24"/>
                <w:szCs w:val="24"/>
                <w:lang w:val="uk-UA"/>
              </w:rPr>
            </w:pPr>
          </w:p>
        </w:tc>
        <w:tc>
          <w:tcPr>
            <w:tcW w:w="1275" w:type="dxa"/>
            <w:vMerge/>
          </w:tcPr>
          <w:p w14:paraId="01FA60DE" w14:textId="77777777" w:rsidR="002913AC" w:rsidRPr="006E764A" w:rsidRDefault="002913AC" w:rsidP="00C64A64">
            <w:pPr>
              <w:spacing w:after="0"/>
              <w:jc w:val="center"/>
              <w:rPr>
                <w:rFonts w:ascii="Times New Roman" w:hAnsi="Times New Roman" w:cs="Times New Roman"/>
                <w:sz w:val="24"/>
                <w:szCs w:val="24"/>
                <w:lang w:val="uk-UA"/>
              </w:rPr>
            </w:pPr>
          </w:p>
        </w:tc>
        <w:tc>
          <w:tcPr>
            <w:tcW w:w="1276" w:type="dxa"/>
          </w:tcPr>
          <w:p w14:paraId="7D62CAC9"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520A6C52" w14:textId="77777777" w:rsidR="002913AC" w:rsidRPr="006E764A" w:rsidRDefault="002913AC" w:rsidP="00C64A64">
            <w:pPr>
              <w:spacing w:after="0"/>
              <w:jc w:val="center"/>
              <w:rPr>
                <w:rFonts w:ascii="Times New Roman" w:hAnsi="Times New Roman" w:cs="Times New Roman"/>
                <w:sz w:val="24"/>
                <w:szCs w:val="24"/>
                <w:lang w:val="uk-UA"/>
              </w:rPr>
            </w:pPr>
          </w:p>
        </w:tc>
        <w:tc>
          <w:tcPr>
            <w:tcW w:w="852" w:type="dxa"/>
          </w:tcPr>
          <w:p w14:paraId="74EA5489"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5CBA084D"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67DD479D" w14:textId="77777777" w:rsidR="002913AC" w:rsidRPr="006E764A" w:rsidRDefault="002913AC" w:rsidP="00C64A64">
            <w:pPr>
              <w:spacing w:after="0"/>
              <w:jc w:val="center"/>
              <w:rPr>
                <w:rFonts w:ascii="Times New Roman" w:hAnsi="Times New Roman" w:cs="Times New Roman"/>
                <w:sz w:val="24"/>
                <w:szCs w:val="24"/>
                <w:lang w:val="uk-UA"/>
              </w:rPr>
            </w:pPr>
          </w:p>
        </w:tc>
      </w:tr>
      <w:tr w:rsidR="001E1CF1" w:rsidRPr="006E764A" w14:paraId="25A53AAD" w14:textId="77777777" w:rsidTr="00981602">
        <w:trPr>
          <w:trHeight w:val="561"/>
        </w:trPr>
        <w:tc>
          <w:tcPr>
            <w:tcW w:w="425" w:type="dxa"/>
            <w:vMerge w:val="restart"/>
          </w:tcPr>
          <w:p w14:paraId="4456794F" w14:textId="77777777" w:rsidR="001E1CF1" w:rsidRPr="00790A56" w:rsidRDefault="0050776A" w:rsidP="00C64A64">
            <w:pPr>
              <w:spacing w:after="0"/>
              <w:rPr>
                <w:rFonts w:ascii="Times New Roman" w:hAnsi="Times New Roman" w:cs="Times New Roman"/>
                <w:sz w:val="20"/>
                <w:szCs w:val="20"/>
                <w:lang w:val="uk-UA"/>
              </w:rPr>
            </w:pPr>
            <w:r>
              <w:rPr>
                <w:rFonts w:ascii="Times New Roman" w:hAnsi="Times New Roman" w:cs="Times New Roman"/>
                <w:sz w:val="20"/>
                <w:szCs w:val="20"/>
                <w:lang w:val="uk-UA"/>
              </w:rPr>
              <w:t>19</w:t>
            </w:r>
          </w:p>
        </w:tc>
        <w:tc>
          <w:tcPr>
            <w:tcW w:w="3544" w:type="dxa"/>
            <w:vMerge w:val="restart"/>
          </w:tcPr>
          <w:p w14:paraId="4478AB4F" w14:textId="77777777" w:rsidR="001E1CF1" w:rsidRPr="006E764A" w:rsidRDefault="001E1CF1" w:rsidP="00C64A6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Матеріальна допомога на багато вартісне лікування</w:t>
            </w:r>
            <w:r w:rsidR="00B34C89">
              <w:rPr>
                <w:rFonts w:ascii="Times New Roman" w:hAnsi="Times New Roman" w:cs="Times New Roman"/>
                <w:sz w:val="24"/>
                <w:szCs w:val="24"/>
                <w:lang w:val="uk-UA"/>
              </w:rPr>
              <w:t xml:space="preserve"> Коваль Н.В.</w:t>
            </w:r>
          </w:p>
        </w:tc>
        <w:tc>
          <w:tcPr>
            <w:tcW w:w="1275" w:type="dxa"/>
            <w:vMerge w:val="restart"/>
          </w:tcPr>
          <w:p w14:paraId="6450C6D8" w14:textId="77777777" w:rsidR="001E1CF1" w:rsidRPr="006E764A" w:rsidRDefault="001E1CF1"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9E941CF" w14:textId="77777777" w:rsidR="001E1CF1" w:rsidRPr="006E764A" w:rsidRDefault="001E1CF1"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548E66E8" w14:textId="77777777" w:rsidR="001E1CF1" w:rsidRPr="006E764A" w:rsidRDefault="001E1CF1"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w:t>
            </w:r>
          </w:p>
        </w:tc>
        <w:tc>
          <w:tcPr>
            <w:tcW w:w="852" w:type="dxa"/>
          </w:tcPr>
          <w:p w14:paraId="760EC1C6" w14:textId="77777777" w:rsidR="001E1CF1" w:rsidRPr="006E764A" w:rsidRDefault="001E1CF1" w:rsidP="00C64A64">
            <w:pPr>
              <w:spacing w:after="0"/>
              <w:jc w:val="center"/>
              <w:rPr>
                <w:rFonts w:ascii="Times New Roman" w:hAnsi="Times New Roman" w:cs="Times New Roman"/>
                <w:sz w:val="24"/>
                <w:szCs w:val="24"/>
                <w:lang w:val="uk-UA"/>
              </w:rPr>
            </w:pPr>
          </w:p>
        </w:tc>
        <w:tc>
          <w:tcPr>
            <w:tcW w:w="566" w:type="dxa"/>
          </w:tcPr>
          <w:p w14:paraId="2F2CAD8F" w14:textId="77777777" w:rsidR="001E1CF1" w:rsidRPr="006E764A" w:rsidRDefault="001E1CF1" w:rsidP="00C64A64">
            <w:pPr>
              <w:spacing w:after="0"/>
              <w:jc w:val="center"/>
              <w:rPr>
                <w:rFonts w:ascii="Times New Roman" w:hAnsi="Times New Roman" w:cs="Times New Roman"/>
                <w:sz w:val="24"/>
                <w:szCs w:val="24"/>
                <w:lang w:val="uk-UA"/>
              </w:rPr>
            </w:pPr>
          </w:p>
        </w:tc>
        <w:tc>
          <w:tcPr>
            <w:tcW w:w="1134" w:type="dxa"/>
          </w:tcPr>
          <w:p w14:paraId="600B1EB0" w14:textId="77777777" w:rsidR="001E1CF1" w:rsidRPr="006E764A" w:rsidRDefault="001E1CF1"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w:t>
            </w:r>
          </w:p>
        </w:tc>
      </w:tr>
      <w:tr w:rsidR="001E1CF1" w:rsidRPr="006E764A" w14:paraId="65A5BFAA" w14:textId="77777777" w:rsidTr="00981602">
        <w:trPr>
          <w:trHeight w:val="511"/>
        </w:trPr>
        <w:tc>
          <w:tcPr>
            <w:tcW w:w="425" w:type="dxa"/>
            <w:vMerge/>
          </w:tcPr>
          <w:p w14:paraId="4EC8D889" w14:textId="77777777" w:rsidR="001E1CF1" w:rsidRPr="006E764A" w:rsidRDefault="001E1CF1" w:rsidP="00C64A64">
            <w:pPr>
              <w:spacing w:after="0"/>
              <w:rPr>
                <w:rFonts w:ascii="Times New Roman" w:hAnsi="Times New Roman" w:cs="Times New Roman"/>
                <w:sz w:val="24"/>
                <w:szCs w:val="24"/>
                <w:lang w:val="uk-UA"/>
              </w:rPr>
            </w:pPr>
          </w:p>
        </w:tc>
        <w:tc>
          <w:tcPr>
            <w:tcW w:w="3544" w:type="dxa"/>
            <w:vMerge/>
          </w:tcPr>
          <w:p w14:paraId="0A27E9DF" w14:textId="77777777" w:rsidR="001E1CF1" w:rsidRPr="006E764A" w:rsidRDefault="001E1CF1" w:rsidP="00C64A64">
            <w:pPr>
              <w:spacing w:after="0"/>
              <w:rPr>
                <w:rFonts w:ascii="Times New Roman" w:hAnsi="Times New Roman" w:cs="Times New Roman"/>
                <w:sz w:val="24"/>
                <w:szCs w:val="24"/>
                <w:lang w:val="uk-UA"/>
              </w:rPr>
            </w:pPr>
          </w:p>
        </w:tc>
        <w:tc>
          <w:tcPr>
            <w:tcW w:w="1275" w:type="dxa"/>
            <w:vMerge/>
          </w:tcPr>
          <w:p w14:paraId="3843CB48" w14:textId="77777777" w:rsidR="001E1CF1" w:rsidRPr="006E764A" w:rsidRDefault="001E1CF1" w:rsidP="00C64A64">
            <w:pPr>
              <w:spacing w:after="0"/>
              <w:jc w:val="center"/>
              <w:rPr>
                <w:rFonts w:ascii="Times New Roman" w:hAnsi="Times New Roman" w:cs="Times New Roman"/>
                <w:sz w:val="24"/>
                <w:szCs w:val="24"/>
                <w:lang w:val="uk-UA"/>
              </w:rPr>
            </w:pPr>
          </w:p>
        </w:tc>
        <w:tc>
          <w:tcPr>
            <w:tcW w:w="1276" w:type="dxa"/>
          </w:tcPr>
          <w:p w14:paraId="1BDA56A2" w14:textId="77777777" w:rsidR="001E1CF1" w:rsidRPr="006E764A" w:rsidRDefault="001E1CF1"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223A57A6" w14:textId="77777777" w:rsidR="001E1CF1" w:rsidRPr="006E764A" w:rsidRDefault="001E1CF1" w:rsidP="00C64A64">
            <w:pPr>
              <w:spacing w:after="0"/>
              <w:jc w:val="center"/>
              <w:rPr>
                <w:rFonts w:ascii="Times New Roman" w:hAnsi="Times New Roman" w:cs="Times New Roman"/>
                <w:sz w:val="24"/>
                <w:szCs w:val="24"/>
                <w:lang w:val="uk-UA"/>
              </w:rPr>
            </w:pPr>
          </w:p>
        </w:tc>
        <w:tc>
          <w:tcPr>
            <w:tcW w:w="852" w:type="dxa"/>
          </w:tcPr>
          <w:p w14:paraId="33414A21" w14:textId="77777777" w:rsidR="001E1CF1" w:rsidRPr="006E764A" w:rsidRDefault="001E1CF1" w:rsidP="00C64A64">
            <w:pPr>
              <w:spacing w:after="0"/>
              <w:jc w:val="center"/>
              <w:rPr>
                <w:rFonts w:ascii="Times New Roman" w:hAnsi="Times New Roman" w:cs="Times New Roman"/>
                <w:sz w:val="24"/>
                <w:szCs w:val="24"/>
                <w:lang w:val="uk-UA"/>
              </w:rPr>
            </w:pPr>
          </w:p>
        </w:tc>
        <w:tc>
          <w:tcPr>
            <w:tcW w:w="566" w:type="dxa"/>
          </w:tcPr>
          <w:p w14:paraId="6AC5B11F" w14:textId="77777777" w:rsidR="001E1CF1" w:rsidRPr="006E764A" w:rsidRDefault="001E1CF1" w:rsidP="00C64A64">
            <w:pPr>
              <w:spacing w:after="0"/>
              <w:jc w:val="center"/>
              <w:rPr>
                <w:rFonts w:ascii="Times New Roman" w:hAnsi="Times New Roman" w:cs="Times New Roman"/>
                <w:sz w:val="24"/>
                <w:szCs w:val="24"/>
                <w:lang w:val="uk-UA"/>
              </w:rPr>
            </w:pPr>
          </w:p>
        </w:tc>
        <w:tc>
          <w:tcPr>
            <w:tcW w:w="1134" w:type="dxa"/>
          </w:tcPr>
          <w:p w14:paraId="3D28E9FF" w14:textId="77777777" w:rsidR="001E1CF1" w:rsidRPr="006E764A" w:rsidRDefault="001E1CF1" w:rsidP="00C64A64">
            <w:pPr>
              <w:spacing w:after="0"/>
              <w:jc w:val="center"/>
              <w:rPr>
                <w:rFonts w:ascii="Times New Roman" w:hAnsi="Times New Roman" w:cs="Times New Roman"/>
                <w:sz w:val="24"/>
                <w:szCs w:val="24"/>
                <w:lang w:val="uk-UA"/>
              </w:rPr>
            </w:pPr>
          </w:p>
        </w:tc>
      </w:tr>
      <w:tr w:rsidR="001E1CF1" w:rsidRPr="006E764A" w14:paraId="40916BCB" w14:textId="77777777" w:rsidTr="00981602">
        <w:trPr>
          <w:trHeight w:val="433"/>
        </w:trPr>
        <w:tc>
          <w:tcPr>
            <w:tcW w:w="425" w:type="dxa"/>
            <w:vMerge/>
          </w:tcPr>
          <w:p w14:paraId="22B6C968" w14:textId="77777777" w:rsidR="001E1CF1" w:rsidRPr="006E764A" w:rsidRDefault="001E1CF1" w:rsidP="00C64A64">
            <w:pPr>
              <w:spacing w:after="0"/>
              <w:rPr>
                <w:rFonts w:ascii="Times New Roman" w:hAnsi="Times New Roman" w:cs="Times New Roman"/>
                <w:sz w:val="24"/>
                <w:szCs w:val="24"/>
                <w:lang w:val="uk-UA"/>
              </w:rPr>
            </w:pPr>
          </w:p>
        </w:tc>
        <w:tc>
          <w:tcPr>
            <w:tcW w:w="3544" w:type="dxa"/>
            <w:vMerge/>
          </w:tcPr>
          <w:p w14:paraId="59595CCB" w14:textId="77777777" w:rsidR="001E1CF1" w:rsidRPr="006E764A" w:rsidRDefault="001E1CF1" w:rsidP="00C64A64">
            <w:pPr>
              <w:spacing w:after="0"/>
              <w:rPr>
                <w:rFonts w:ascii="Times New Roman" w:hAnsi="Times New Roman" w:cs="Times New Roman"/>
                <w:sz w:val="24"/>
                <w:szCs w:val="24"/>
                <w:lang w:val="uk-UA"/>
              </w:rPr>
            </w:pPr>
          </w:p>
        </w:tc>
        <w:tc>
          <w:tcPr>
            <w:tcW w:w="1275" w:type="dxa"/>
            <w:vMerge/>
          </w:tcPr>
          <w:p w14:paraId="5449B28F" w14:textId="77777777" w:rsidR="001E1CF1" w:rsidRPr="006E764A" w:rsidRDefault="001E1CF1" w:rsidP="00C64A64">
            <w:pPr>
              <w:spacing w:after="0"/>
              <w:jc w:val="center"/>
              <w:rPr>
                <w:rFonts w:ascii="Times New Roman" w:hAnsi="Times New Roman" w:cs="Times New Roman"/>
                <w:sz w:val="24"/>
                <w:szCs w:val="24"/>
                <w:lang w:val="uk-UA"/>
              </w:rPr>
            </w:pPr>
          </w:p>
        </w:tc>
        <w:tc>
          <w:tcPr>
            <w:tcW w:w="1276" w:type="dxa"/>
          </w:tcPr>
          <w:p w14:paraId="2A53F77C" w14:textId="77777777" w:rsidR="001E1CF1" w:rsidRPr="006E764A" w:rsidRDefault="001E1CF1"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724A1A39" w14:textId="77777777" w:rsidR="001E1CF1" w:rsidRPr="006E764A" w:rsidRDefault="001E1CF1" w:rsidP="00C64A64">
            <w:pPr>
              <w:spacing w:after="0"/>
              <w:jc w:val="center"/>
              <w:rPr>
                <w:rFonts w:ascii="Times New Roman" w:hAnsi="Times New Roman" w:cs="Times New Roman"/>
                <w:sz w:val="24"/>
                <w:szCs w:val="24"/>
                <w:lang w:val="uk-UA"/>
              </w:rPr>
            </w:pPr>
          </w:p>
        </w:tc>
        <w:tc>
          <w:tcPr>
            <w:tcW w:w="852" w:type="dxa"/>
          </w:tcPr>
          <w:p w14:paraId="1FDCF62B" w14:textId="77777777" w:rsidR="001E1CF1" w:rsidRPr="006E764A" w:rsidRDefault="001E1CF1" w:rsidP="00C64A64">
            <w:pPr>
              <w:spacing w:after="0"/>
              <w:jc w:val="center"/>
              <w:rPr>
                <w:rFonts w:ascii="Times New Roman" w:hAnsi="Times New Roman" w:cs="Times New Roman"/>
                <w:sz w:val="24"/>
                <w:szCs w:val="24"/>
                <w:lang w:val="uk-UA"/>
              </w:rPr>
            </w:pPr>
          </w:p>
        </w:tc>
        <w:tc>
          <w:tcPr>
            <w:tcW w:w="566" w:type="dxa"/>
          </w:tcPr>
          <w:p w14:paraId="7ADC9407" w14:textId="77777777" w:rsidR="001E1CF1" w:rsidRPr="006E764A" w:rsidRDefault="001E1CF1" w:rsidP="00C64A64">
            <w:pPr>
              <w:spacing w:after="0"/>
              <w:jc w:val="center"/>
              <w:rPr>
                <w:rFonts w:ascii="Times New Roman" w:hAnsi="Times New Roman" w:cs="Times New Roman"/>
                <w:sz w:val="24"/>
                <w:szCs w:val="24"/>
                <w:lang w:val="uk-UA"/>
              </w:rPr>
            </w:pPr>
          </w:p>
        </w:tc>
        <w:tc>
          <w:tcPr>
            <w:tcW w:w="1134" w:type="dxa"/>
          </w:tcPr>
          <w:p w14:paraId="7B27CA86" w14:textId="77777777" w:rsidR="001E1CF1" w:rsidRPr="006E764A" w:rsidRDefault="001E1CF1" w:rsidP="00C64A64">
            <w:pPr>
              <w:spacing w:after="0"/>
              <w:jc w:val="center"/>
              <w:rPr>
                <w:rFonts w:ascii="Times New Roman" w:hAnsi="Times New Roman" w:cs="Times New Roman"/>
                <w:sz w:val="24"/>
                <w:szCs w:val="24"/>
                <w:lang w:val="uk-UA"/>
              </w:rPr>
            </w:pPr>
          </w:p>
        </w:tc>
      </w:tr>
      <w:tr w:rsidR="00557EC8" w:rsidRPr="006E764A" w14:paraId="083C4078" w14:textId="77777777" w:rsidTr="00981602">
        <w:trPr>
          <w:trHeight w:val="561"/>
        </w:trPr>
        <w:tc>
          <w:tcPr>
            <w:tcW w:w="425" w:type="dxa"/>
            <w:vMerge w:val="restart"/>
          </w:tcPr>
          <w:p w14:paraId="25E120FE" w14:textId="77777777" w:rsidR="00557EC8" w:rsidRPr="00790A56" w:rsidRDefault="0050776A" w:rsidP="00C64A64">
            <w:pPr>
              <w:spacing w:after="0"/>
              <w:rPr>
                <w:rFonts w:ascii="Times New Roman" w:hAnsi="Times New Roman" w:cs="Times New Roman"/>
                <w:sz w:val="20"/>
                <w:szCs w:val="20"/>
                <w:lang w:val="uk-UA"/>
              </w:rPr>
            </w:pPr>
            <w:r>
              <w:rPr>
                <w:rFonts w:ascii="Times New Roman" w:hAnsi="Times New Roman" w:cs="Times New Roman"/>
                <w:sz w:val="20"/>
                <w:szCs w:val="20"/>
                <w:lang w:val="uk-UA"/>
              </w:rPr>
              <w:t>20</w:t>
            </w:r>
          </w:p>
        </w:tc>
        <w:tc>
          <w:tcPr>
            <w:tcW w:w="3544" w:type="dxa"/>
            <w:vMerge w:val="restart"/>
          </w:tcPr>
          <w:p w14:paraId="48BB665F" w14:textId="77777777" w:rsidR="00557EC8" w:rsidRPr="006E764A" w:rsidRDefault="00557EC8" w:rsidP="00C64A6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Компенсаційні виплати за навчання учасників бойових дій </w:t>
            </w:r>
            <w:r w:rsidR="00764489">
              <w:rPr>
                <w:rFonts w:ascii="Times New Roman" w:hAnsi="Times New Roman" w:cs="Times New Roman"/>
                <w:sz w:val="24"/>
                <w:szCs w:val="24"/>
                <w:lang w:val="uk-UA"/>
              </w:rPr>
              <w:t>та їхніх дітей</w:t>
            </w:r>
          </w:p>
        </w:tc>
        <w:tc>
          <w:tcPr>
            <w:tcW w:w="1275" w:type="dxa"/>
            <w:vMerge w:val="restart"/>
          </w:tcPr>
          <w:p w14:paraId="585329E5" w14:textId="77777777" w:rsidR="00557EC8" w:rsidRPr="006E764A" w:rsidRDefault="00557EC8"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97B18CD" w14:textId="77777777" w:rsidR="00557EC8" w:rsidRPr="006E764A" w:rsidRDefault="00557EC8"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52732572" w14:textId="77777777" w:rsidR="00557EC8" w:rsidRPr="006E764A" w:rsidRDefault="00557EC8"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112,4</w:t>
            </w:r>
          </w:p>
        </w:tc>
        <w:tc>
          <w:tcPr>
            <w:tcW w:w="852" w:type="dxa"/>
          </w:tcPr>
          <w:p w14:paraId="2670705D" w14:textId="77777777" w:rsidR="00557EC8" w:rsidRPr="006E764A" w:rsidRDefault="00557EC8" w:rsidP="00C64A64">
            <w:pPr>
              <w:spacing w:after="0"/>
              <w:jc w:val="center"/>
              <w:rPr>
                <w:rFonts w:ascii="Times New Roman" w:hAnsi="Times New Roman" w:cs="Times New Roman"/>
                <w:sz w:val="24"/>
                <w:szCs w:val="24"/>
                <w:lang w:val="uk-UA"/>
              </w:rPr>
            </w:pPr>
          </w:p>
        </w:tc>
        <w:tc>
          <w:tcPr>
            <w:tcW w:w="566" w:type="dxa"/>
          </w:tcPr>
          <w:p w14:paraId="4293737B" w14:textId="77777777" w:rsidR="00557EC8" w:rsidRPr="006E764A" w:rsidRDefault="00557EC8" w:rsidP="00C64A64">
            <w:pPr>
              <w:spacing w:after="0"/>
              <w:jc w:val="center"/>
              <w:rPr>
                <w:rFonts w:ascii="Times New Roman" w:hAnsi="Times New Roman" w:cs="Times New Roman"/>
                <w:sz w:val="24"/>
                <w:szCs w:val="24"/>
                <w:lang w:val="uk-UA"/>
              </w:rPr>
            </w:pPr>
          </w:p>
        </w:tc>
        <w:tc>
          <w:tcPr>
            <w:tcW w:w="1134" w:type="dxa"/>
          </w:tcPr>
          <w:p w14:paraId="2DC20B67" w14:textId="77777777" w:rsidR="00557EC8" w:rsidRPr="006E764A" w:rsidRDefault="00557EC8"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112,4</w:t>
            </w:r>
          </w:p>
        </w:tc>
      </w:tr>
      <w:tr w:rsidR="00557EC8" w:rsidRPr="006E764A" w14:paraId="6B7FBB75" w14:textId="77777777" w:rsidTr="00981602">
        <w:trPr>
          <w:trHeight w:val="511"/>
        </w:trPr>
        <w:tc>
          <w:tcPr>
            <w:tcW w:w="425" w:type="dxa"/>
            <w:vMerge/>
          </w:tcPr>
          <w:p w14:paraId="0A81EB1A" w14:textId="77777777" w:rsidR="00557EC8" w:rsidRPr="006E764A" w:rsidRDefault="00557EC8" w:rsidP="00C64A64">
            <w:pPr>
              <w:spacing w:after="0"/>
              <w:rPr>
                <w:rFonts w:ascii="Times New Roman" w:hAnsi="Times New Roman" w:cs="Times New Roman"/>
                <w:sz w:val="24"/>
                <w:szCs w:val="24"/>
                <w:lang w:val="uk-UA"/>
              </w:rPr>
            </w:pPr>
          </w:p>
        </w:tc>
        <w:tc>
          <w:tcPr>
            <w:tcW w:w="3544" w:type="dxa"/>
            <w:vMerge/>
          </w:tcPr>
          <w:p w14:paraId="3524FE11" w14:textId="77777777" w:rsidR="00557EC8" w:rsidRPr="006E764A" w:rsidRDefault="00557EC8" w:rsidP="00C64A64">
            <w:pPr>
              <w:spacing w:after="0"/>
              <w:rPr>
                <w:rFonts w:ascii="Times New Roman" w:hAnsi="Times New Roman" w:cs="Times New Roman"/>
                <w:sz w:val="24"/>
                <w:szCs w:val="24"/>
                <w:lang w:val="uk-UA"/>
              </w:rPr>
            </w:pPr>
          </w:p>
        </w:tc>
        <w:tc>
          <w:tcPr>
            <w:tcW w:w="1275" w:type="dxa"/>
            <w:vMerge/>
          </w:tcPr>
          <w:p w14:paraId="67339FCD" w14:textId="77777777" w:rsidR="00557EC8" w:rsidRPr="006E764A" w:rsidRDefault="00557EC8" w:rsidP="00C64A64">
            <w:pPr>
              <w:spacing w:after="0"/>
              <w:jc w:val="center"/>
              <w:rPr>
                <w:rFonts w:ascii="Times New Roman" w:hAnsi="Times New Roman" w:cs="Times New Roman"/>
                <w:sz w:val="24"/>
                <w:szCs w:val="24"/>
                <w:lang w:val="uk-UA"/>
              </w:rPr>
            </w:pPr>
          </w:p>
        </w:tc>
        <w:tc>
          <w:tcPr>
            <w:tcW w:w="1276" w:type="dxa"/>
          </w:tcPr>
          <w:p w14:paraId="42865C35" w14:textId="77777777" w:rsidR="00557EC8" w:rsidRPr="006E764A" w:rsidRDefault="00557EC8"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378C23D6" w14:textId="77777777" w:rsidR="00557EC8" w:rsidRPr="006E764A" w:rsidRDefault="00557EC8" w:rsidP="00C64A64">
            <w:pPr>
              <w:spacing w:after="0"/>
              <w:jc w:val="center"/>
              <w:rPr>
                <w:rFonts w:ascii="Times New Roman" w:hAnsi="Times New Roman" w:cs="Times New Roman"/>
                <w:sz w:val="24"/>
                <w:szCs w:val="24"/>
                <w:lang w:val="uk-UA"/>
              </w:rPr>
            </w:pPr>
          </w:p>
        </w:tc>
        <w:tc>
          <w:tcPr>
            <w:tcW w:w="852" w:type="dxa"/>
          </w:tcPr>
          <w:p w14:paraId="1647A6A1" w14:textId="77777777" w:rsidR="00557EC8" w:rsidRPr="006E764A" w:rsidRDefault="00557EC8" w:rsidP="00C64A64">
            <w:pPr>
              <w:spacing w:after="0"/>
              <w:jc w:val="center"/>
              <w:rPr>
                <w:rFonts w:ascii="Times New Roman" w:hAnsi="Times New Roman" w:cs="Times New Roman"/>
                <w:sz w:val="24"/>
                <w:szCs w:val="24"/>
                <w:lang w:val="uk-UA"/>
              </w:rPr>
            </w:pPr>
          </w:p>
        </w:tc>
        <w:tc>
          <w:tcPr>
            <w:tcW w:w="566" w:type="dxa"/>
          </w:tcPr>
          <w:p w14:paraId="55D038D1" w14:textId="77777777" w:rsidR="00557EC8" w:rsidRPr="006E764A" w:rsidRDefault="00557EC8" w:rsidP="00C64A64">
            <w:pPr>
              <w:spacing w:after="0"/>
              <w:jc w:val="center"/>
              <w:rPr>
                <w:rFonts w:ascii="Times New Roman" w:hAnsi="Times New Roman" w:cs="Times New Roman"/>
                <w:sz w:val="24"/>
                <w:szCs w:val="24"/>
                <w:lang w:val="uk-UA"/>
              </w:rPr>
            </w:pPr>
          </w:p>
        </w:tc>
        <w:tc>
          <w:tcPr>
            <w:tcW w:w="1134" w:type="dxa"/>
          </w:tcPr>
          <w:p w14:paraId="30208AF6" w14:textId="77777777" w:rsidR="00557EC8" w:rsidRPr="006E764A" w:rsidRDefault="00557EC8" w:rsidP="00C64A64">
            <w:pPr>
              <w:spacing w:after="0"/>
              <w:jc w:val="center"/>
              <w:rPr>
                <w:rFonts w:ascii="Times New Roman" w:hAnsi="Times New Roman" w:cs="Times New Roman"/>
                <w:sz w:val="24"/>
                <w:szCs w:val="24"/>
                <w:lang w:val="uk-UA"/>
              </w:rPr>
            </w:pPr>
          </w:p>
        </w:tc>
      </w:tr>
      <w:tr w:rsidR="00557EC8" w:rsidRPr="006E764A" w14:paraId="4DBD6FBD" w14:textId="77777777" w:rsidTr="00981602">
        <w:trPr>
          <w:trHeight w:val="433"/>
        </w:trPr>
        <w:tc>
          <w:tcPr>
            <w:tcW w:w="425" w:type="dxa"/>
            <w:vMerge/>
          </w:tcPr>
          <w:p w14:paraId="1E476B45" w14:textId="77777777" w:rsidR="00557EC8" w:rsidRPr="006E764A" w:rsidRDefault="00557EC8" w:rsidP="00C64A64">
            <w:pPr>
              <w:spacing w:after="0"/>
              <w:rPr>
                <w:rFonts w:ascii="Times New Roman" w:hAnsi="Times New Roman" w:cs="Times New Roman"/>
                <w:sz w:val="24"/>
                <w:szCs w:val="24"/>
                <w:lang w:val="uk-UA"/>
              </w:rPr>
            </w:pPr>
          </w:p>
        </w:tc>
        <w:tc>
          <w:tcPr>
            <w:tcW w:w="3544" w:type="dxa"/>
            <w:vMerge/>
          </w:tcPr>
          <w:p w14:paraId="34EB01F8" w14:textId="77777777" w:rsidR="00557EC8" w:rsidRPr="006E764A" w:rsidRDefault="00557EC8" w:rsidP="00C64A64">
            <w:pPr>
              <w:spacing w:after="0"/>
              <w:rPr>
                <w:rFonts w:ascii="Times New Roman" w:hAnsi="Times New Roman" w:cs="Times New Roman"/>
                <w:sz w:val="24"/>
                <w:szCs w:val="24"/>
                <w:lang w:val="uk-UA"/>
              </w:rPr>
            </w:pPr>
          </w:p>
        </w:tc>
        <w:tc>
          <w:tcPr>
            <w:tcW w:w="1275" w:type="dxa"/>
            <w:vMerge/>
          </w:tcPr>
          <w:p w14:paraId="36B76102" w14:textId="77777777" w:rsidR="00557EC8" w:rsidRPr="006E764A" w:rsidRDefault="00557EC8" w:rsidP="00C64A64">
            <w:pPr>
              <w:spacing w:after="0"/>
              <w:jc w:val="center"/>
              <w:rPr>
                <w:rFonts w:ascii="Times New Roman" w:hAnsi="Times New Roman" w:cs="Times New Roman"/>
                <w:sz w:val="24"/>
                <w:szCs w:val="24"/>
                <w:lang w:val="uk-UA"/>
              </w:rPr>
            </w:pPr>
          </w:p>
        </w:tc>
        <w:tc>
          <w:tcPr>
            <w:tcW w:w="1276" w:type="dxa"/>
          </w:tcPr>
          <w:p w14:paraId="3411625E" w14:textId="77777777" w:rsidR="00557EC8" w:rsidRPr="006E764A" w:rsidRDefault="00557EC8"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19F7856B" w14:textId="77777777" w:rsidR="00557EC8" w:rsidRPr="006E764A" w:rsidRDefault="00557EC8" w:rsidP="00C64A64">
            <w:pPr>
              <w:spacing w:after="0"/>
              <w:jc w:val="center"/>
              <w:rPr>
                <w:rFonts w:ascii="Times New Roman" w:hAnsi="Times New Roman" w:cs="Times New Roman"/>
                <w:sz w:val="24"/>
                <w:szCs w:val="24"/>
                <w:lang w:val="uk-UA"/>
              </w:rPr>
            </w:pPr>
          </w:p>
        </w:tc>
        <w:tc>
          <w:tcPr>
            <w:tcW w:w="852" w:type="dxa"/>
          </w:tcPr>
          <w:p w14:paraId="47C62879" w14:textId="77777777" w:rsidR="00557EC8" w:rsidRPr="006E764A" w:rsidRDefault="00557EC8" w:rsidP="00C64A64">
            <w:pPr>
              <w:spacing w:after="0"/>
              <w:jc w:val="center"/>
              <w:rPr>
                <w:rFonts w:ascii="Times New Roman" w:hAnsi="Times New Roman" w:cs="Times New Roman"/>
                <w:sz w:val="24"/>
                <w:szCs w:val="24"/>
                <w:lang w:val="uk-UA"/>
              </w:rPr>
            </w:pPr>
          </w:p>
        </w:tc>
        <w:tc>
          <w:tcPr>
            <w:tcW w:w="566" w:type="dxa"/>
          </w:tcPr>
          <w:p w14:paraId="180B7231" w14:textId="77777777" w:rsidR="00557EC8" w:rsidRPr="006E764A" w:rsidRDefault="00557EC8" w:rsidP="00C64A64">
            <w:pPr>
              <w:spacing w:after="0"/>
              <w:jc w:val="center"/>
              <w:rPr>
                <w:rFonts w:ascii="Times New Roman" w:hAnsi="Times New Roman" w:cs="Times New Roman"/>
                <w:sz w:val="24"/>
                <w:szCs w:val="24"/>
                <w:lang w:val="uk-UA"/>
              </w:rPr>
            </w:pPr>
          </w:p>
        </w:tc>
        <w:tc>
          <w:tcPr>
            <w:tcW w:w="1134" w:type="dxa"/>
          </w:tcPr>
          <w:p w14:paraId="0A28792D" w14:textId="77777777" w:rsidR="00557EC8" w:rsidRPr="006E764A" w:rsidRDefault="00557EC8" w:rsidP="00C64A64">
            <w:pPr>
              <w:spacing w:after="0"/>
              <w:jc w:val="center"/>
              <w:rPr>
                <w:rFonts w:ascii="Times New Roman" w:hAnsi="Times New Roman" w:cs="Times New Roman"/>
                <w:sz w:val="24"/>
                <w:szCs w:val="24"/>
                <w:lang w:val="uk-UA"/>
              </w:rPr>
            </w:pPr>
          </w:p>
        </w:tc>
      </w:tr>
      <w:tr w:rsidR="00812878" w:rsidRPr="006E764A" w14:paraId="170D5114" w14:textId="77777777" w:rsidTr="00981602">
        <w:trPr>
          <w:trHeight w:val="561"/>
        </w:trPr>
        <w:tc>
          <w:tcPr>
            <w:tcW w:w="425" w:type="dxa"/>
            <w:vMerge w:val="restart"/>
          </w:tcPr>
          <w:p w14:paraId="77748EEE" w14:textId="77777777" w:rsidR="00812878" w:rsidRPr="00790A56" w:rsidRDefault="00FD4278" w:rsidP="00AE7F7E">
            <w:pPr>
              <w:spacing w:after="0"/>
              <w:rPr>
                <w:rFonts w:ascii="Times New Roman" w:hAnsi="Times New Roman" w:cs="Times New Roman"/>
                <w:sz w:val="20"/>
                <w:szCs w:val="20"/>
                <w:lang w:val="uk-UA"/>
              </w:rPr>
            </w:pPr>
            <w:r>
              <w:rPr>
                <w:rFonts w:ascii="Times New Roman" w:hAnsi="Times New Roman" w:cs="Times New Roman"/>
                <w:sz w:val="20"/>
                <w:szCs w:val="20"/>
                <w:lang w:val="uk-UA"/>
              </w:rPr>
              <w:t>21</w:t>
            </w:r>
          </w:p>
        </w:tc>
        <w:tc>
          <w:tcPr>
            <w:tcW w:w="3544" w:type="dxa"/>
            <w:vMerge w:val="restart"/>
          </w:tcPr>
          <w:p w14:paraId="4D9C4888" w14:textId="77777777" w:rsidR="00812878" w:rsidRDefault="00031BC6" w:rsidP="00031BC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на багато вартісне лікування  </w:t>
            </w:r>
          </w:p>
          <w:p w14:paraId="7F975DD9" w14:textId="77777777" w:rsidR="00FD4278" w:rsidRPr="006E764A" w:rsidRDefault="00FD4278" w:rsidP="00031BC6">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Мазуркевич</w:t>
            </w:r>
            <w:proofErr w:type="spellEnd"/>
            <w:r>
              <w:rPr>
                <w:rFonts w:ascii="Times New Roman" w:hAnsi="Times New Roman" w:cs="Times New Roman"/>
                <w:sz w:val="24"/>
                <w:szCs w:val="24"/>
                <w:lang w:val="uk-UA"/>
              </w:rPr>
              <w:t xml:space="preserve"> Н.В.</w:t>
            </w:r>
          </w:p>
        </w:tc>
        <w:tc>
          <w:tcPr>
            <w:tcW w:w="1275" w:type="dxa"/>
            <w:vMerge w:val="restart"/>
          </w:tcPr>
          <w:p w14:paraId="6CF842DE" w14:textId="77777777" w:rsidR="00812878" w:rsidRPr="006E764A" w:rsidRDefault="00812878"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B2A345D" w14:textId="77777777" w:rsidR="00812878" w:rsidRPr="006E764A" w:rsidRDefault="00812878"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6D27950C" w14:textId="77777777" w:rsidR="00812878" w:rsidRPr="006E764A" w:rsidRDefault="00812878" w:rsidP="00031BC6">
            <w:pPr>
              <w:spacing w:after="0"/>
              <w:rPr>
                <w:rFonts w:ascii="Times New Roman" w:hAnsi="Times New Roman" w:cs="Times New Roman"/>
                <w:sz w:val="24"/>
                <w:szCs w:val="24"/>
                <w:lang w:val="uk-UA"/>
              </w:rPr>
            </w:pPr>
          </w:p>
        </w:tc>
        <w:tc>
          <w:tcPr>
            <w:tcW w:w="852" w:type="dxa"/>
          </w:tcPr>
          <w:p w14:paraId="228DCF38" w14:textId="77777777" w:rsidR="00812878" w:rsidRPr="006E764A" w:rsidRDefault="00812878" w:rsidP="00AE7F7E">
            <w:pPr>
              <w:spacing w:after="0"/>
              <w:jc w:val="center"/>
              <w:rPr>
                <w:rFonts w:ascii="Times New Roman" w:hAnsi="Times New Roman" w:cs="Times New Roman"/>
                <w:sz w:val="24"/>
                <w:szCs w:val="24"/>
                <w:lang w:val="uk-UA"/>
              </w:rPr>
            </w:pPr>
          </w:p>
        </w:tc>
        <w:tc>
          <w:tcPr>
            <w:tcW w:w="566" w:type="dxa"/>
          </w:tcPr>
          <w:p w14:paraId="35535383" w14:textId="77777777" w:rsidR="00812878" w:rsidRPr="006E764A" w:rsidRDefault="00812878" w:rsidP="00AE7F7E">
            <w:pPr>
              <w:spacing w:after="0"/>
              <w:jc w:val="center"/>
              <w:rPr>
                <w:rFonts w:ascii="Times New Roman" w:hAnsi="Times New Roman" w:cs="Times New Roman"/>
                <w:sz w:val="24"/>
                <w:szCs w:val="24"/>
                <w:lang w:val="uk-UA"/>
              </w:rPr>
            </w:pPr>
          </w:p>
        </w:tc>
        <w:tc>
          <w:tcPr>
            <w:tcW w:w="1134" w:type="dxa"/>
          </w:tcPr>
          <w:p w14:paraId="58B79CF5" w14:textId="77777777" w:rsidR="00812878" w:rsidRPr="006E764A" w:rsidRDefault="00812878" w:rsidP="00AE7F7E">
            <w:pPr>
              <w:spacing w:after="0"/>
              <w:jc w:val="center"/>
              <w:rPr>
                <w:rFonts w:ascii="Times New Roman" w:hAnsi="Times New Roman" w:cs="Times New Roman"/>
                <w:sz w:val="24"/>
                <w:szCs w:val="24"/>
                <w:lang w:val="uk-UA"/>
              </w:rPr>
            </w:pPr>
          </w:p>
        </w:tc>
      </w:tr>
      <w:tr w:rsidR="00812878" w:rsidRPr="006E764A" w14:paraId="6FE3B2A8" w14:textId="77777777" w:rsidTr="00981602">
        <w:trPr>
          <w:trHeight w:val="511"/>
        </w:trPr>
        <w:tc>
          <w:tcPr>
            <w:tcW w:w="425" w:type="dxa"/>
            <w:vMerge/>
          </w:tcPr>
          <w:p w14:paraId="74EC1938" w14:textId="77777777" w:rsidR="00812878" w:rsidRPr="006E764A" w:rsidRDefault="00812878" w:rsidP="00AE7F7E">
            <w:pPr>
              <w:spacing w:after="0"/>
              <w:rPr>
                <w:rFonts w:ascii="Times New Roman" w:hAnsi="Times New Roman" w:cs="Times New Roman"/>
                <w:sz w:val="24"/>
                <w:szCs w:val="24"/>
                <w:lang w:val="uk-UA"/>
              </w:rPr>
            </w:pPr>
          </w:p>
        </w:tc>
        <w:tc>
          <w:tcPr>
            <w:tcW w:w="3544" w:type="dxa"/>
            <w:vMerge/>
          </w:tcPr>
          <w:p w14:paraId="209078F3" w14:textId="77777777" w:rsidR="00812878" w:rsidRPr="006E764A" w:rsidRDefault="00812878" w:rsidP="00AE7F7E">
            <w:pPr>
              <w:spacing w:after="0"/>
              <w:rPr>
                <w:rFonts w:ascii="Times New Roman" w:hAnsi="Times New Roman" w:cs="Times New Roman"/>
                <w:sz w:val="24"/>
                <w:szCs w:val="24"/>
                <w:lang w:val="uk-UA"/>
              </w:rPr>
            </w:pPr>
          </w:p>
        </w:tc>
        <w:tc>
          <w:tcPr>
            <w:tcW w:w="1275" w:type="dxa"/>
            <w:vMerge/>
          </w:tcPr>
          <w:p w14:paraId="617CC2A4" w14:textId="77777777" w:rsidR="00812878" w:rsidRPr="006E764A" w:rsidRDefault="00812878" w:rsidP="00AE7F7E">
            <w:pPr>
              <w:spacing w:after="0"/>
              <w:jc w:val="center"/>
              <w:rPr>
                <w:rFonts w:ascii="Times New Roman" w:hAnsi="Times New Roman" w:cs="Times New Roman"/>
                <w:sz w:val="24"/>
                <w:szCs w:val="24"/>
                <w:lang w:val="uk-UA"/>
              </w:rPr>
            </w:pPr>
          </w:p>
        </w:tc>
        <w:tc>
          <w:tcPr>
            <w:tcW w:w="1276" w:type="dxa"/>
          </w:tcPr>
          <w:p w14:paraId="0A43E88B" w14:textId="77777777" w:rsidR="00812878" w:rsidRPr="006E764A" w:rsidRDefault="00812878"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6A3CE39A" w14:textId="77777777" w:rsidR="00812878" w:rsidRPr="006E764A" w:rsidRDefault="00031BC6" w:rsidP="00AE7F7E">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c>
          <w:tcPr>
            <w:tcW w:w="852" w:type="dxa"/>
          </w:tcPr>
          <w:p w14:paraId="3CF4733F" w14:textId="77777777" w:rsidR="00812878" w:rsidRPr="006E764A" w:rsidRDefault="00812878" w:rsidP="00AE7F7E">
            <w:pPr>
              <w:spacing w:after="0"/>
              <w:jc w:val="center"/>
              <w:rPr>
                <w:rFonts w:ascii="Times New Roman" w:hAnsi="Times New Roman" w:cs="Times New Roman"/>
                <w:sz w:val="24"/>
                <w:szCs w:val="24"/>
                <w:lang w:val="uk-UA"/>
              </w:rPr>
            </w:pPr>
          </w:p>
        </w:tc>
        <w:tc>
          <w:tcPr>
            <w:tcW w:w="566" w:type="dxa"/>
          </w:tcPr>
          <w:p w14:paraId="08F60BBC" w14:textId="77777777" w:rsidR="00812878" w:rsidRPr="006E764A" w:rsidRDefault="00812878" w:rsidP="00AE7F7E">
            <w:pPr>
              <w:spacing w:after="0"/>
              <w:jc w:val="center"/>
              <w:rPr>
                <w:rFonts w:ascii="Times New Roman" w:hAnsi="Times New Roman" w:cs="Times New Roman"/>
                <w:sz w:val="24"/>
                <w:szCs w:val="24"/>
                <w:lang w:val="uk-UA"/>
              </w:rPr>
            </w:pPr>
          </w:p>
        </w:tc>
        <w:tc>
          <w:tcPr>
            <w:tcW w:w="1134" w:type="dxa"/>
          </w:tcPr>
          <w:p w14:paraId="622CE896" w14:textId="77777777" w:rsidR="00812878" w:rsidRPr="006E764A" w:rsidRDefault="00FD4278" w:rsidP="00AE7F7E">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r>
      <w:tr w:rsidR="00812878" w:rsidRPr="006E764A" w14:paraId="175727EE" w14:textId="77777777" w:rsidTr="00981602">
        <w:trPr>
          <w:trHeight w:val="433"/>
        </w:trPr>
        <w:tc>
          <w:tcPr>
            <w:tcW w:w="425" w:type="dxa"/>
            <w:vMerge/>
          </w:tcPr>
          <w:p w14:paraId="0D49D404" w14:textId="77777777" w:rsidR="00812878" w:rsidRPr="006E764A" w:rsidRDefault="00812878" w:rsidP="00AE7F7E">
            <w:pPr>
              <w:spacing w:after="0"/>
              <w:rPr>
                <w:rFonts w:ascii="Times New Roman" w:hAnsi="Times New Roman" w:cs="Times New Roman"/>
                <w:sz w:val="24"/>
                <w:szCs w:val="24"/>
                <w:lang w:val="uk-UA"/>
              </w:rPr>
            </w:pPr>
          </w:p>
        </w:tc>
        <w:tc>
          <w:tcPr>
            <w:tcW w:w="3544" w:type="dxa"/>
            <w:vMerge/>
          </w:tcPr>
          <w:p w14:paraId="64575007" w14:textId="77777777" w:rsidR="00812878" w:rsidRPr="006E764A" w:rsidRDefault="00812878" w:rsidP="00AE7F7E">
            <w:pPr>
              <w:spacing w:after="0"/>
              <w:rPr>
                <w:rFonts w:ascii="Times New Roman" w:hAnsi="Times New Roman" w:cs="Times New Roman"/>
                <w:sz w:val="24"/>
                <w:szCs w:val="24"/>
                <w:lang w:val="uk-UA"/>
              </w:rPr>
            </w:pPr>
          </w:p>
        </w:tc>
        <w:tc>
          <w:tcPr>
            <w:tcW w:w="1275" w:type="dxa"/>
            <w:vMerge/>
          </w:tcPr>
          <w:p w14:paraId="04A60DB0" w14:textId="77777777" w:rsidR="00812878" w:rsidRPr="006E764A" w:rsidRDefault="00812878" w:rsidP="00AE7F7E">
            <w:pPr>
              <w:spacing w:after="0"/>
              <w:jc w:val="center"/>
              <w:rPr>
                <w:rFonts w:ascii="Times New Roman" w:hAnsi="Times New Roman" w:cs="Times New Roman"/>
                <w:sz w:val="24"/>
                <w:szCs w:val="24"/>
                <w:lang w:val="uk-UA"/>
              </w:rPr>
            </w:pPr>
          </w:p>
        </w:tc>
        <w:tc>
          <w:tcPr>
            <w:tcW w:w="1276" w:type="dxa"/>
          </w:tcPr>
          <w:p w14:paraId="7167D70D" w14:textId="77777777" w:rsidR="00812878" w:rsidRPr="006E764A" w:rsidRDefault="00812878"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37B1FDD1" w14:textId="77777777" w:rsidR="00812878" w:rsidRPr="006E764A" w:rsidRDefault="00812878" w:rsidP="00AE7F7E">
            <w:pPr>
              <w:spacing w:after="0"/>
              <w:jc w:val="center"/>
              <w:rPr>
                <w:rFonts w:ascii="Times New Roman" w:hAnsi="Times New Roman" w:cs="Times New Roman"/>
                <w:sz w:val="24"/>
                <w:szCs w:val="24"/>
                <w:lang w:val="uk-UA"/>
              </w:rPr>
            </w:pPr>
          </w:p>
        </w:tc>
        <w:tc>
          <w:tcPr>
            <w:tcW w:w="852" w:type="dxa"/>
          </w:tcPr>
          <w:p w14:paraId="42630A93" w14:textId="77777777" w:rsidR="00812878" w:rsidRPr="006E764A" w:rsidRDefault="00812878" w:rsidP="00AE7F7E">
            <w:pPr>
              <w:spacing w:after="0"/>
              <w:jc w:val="center"/>
              <w:rPr>
                <w:rFonts w:ascii="Times New Roman" w:hAnsi="Times New Roman" w:cs="Times New Roman"/>
                <w:sz w:val="24"/>
                <w:szCs w:val="24"/>
                <w:lang w:val="uk-UA"/>
              </w:rPr>
            </w:pPr>
          </w:p>
        </w:tc>
        <w:tc>
          <w:tcPr>
            <w:tcW w:w="566" w:type="dxa"/>
          </w:tcPr>
          <w:p w14:paraId="6C998676" w14:textId="77777777" w:rsidR="00812878" w:rsidRPr="006E764A" w:rsidRDefault="00812878" w:rsidP="00AE7F7E">
            <w:pPr>
              <w:spacing w:after="0"/>
              <w:jc w:val="center"/>
              <w:rPr>
                <w:rFonts w:ascii="Times New Roman" w:hAnsi="Times New Roman" w:cs="Times New Roman"/>
                <w:sz w:val="24"/>
                <w:szCs w:val="24"/>
                <w:lang w:val="uk-UA"/>
              </w:rPr>
            </w:pPr>
          </w:p>
        </w:tc>
        <w:tc>
          <w:tcPr>
            <w:tcW w:w="1134" w:type="dxa"/>
          </w:tcPr>
          <w:p w14:paraId="58C84DA2" w14:textId="77777777" w:rsidR="00812878" w:rsidRPr="006E764A" w:rsidRDefault="00812878" w:rsidP="00AE7F7E">
            <w:pPr>
              <w:spacing w:after="0"/>
              <w:jc w:val="center"/>
              <w:rPr>
                <w:rFonts w:ascii="Times New Roman" w:hAnsi="Times New Roman" w:cs="Times New Roman"/>
                <w:sz w:val="24"/>
                <w:szCs w:val="24"/>
                <w:lang w:val="uk-UA"/>
              </w:rPr>
            </w:pPr>
          </w:p>
        </w:tc>
      </w:tr>
      <w:tr w:rsidR="006D5983" w:rsidRPr="006E764A" w14:paraId="731D66E8" w14:textId="77777777" w:rsidTr="00981602">
        <w:trPr>
          <w:trHeight w:val="561"/>
        </w:trPr>
        <w:tc>
          <w:tcPr>
            <w:tcW w:w="425" w:type="dxa"/>
            <w:vMerge w:val="restart"/>
          </w:tcPr>
          <w:p w14:paraId="05A39468" w14:textId="77777777" w:rsidR="006D5983" w:rsidRPr="00790A56" w:rsidRDefault="006D5983" w:rsidP="00AE7F7E">
            <w:pPr>
              <w:spacing w:after="0"/>
              <w:rPr>
                <w:rFonts w:ascii="Times New Roman" w:hAnsi="Times New Roman" w:cs="Times New Roman"/>
                <w:sz w:val="20"/>
                <w:szCs w:val="20"/>
                <w:lang w:val="uk-UA"/>
              </w:rPr>
            </w:pPr>
            <w:r>
              <w:rPr>
                <w:rFonts w:ascii="Times New Roman" w:hAnsi="Times New Roman" w:cs="Times New Roman"/>
                <w:sz w:val="20"/>
                <w:szCs w:val="20"/>
                <w:lang w:val="uk-UA"/>
              </w:rPr>
              <w:t>22</w:t>
            </w:r>
          </w:p>
        </w:tc>
        <w:tc>
          <w:tcPr>
            <w:tcW w:w="3544" w:type="dxa"/>
            <w:vMerge w:val="restart"/>
          </w:tcPr>
          <w:p w14:paraId="6F80FD12" w14:textId="77777777" w:rsidR="006D5983" w:rsidRDefault="006D5983" w:rsidP="00AE7F7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на багато вартісне лікування  </w:t>
            </w:r>
          </w:p>
          <w:p w14:paraId="42798A95" w14:textId="77777777" w:rsidR="006D5983" w:rsidRPr="006E764A" w:rsidRDefault="006D5983" w:rsidP="00AE7F7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Коваль Н.В.</w:t>
            </w:r>
          </w:p>
        </w:tc>
        <w:tc>
          <w:tcPr>
            <w:tcW w:w="1275" w:type="dxa"/>
            <w:vMerge w:val="restart"/>
          </w:tcPr>
          <w:p w14:paraId="4BC65776" w14:textId="77777777" w:rsidR="006D5983" w:rsidRPr="006E764A" w:rsidRDefault="006D5983"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131621D6" w14:textId="77777777" w:rsidR="006D5983" w:rsidRPr="006E764A" w:rsidRDefault="006D5983"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531CCBA8" w14:textId="77777777" w:rsidR="006D5983" w:rsidRPr="006E764A" w:rsidRDefault="006D5983" w:rsidP="00AE7F7E">
            <w:pPr>
              <w:spacing w:after="0"/>
              <w:jc w:val="center"/>
              <w:rPr>
                <w:rFonts w:ascii="Times New Roman" w:hAnsi="Times New Roman" w:cs="Times New Roman"/>
                <w:sz w:val="24"/>
                <w:szCs w:val="24"/>
                <w:lang w:val="uk-UA"/>
              </w:rPr>
            </w:pPr>
          </w:p>
        </w:tc>
        <w:tc>
          <w:tcPr>
            <w:tcW w:w="852" w:type="dxa"/>
          </w:tcPr>
          <w:p w14:paraId="12BDDFB9" w14:textId="77777777" w:rsidR="006D5983" w:rsidRPr="006E764A" w:rsidRDefault="006D5983" w:rsidP="00AE7F7E">
            <w:pPr>
              <w:spacing w:after="0"/>
              <w:jc w:val="center"/>
              <w:rPr>
                <w:rFonts w:ascii="Times New Roman" w:hAnsi="Times New Roman" w:cs="Times New Roman"/>
                <w:sz w:val="24"/>
                <w:szCs w:val="24"/>
                <w:lang w:val="uk-UA"/>
              </w:rPr>
            </w:pPr>
          </w:p>
        </w:tc>
        <w:tc>
          <w:tcPr>
            <w:tcW w:w="566" w:type="dxa"/>
          </w:tcPr>
          <w:p w14:paraId="193C8112" w14:textId="77777777" w:rsidR="006D5983" w:rsidRPr="006E764A" w:rsidRDefault="006D5983" w:rsidP="00AE7F7E">
            <w:pPr>
              <w:spacing w:after="0"/>
              <w:jc w:val="center"/>
              <w:rPr>
                <w:rFonts w:ascii="Times New Roman" w:hAnsi="Times New Roman" w:cs="Times New Roman"/>
                <w:sz w:val="24"/>
                <w:szCs w:val="24"/>
                <w:lang w:val="uk-UA"/>
              </w:rPr>
            </w:pPr>
          </w:p>
        </w:tc>
        <w:tc>
          <w:tcPr>
            <w:tcW w:w="1134" w:type="dxa"/>
          </w:tcPr>
          <w:p w14:paraId="4130403E" w14:textId="77777777" w:rsidR="006D5983" w:rsidRPr="006E764A" w:rsidRDefault="006D5983" w:rsidP="006D5983">
            <w:pPr>
              <w:spacing w:after="0"/>
              <w:rPr>
                <w:rFonts w:ascii="Times New Roman" w:hAnsi="Times New Roman" w:cs="Times New Roman"/>
                <w:sz w:val="24"/>
                <w:szCs w:val="24"/>
                <w:lang w:val="uk-UA"/>
              </w:rPr>
            </w:pPr>
          </w:p>
        </w:tc>
      </w:tr>
      <w:tr w:rsidR="006D5983" w:rsidRPr="006E764A" w14:paraId="53462024" w14:textId="77777777" w:rsidTr="00981602">
        <w:trPr>
          <w:trHeight w:val="511"/>
        </w:trPr>
        <w:tc>
          <w:tcPr>
            <w:tcW w:w="425" w:type="dxa"/>
            <w:vMerge/>
          </w:tcPr>
          <w:p w14:paraId="4A01D10F" w14:textId="77777777" w:rsidR="006D5983" w:rsidRPr="006E764A" w:rsidRDefault="006D5983" w:rsidP="00AE7F7E">
            <w:pPr>
              <w:spacing w:after="0"/>
              <w:rPr>
                <w:rFonts w:ascii="Times New Roman" w:hAnsi="Times New Roman" w:cs="Times New Roman"/>
                <w:sz w:val="24"/>
                <w:szCs w:val="24"/>
                <w:lang w:val="uk-UA"/>
              </w:rPr>
            </w:pPr>
          </w:p>
        </w:tc>
        <w:tc>
          <w:tcPr>
            <w:tcW w:w="3544" w:type="dxa"/>
            <w:vMerge/>
          </w:tcPr>
          <w:p w14:paraId="42BE132D" w14:textId="77777777" w:rsidR="006D5983" w:rsidRPr="006E764A" w:rsidRDefault="006D5983" w:rsidP="00AE7F7E">
            <w:pPr>
              <w:spacing w:after="0"/>
              <w:rPr>
                <w:rFonts w:ascii="Times New Roman" w:hAnsi="Times New Roman" w:cs="Times New Roman"/>
                <w:sz w:val="24"/>
                <w:szCs w:val="24"/>
                <w:lang w:val="uk-UA"/>
              </w:rPr>
            </w:pPr>
          </w:p>
        </w:tc>
        <w:tc>
          <w:tcPr>
            <w:tcW w:w="1275" w:type="dxa"/>
            <w:vMerge/>
          </w:tcPr>
          <w:p w14:paraId="10F28050" w14:textId="77777777" w:rsidR="006D5983" w:rsidRPr="006E764A" w:rsidRDefault="006D5983" w:rsidP="00AE7F7E">
            <w:pPr>
              <w:spacing w:after="0"/>
              <w:jc w:val="center"/>
              <w:rPr>
                <w:rFonts w:ascii="Times New Roman" w:hAnsi="Times New Roman" w:cs="Times New Roman"/>
                <w:sz w:val="24"/>
                <w:szCs w:val="24"/>
                <w:lang w:val="uk-UA"/>
              </w:rPr>
            </w:pPr>
          </w:p>
        </w:tc>
        <w:tc>
          <w:tcPr>
            <w:tcW w:w="1276" w:type="dxa"/>
          </w:tcPr>
          <w:p w14:paraId="4231442B" w14:textId="77777777" w:rsidR="006D5983" w:rsidRPr="006E764A" w:rsidRDefault="006D5983"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77110DEB" w14:textId="77777777" w:rsidR="006D5983" w:rsidRPr="006E764A" w:rsidRDefault="006D5983" w:rsidP="00AE7F7E">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c>
          <w:tcPr>
            <w:tcW w:w="852" w:type="dxa"/>
          </w:tcPr>
          <w:p w14:paraId="644FEA94" w14:textId="77777777" w:rsidR="006D5983" w:rsidRPr="006E764A" w:rsidRDefault="006D5983" w:rsidP="00AE7F7E">
            <w:pPr>
              <w:spacing w:after="0"/>
              <w:jc w:val="center"/>
              <w:rPr>
                <w:rFonts w:ascii="Times New Roman" w:hAnsi="Times New Roman" w:cs="Times New Roman"/>
                <w:sz w:val="24"/>
                <w:szCs w:val="24"/>
                <w:lang w:val="uk-UA"/>
              </w:rPr>
            </w:pPr>
          </w:p>
        </w:tc>
        <w:tc>
          <w:tcPr>
            <w:tcW w:w="566" w:type="dxa"/>
          </w:tcPr>
          <w:p w14:paraId="68E7137E" w14:textId="77777777" w:rsidR="006D5983" w:rsidRPr="006E764A" w:rsidRDefault="006D5983" w:rsidP="00AE7F7E">
            <w:pPr>
              <w:spacing w:after="0"/>
              <w:jc w:val="center"/>
              <w:rPr>
                <w:rFonts w:ascii="Times New Roman" w:hAnsi="Times New Roman" w:cs="Times New Roman"/>
                <w:sz w:val="24"/>
                <w:szCs w:val="24"/>
                <w:lang w:val="uk-UA"/>
              </w:rPr>
            </w:pPr>
          </w:p>
        </w:tc>
        <w:tc>
          <w:tcPr>
            <w:tcW w:w="1134" w:type="dxa"/>
          </w:tcPr>
          <w:p w14:paraId="03E3BFEA" w14:textId="77777777" w:rsidR="006D5983" w:rsidRPr="006E764A" w:rsidRDefault="006D5983" w:rsidP="00AE7F7E">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r>
      <w:tr w:rsidR="006D5983" w:rsidRPr="006E764A" w14:paraId="30010CA3" w14:textId="77777777" w:rsidTr="00981602">
        <w:trPr>
          <w:trHeight w:val="433"/>
        </w:trPr>
        <w:tc>
          <w:tcPr>
            <w:tcW w:w="425" w:type="dxa"/>
            <w:vMerge/>
          </w:tcPr>
          <w:p w14:paraId="444BDE65" w14:textId="77777777" w:rsidR="006D5983" w:rsidRPr="006E764A" w:rsidRDefault="006D5983" w:rsidP="00AE7F7E">
            <w:pPr>
              <w:spacing w:after="0"/>
              <w:rPr>
                <w:rFonts w:ascii="Times New Roman" w:hAnsi="Times New Roman" w:cs="Times New Roman"/>
                <w:sz w:val="24"/>
                <w:szCs w:val="24"/>
                <w:lang w:val="uk-UA"/>
              </w:rPr>
            </w:pPr>
          </w:p>
        </w:tc>
        <w:tc>
          <w:tcPr>
            <w:tcW w:w="3544" w:type="dxa"/>
            <w:vMerge/>
          </w:tcPr>
          <w:p w14:paraId="2D9F8FF3" w14:textId="77777777" w:rsidR="006D5983" w:rsidRPr="006E764A" w:rsidRDefault="006D5983" w:rsidP="00AE7F7E">
            <w:pPr>
              <w:spacing w:after="0"/>
              <w:rPr>
                <w:rFonts w:ascii="Times New Roman" w:hAnsi="Times New Roman" w:cs="Times New Roman"/>
                <w:sz w:val="24"/>
                <w:szCs w:val="24"/>
                <w:lang w:val="uk-UA"/>
              </w:rPr>
            </w:pPr>
          </w:p>
        </w:tc>
        <w:tc>
          <w:tcPr>
            <w:tcW w:w="1275" w:type="dxa"/>
            <w:vMerge/>
          </w:tcPr>
          <w:p w14:paraId="5D622D26" w14:textId="77777777" w:rsidR="006D5983" w:rsidRPr="006E764A" w:rsidRDefault="006D5983" w:rsidP="00AE7F7E">
            <w:pPr>
              <w:spacing w:after="0"/>
              <w:jc w:val="center"/>
              <w:rPr>
                <w:rFonts w:ascii="Times New Roman" w:hAnsi="Times New Roman" w:cs="Times New Roman"/>
                <w:sz w:val="24"/>
                <w:szCs w:val="24"/>
                <w:lang w:val="uk-UA"/>
              </w:rPr>
            </w:pPr>
          </w:p>
        </w:tc>
        <w:tc>
          <w:tcPr>
            <w:tcW w:w="1276" w:type="dxa"/>
          </w:tcPr>
          <w:p w14:paraId="1A6AFCC6" w14:textId="77777777" w:rsidR="006D5983" w:rsidRPr="006E764A" w:rsidRDefault="006D5983"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156FF5F9" w14:textId="77777777" w:rsidR="006D5983" w:rsidRPr="006E764A" w:rsidRDefault="006D5983" w:rsidP="00AE7F7E">
            <w:pPr>
              <w:spacing w:after="0"/>
              <w:jc w:val="center"/>
              <w:rPr>
                <w:rFonts w:ascii="Times New Roman" w:hAnsi="Times New Roman" w:cs="Times New Roman"/>
                <w:sz w:val="24"/>
                <w:szCs w:val="24"/>
                <w:lang w:val="uk-UA"/>
              </w:rPr>
            </w:pPr>
          </w:p>
        </w:tc>
        <w:tc>
          <w:tcPr>
            <w:tcW w:w="852" w:type="dxa"/>
          </w:tcPr>
          <w:p w14:paraId="033C1439" w14:textId="77777777" w:rsidR="006D5983" w:rsidRPr="006E764A" w:rsidRDefault="006D5983" w:rsidP="00AE7F7E">
            <w:pPr>
              <w:spacing w:after="0"/>
              <w:jc w:val="center"/>
              <w:rPr>
                <w:rFonts w:ascii="Times New Roman" w:hAnsi="Times New Roman" w:cs="Times New Roman"/>
                <w:sz w:val="24"/>
                <w:szCs w:val="24"/>
                <w:lang w:val="uk-UA"/>
              </w:rPr>
            </w:pPr>
          </w:p>
        </w:tc>
        <w:tc>
          <w:tcPr>
            <w:tcW w:w="566" w:type="dxa"/>
          </w:tcPr>
          <w:p w14:paraId="32E07C1D" w14:textId="77777777" w:rsidR="006D5983" w:rsidRPr="006E764A" w:rsidRDefault="006D5983" w:rsidP="00AE7F7E">
            <w:pPr>
              <w:spacing w:after="0"/>
              <w:jc w:val="center"/>
              <w:rPr>
                <w:rFonts w:ascii="Times New Roman" w:hAnsi="Times New Roman" w:cs="Times New Roman"/>
                <w:sz w:val="24"/>
                <w:szCs w:val="24"/>
                <w:lang w:val="uk-UA"/>
              </w:rPr>
            </w:pPr>
          </w:p>
        </w:tc>
        <w:tc>
          <w:tcPr>
            <w:tcW w:w="1134" w:type="dxa"/>
          </w:tcPr>
          <w:p w14:paraId="69064139" w14:textId="77777777" w:rsidR="006D5983" w:rsidRPr="006E764A" w:rsidRDefault="006D5983" w:rsidP="00AE7F7E">
            <w:pPr>
              <w:spacing w:after="0"/>
              <w:jc w:val="center"/>
              <w:rPr>
                <w:rFonts w:ascii="Times New Roman" w:hAnsi="Times New Roman" w:cs="Times New Roman"/>
                <w:sz w:val="24"/>
                <w:szCs w:val="24"/>
                <w:lang w:val="uk-UA"/>
              </w:rPr>
            </w:pPr>
          </w:p>
        </w:tc>
      </w:tr>
      <w:tr w:rsidR="00394A6B" w:rsidRPr="006E764A" w14:paraId="46E3D649" w14:textId="77777777" w:rsidTr="00981602">
        <w:trPr>
          <w:trHeight w:val="561"/>
        </w:trPr>
        <w:tc>
          <w:tcPr>
            <w:tcW w:w="425" w:type="dxa"/>
            <w:vMerge w:val="restart"/>
          </w:tcPr>
          <w:p w14:paraId="334E9664" w14:textId="77777777" w:rsidR="00394A6B" w:rsidRPr="00790A56" w:rsidRDefault="00394A6B" w:rsidP="00AE7F7E">
            <w:pPr>
              <w:spacing w:after="0"/>
              <w:rPr>
                <w:rFonts w:ascii="Times New Roman" w:hAnsi="Times New Roman" w:cs="Times New Roman"/>
                <w:sz w:val="20"/>
                <w:szCs w:val="20"/>
                <w:lang w:val="uk-UA"/>
              </w:rPr>
            </w:pPr>
            <w:r>
              <w:rPr>
                <w:rFonts w:ascii="Times New Roman" w:hAnsi="Times New Roman" w:cs="Times New Roman"/>
                <w:sz w:val="20"/>
                <w:szCs w:val="20"/>
                <w:lang w:val="uk-UA"/>
              </w:rPr>
              <w:lastRenderedPageBreak/>
              <w:t>23</w:t>
            </w:r>
          </w:p>
        </w:tc>
        <w:tc>
          <w:tcPr>
            <w:tcW w:w="3544" w:type="dxa"/>
            <w:vMerge w:val="restart"/>
          </w:tcPr>
          <w:p w14:paraId="68EC579D" w14:textId="77777777" w:rsidR="00394A6B" w:rsidRPr="006E764A" w:rsidRDefault="00394A6B" w:rsidP="00AE7F7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на багато вартісне лікування  </w:t>
            </w:r>
            <w:proofErr w:type="spellStart"/>
            <w:r>
              <w:rPr>
                <w:rFonts w:ascii="Times New Roman" w:hAnsi="Times New Roman" w:cs="Times New Roman"/>
                <w:sz w:val="24"/>
                <w:szCs w:val="24"/>
                <w:lang w:val="uk-UA"/>
              </w:rPr>
              <w:t>Пилипюк</w:t>
            </w:r>
            <w:proofErr w:type="spellEnd"/>
            <w:r>
              <w:rPr>
                <w:rFonts w:ascii="Times New Roman" w:hAnsi="Times New Roman" w:cs="Times New Roman"/>
                <w:sz w:val="24"/>
                <w:szCs w:val="24"/>
                <w:lang w:val="uk-UA"/>
              </w:rPr>
              <w:t xml:space="preserve"> О.Л.</w:t>
            </w:r>
          </w:p>
        </w:tc>
        <w:tc>
          <w:tcPr>
            <w:tcW w:w="1275" w:type="dxa"/>
            <w:vMerge w:val="restart"/>
          </w:tcPr>
          <w:p w14:paraId="4DEA0158" w14:textId="77777777" w:rsidR="00394A6B" w:rsidRPr="006E764A" w:rsidRDefault="00394A6B"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2542689C" w14:textId="77777777" w:rsidR="00394A6B" w:rsidRPr="006E764A" w:rsidRDefault="00394A6B"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7FB3E1C4" w14:textId="77777777" w:rsidR="00394A6B" w:rsidRPr="006E764A" w:rsidRDefault="00394A6B" w:rsidP="00394A6B">
            <w:pPr>
              <w:spacing w:after="0"/>
              <w:rPr>
                <w:rFonts w:ascii="Times New Roman" w:hAnsi="Times New Roman" w:cs="Times New Roman"/>
                <w:sz w:val="24"/>
                <w:szCs w:val="24"/>
                <w:lang w:val="uk-UA"/>
              </w:rPr>
            </w:pPr>
          </w:p>
        </w:tc>
        <w:tc>
          <w:tcPr>
            <w:tcW w:w="852" w:type="dxa"/>
          </w:tcPr>
          <w:p w14:paraId="32E905C7" w14:textId="77777777" w:rsidR="00394A6B" w:rsidRPr="006E764A" w:rsidRDefault="00394A6B" w:rsidP="00AE7F7E">
            <w:pPr>
              <w:spacing w:after="0"/>
              <w:jc w:val="center"/>
              <w:rPr>
                <w:rFonts w:ascii="Times New Roman" w:hAnsi="Times New Roman" w:cs="Times New Roman"/>
                <w:sz w:val="24"/>
                <w:szCs w:val="24"/>
                <w:lang w:val="uk-UA"/>
              </w:rPr>
            </w:pPr>
          </w:p>
        </w:tc>
        <w:tc>
          <w:tcPr>
            <w:tcW w:w="566" w:type="dxa"/>
          </w:tcPr>
          <w:p w14:paraId="308F7A96" w14:textId="77777777" w:rsidR="00394A6B" w:rsidRPr="006E764A" w:rsidRDefault="00394A6B" w:rsidP="00AE7F7E">
            <w:pPr>
              <w:spacing w:after="0"/>
              <w:jc w:val="center"/>
              <w:rPr>
                <w:rFonts w:ascii="Times New Roman" w:hAnsi="Times New Roman" w:cs="Times New Roman"/>
                <w:sz w:val="24"/>
                <w:szCs w:val="24"/>
                <w:lang w:val="uk-UA"/>
              </w:rPr>
            </w:pPr>
          </w:p>
        </w:tc>
        <w:tc>
          <w:tcPr>
            <w:tcW w:w="1134" w:type="dxa"/>
          </w:tcPr>
          <w:p w14:paraId="0B5E976D" w14:textId="77777777" w:rsidR="00394A6B" w:rsidRPr="006E764A" w:rsidRDefault="00394A6B" w:rsidP="00394A6B">
            <w:pPr>
              <w:spacing w:after="0"/>
              <w:rPr>
                <w:rFonts w:ascii="Times New Roman" w:hAnsi="Times New Roman" w:cs="Times New Roman"/>
                <w:sz w:val="24"/>
                <w:szCs w:val="24"/>
                <w:lang w:val="uk-UA"/>
              </w:rPr>
            </w:pPr>
          </w:p>
        </w:tc>
      </w:tr>
      <w:tr w:rsidR="00394A6B" w:rsidRPr="006E764A" w14:paraId="6AE6027A" w14:textId="77777777" w:rsidTr="00981602">
        <w:trPr>
          <w:trHeight w:val="511"/>
        </w:trPr>
        <w:tc>
          <w:tcPr>
            <w:tcW w:w="425" w:type="dxa"/>
            <w:vMerge/>
          </w:tcPr>
          <w:p w14:paraId="2DA0965F" w14:textId="77777777" w:rsidR="00394A6B" w:rsidRPr="006E764A" w:rsidRDefault="00394A6B" w:rsidP="00AE7F7E">
            <w:pPr>
              <w:spacing w:after="0"/>
              <w:rPr>
                <w:rFonts w:ascii="Times New Roman" w:hAnsi="Times New Roman" w:cs="Times New Roman"/>
                <w:sz w:val="24"/>
                <w:szCs w:val="24"/>
                <w:lang w:val="uk-UA"/>
              </w:rPr>
            </w:pPr>
          </w:p>
        </w:tc>
        <w:tc>
          <w:tcPr>
            <w:tcW w:w="3544" w:type="dxa"/>
            <w:vMerge/>
          </w:tcPr>
          <w:p w14:paraId="04B58AEA" w14:textId="77777777" w:rsidR="00394A6B" w:rsidRPr="006E764A" w:rsidRDefault="00394A6B" w:rsidP="00AE7F7E">
            <w:pPr>
              <w:spacing w:after="0"/>
              <w:rPr>
                <w:rFonts w:ascii="Times New Roman" w:hAnsi="Times New Roman" w:cs="Times New Roman"/>
                <w:sz w:val="24"/>
                <w:szCs w:val="24"/>
                <w:lang w:val="uk-UA"/>
              </w:rPr>
            </w:pPr>
          </w:p>
        </w:tc>
        <w:tc>
          <w:tcPr>
            <w:tcW w:w="1275" w:type="dxa"/>
            <w:vMerge/>
          </w:tcPr>
          <w:p w14:paraId="439EE2AA" w14:textId="77777777" w:rsidR="00394A6B" w:rsidRPr="006E764A" w:rsidRDefault="00394A6B" w:rsidP="00AE7F7E">
            <w:pPr>
              <w:spacing w:after="0"/>
              <w:jc w:val="center"/>
              <w:rPr>
                <w:rFonts w:ascii="Times New Roman" w:hAnsi="Times New Roman" w:cs="Times New Roman"/>
                <w:sz w:val="24"/>
                <w:szCs w:val="24"/>
                <w:lang w:val="uk-UA"/>
              </w:rPr>
            </w:pPr>
          </w:p>
        </w:tc>
        <w:tc>
          <w:tcPr>
            <w:tcW w:w="1276" w:type="dxa"/>
          </w:tcPr>
          <w:p w14:paraId="416A5B51" w14:textId="77777777" w:rsidR="00394A6B" w:rsidRPr="006E764A" w:rsidRDefault="00394A6B"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283DF7D0" w14:textId="77777777" w:rsidR="00394A6B" w:rsidRPr="006E764A" w:rsidRDefault="00394A6B" w:rsidP="00AE7F7E">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c>
          <w:tcPr>
            <w:tcW w:w="852" w:type="dxa"/>
          </w:tcPr>
          <w:p w14:paraId="6C58A1AE" w14:textId="77777777" w:rsidR="00394A6B" w:rsidRPr="006E764A" w:rsidRDefault="00394A6B" w:rsidP="00AE7F7E">
            <w:pPr>
              <w:spacing w:after="0"/>
              <w:jc w:val="center"/>
              <w:rPr>
                <w:rFonts w:ascii="Times New Roman" w:hAnsi="Times New Roman" w:cs="Times New Roman"/>
                <w:sz w:val="24"/>
                <w:szCs w:val="24"/>
                <w:lang w:val="uk-UA"/>
              </w:rPr>
            </w:pPr>
          </w:p>
        </w:tc>
        <w:tc>
          <w:tcPr>
            <w:tcW w:w="566" w:type="dxa"/>
          </w:tcPr>
          <w:p w14:paraId="1F3F761E" w14:textId="77777777" w:rsidR="00394A6B" w:rsidRPr="006E764A" w:rsidRDefault="00394A6B" w:rsidP="00AE7F7E">
            <w:pPr>
              <w:spacing w:after="0"/>
              <w:jc w:val="center"/>
              <w:rPr>
                <w:rFonts w:ascii="Times New Roman" w:hAnsi="Times New Roman" w:cs="Times New Roman"/>
                <w:sz w:val="24"/>
                <w:szCs w:val="24"/>
                <w:lang w:val="uk-UA"/>
              </w:rPr>
            </w:pPr>
          </w:p>
        </w:tc>
        <w:tc>
          <w:tcPr>
            <w:tcW w:w="1134" w:type="dxa"/>
          </w:tcPr>
          <w:p w14:paraId="60A31192" w14:textId="77777777" w:rsidR="00394A6B" w:rsidRPr="006E764A" w:rsidRDefault="00394A6B" w:rsidP="00AE7F7E">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r>
      <w:tr w:rsidR="00394A6B" w:rsidRPr="006E764A" w14:paraId="5F555F3B" w14:textId="77777777" w:rsidTr="00981602">
        <w:trPr>
          <w:trHeight w:val="433"/>
        </w:trPr>
        <w:tc>
          <w:tcPr>
            <w:tcW w:w="425" w:type="dxa"/>
            <w:vMerge/>
          </w:tcPr>
          <w:p w14:paraId="14F9E681" w14:textId="77777777" w:rsidR="00394A6B" w:rsidRPr="006E764A" w:rsidRDefault="00394A6B" w:rsidP="00AE7F7E">
            <w:pPr>
              <w:spacing w:after="0"/>
              <w:rPr>
                <w:rFonts w:ascii="Times New Roman" w:hAnsi="Times New Roman" w:cs="Times New Roman"/>
                <w:sz w:val="24"/>
                <w:szCs w:val="24"/>
                <w:lang w:val="uk-UA"/>
              </w:rPr>
            </w:pPr>
          </w:p>
        </w:tc>
        <w:tc>
          <w:tcPr>
            <w:tcW w:w="3544" w:type="dxa"/>
            <w:vMerge/>
          </w:tcPr>
          <w:p w14:paraId="520C90CB" w14:textId="77777777" w:rsidR="00394A6B" w:rsidRPr="006E764A" w:rsidRDefault="00394A6B" w:rsidP="00AE7F7E">
            <w:pPr>
              <w:spacing w:after="0"/>
              <w:rPr>
                <w:rFonts w:ascii="Times New Roman" w:hAnsi="Times New Roman" w:cs="Times New Roman"/>
                <w:sz w:val="24"/>
                <w:szCs w:val="24"/>
                <w:lang w:val="uk-UA"/>
              </w:rPr>
            </w:pPr>
          </w:p>
        </w:tc>
        <w:tc>
          <w:tcPr>
            <w:tcW w:w="1275" w:type="dxa"/>
            <w:vMerge/>
          </w:tcPr>
          <w:p w14:paraId="471BA2D9" w14:textId="77777777" w:rsidR="00394A6B" w:rsidRPr="006E764A" w:rsidRDefault="00394A6B" w:rsidP="00AE7F7E">
            <w:pPr>
              <w:spacing w:after="0"/>
              <w:jc w:val="center"/>
              <w:rPr>
                <w:rFonts w:ascii="Times New Roman" w:hAnsi="Times New Roman" w:cs="Times New Roman"/>
                <w:sz w:val="24"/>
                <w:szCs w:val="24"/>
                <w:lang w:val="uk-UA"/>
              </w:rPr>
            </w:pPr>
          </w:p>
        </w:tc>
        <w:tc>
          <w:tcPr>
            <w:tcW w:w="1276" w:type="dxa"/>
          </w:tcPr>
          <w:p w14:paraId="0A433647" w14:textId="77777777" w:rsidR="00394A6B" w:rsidRPr="006E764A" w:rsidRDefault="00394A6B"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4F85F44B" w14:textId="77777777" w:rsidR="00394A6B" w:rsidRPr="006E764A" w:rsidRDefault="00394A6B" w:rsidP="00AE7F7E">
            <w:pPr>
              <w:spacing w:after="0"/>
              <w:jc w:val="center"/>
              <w:rPr>
                <w:rFonts w:ascii="Times New Roman" w:hAnsi="Times New Roman" w:cs="Times New Roman"/>
                <w:sz w:val="24"/>
                <w:szCs w:val="24"/>
                <w:lang w:val="uk-UA"/>
              </w:rPr>
            </w:pPr>
          </w:p>
        </w:tc>
        <w:tc>
          <w:tcPr>
            <w:tcW w:w="852" w:type="dxa"/>
          </w:tcPr>
          <w:p w14:paraId="60F9CB6B" w14:textId="77777777" w:rsidR="00394A6B" w:rsidRPr="006E764A" w:rsidRDefault="00394A6B" w:rsidP="00AE7F7E">
            <w:pPr>
              <w:spacing w:after="0"/>
              <w:jc w:val="center"/>
              <w:rPr>
                <w:rFonts w:ascii="Times New Roman" w:hAnsi="Times New Roman" w:cs="Times New Roman"/>
                <w:sz w:val="24"/>
                <w:szCs w:val="24"/>
                <w:lang w:val="uk-UA"/>
              </w:rPr>
            </w:pPr>
          </w:p>
        </w:tc>
        <w:tc>
          <w:tcPr>
            <w:tcW w:w="566" w:type="dxa"/>
          </w:tcPr>
          <w:p w14:paraId="69FDB078" w14:textId="77777777" w:rsidR="00394A6B" w:rsidRPr="006E764A" w:rsidRDefault="00394A6B" w:rsidP="00AE7F7E">
            <w:pPr>
              <w:spacing w:after="0"/>
              <w:jc w:val="center"/>
              <w:rPr>
                <w:rFonts w:ascii="Times New Roman" w:hAnsi="Times New Roman" w:cs="Times New Roman"/>
                <w:sz w:val="24"/>
                <w:szCs w:val="24"/>
                <w:lang w:val="uk-UA"/>
              </w:rPr>
            </w:pPr>
          </w:p>
        </w:tc>
        <w:tc>
          <w:tcPr>
            <w:tcW w:w="1134" w:type="dxa"/>
          </w:tcPr>
          <w:p w14:paraId="4467DB50" w14:textId="77777777" w:rsidR="00394A6B" w:rsidRPr="006E764A" w:rsidRDefault="00394A6B" w:rsidP="00AE7F7E">
            <w:pPr>
              <w:spacing w:after="0"/>
              <w:jc w:val="center"/>
              <w:rPr>
                <w:rFonts w:ascii="Times New Roman" w:hAnsi="Times New Roman" w:cs="Times New Roman"/>
                <w:sz w:val="24"/>
                <w:szCs w:val="24"/>
                <w:lang w:val="uk-UA"/>
              </w:rPr>
            </w:pPr>
          </w:p>
        </w:tc>
      </w:tr>
      <w:tr w:rsidR="00981602" w:rsidRPr="006E764A" w14:paraId="02C72A32" w14:textId="77777777" w:rsidTr="00981602">
        <w:trPr>
          <w:trHeight w:val="561"/>
        </w:trPr>
        <w:tc>
          <w:tcPr>
            <w:tcW w:w="425" w:type="dxa"/>
            <w:vMerge w:val="restart"/>
          </w:tcPr>
          <w:p w14:paraId="69334C19" w14:textId="77777777" w:rsidR="00981602" w:rsidRPr="00790A56" w:rsidRDefault="00981602" w:rsidP="00D330A4">
            <w:pPr>
              <w:spacing w:after="0"/>
              <w:rPr>
                <w:rFonts w:ascii="Times New Roman" w:hAnsi="Times New Roman" w:cs="Times New Roman"/>
                <w:sz w:val="20"/>
                <w:szCs w:val="20"/>
                <w:lang w:val="uk-UA"/>
              </w:rPr>
            </w:pPr>
            <w:r>
              <w:rPr>
                <w:rFonts w:ascii="Times New Roman" w:hAnsi="Times New Roman" w:cs="Times New Roman"/>
                <w:sz w:val="20"/>
                <w:szCs w:val="20"/>
                <w:lang w:val="uk-UA"/>
              </w:rPr>
              <w:t>24</w:t>
            </w:r>
          </w:p>
        </w:tc>
        <w:tc>
          <w:tcPr>
            <w:tcW w:w="3544" w:type="dxa"/>
            <w:vMerge w:val="restart"/>
          </w:tcPr>
          <w:p w14:paraId="6FFB49F9" w14:textId="77777777" w:rsidR="00981602" w:rsidRDefault="00981602" w:rsidP="00AE7F7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на багато вартісне лікування  </w:t>
            </w:r>
          </w:p>
          <w:p w14:paraId="1651CF12" w14:textId="77777777" w:rsidR="00981602" w:rsidRPr="006E764A" w:rsidRDefault="00981602" w:rsidP="00AE7F7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Мельничук Н.М</w:t>
            </w:r>
          </w:p>
        </w:tc>
        <w:tc>
          <w:tcPr>
            <w:tcW w:w="1275" w:type="dxa"/>
            <w:vMerge w:val="restart"/>
          </w:tcPr>
          <w:p w14:paraId="5B819185" w14:textId="77777777" w:rsidR="00981602" w:rsidRPr="006E764A" w:rsidRDefault="00981602"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14B88D0F" w14:textId="77777777" w:rsidR="00981602" w:rsidRPr="006E764A" w:rsidRDefault="00981602"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070847F4" w14:textId="77777777" w:rsidR="00981602" w:rsidRPr="006E764A" w:rsidRDefault="00981602" w:rsidP="00AE7F7E">
            <w:pPr>
              <w:spacing w:after="0"/>
              <w:jc w:val="center"/>
              <w:rPr>
                <w:rFonts w:ascii="Times New Roman" w:hAnsi="Times New Roman" w:cs="Times New Roman"/>
                <w:sz w:val="24"/>
                <w:szCs w:val="24"/>
                <w:lang w:val="uk-UA"/>
              </w:rPr>
            </w:pPr>
          </w:p>
        </w:tc>
        <w:tc>
          <w:tcPr>
            <w:tcW w:w="852" w:type="dxa"/>
          </w:tcPr>
          <w:p w14:paraId="63BD0466" w14:textId="77777777" w:rsidR="00981602" w:rsidRPr="006E764A" w:rsidRDefault="00981602" w:rsidP="00AE7F7E">
            <w:pPr>
              <w:spacing w:after="0"/>
              <w:jc w:val="center"/>
              <w:rPr>
                <w:rFonts w:ascii="Times New Roman" w:hAnsi="Times New Roman" w:cs="Times New Roman"/>
                <w:sz w:val="24"/>
                <w:szCs w:val="24"/>
                <w:lang w:val="uk-UA"/>
              </w:rPr>
            </w:pPr>
          </w:p>
        </w:tc>
        <w:tc>
          <w:tcPr>
            <w:tcW w:w="566" w:type="dxa"/>
          </w:tcPr>
          <w:p w14:paraId="655EB610" w14:textId="77777777" w:rsidR="00981602" w:rsidRPr="006E764A" w:rsidRDefault="00981602" w:rsidP="00AE7F7E">
            <w:pPr>
              <w:spacing w:after="0"/>
              <w:jc w:val="center"/>
              <w:rPr>
                <w:rFonts w:ascii="Times New Roman" w:hAnsi="Times New Roman" w:cs="Times New Roman"/>
                <w:sz w:val="24"/>
                <w:szCs w:val="24"/>
                <w:lang w:val="uk-UA"/>
              </w:rPr>
            </w:pPr>
          </w:p>
        </w:tc>
        <w:tc>
          <w:tcPr>
            <w:tcW w:w="1134" w:type="dxa"/>
          </w:tcPr>
          <w:p w14:paraId="7D7B6B0F" w14:textId="77777777" w:rsidR="00981602" w:rsidRPr="006E764A" w:rsidRDefault="00981602" w:rsidP="00AE7F7E">
            <w:pPr>
              <w:spacing w:after="0"/>
              <w:jc w:val="center"/>
              <w:rPr>
                <w:rFonts w:ascii="Times New Roman" w:hAnsi="Times New Roman" w:cs="Times New Roman"/>
                <w:sz w:val="24"/>
                <w:szCs w:val="24"/>
                <w:lang w:val="uk-UA"/>
              </w:rPr>
            </w:pPr>
          </w:p>
        </w:tc>
      </w:tr>
      <w:tr w:rsidR="00981602" w:rsidRPr="006E764A" w14:paraId="1CDE27D5" w14:textId="77777777" w:rsidTr="00981602">
        <w:trPr>
          <w:trHeight w:val="511"/>
        </w:trPr>
        <w:tc>
          <w:tcPr>
            <w:tcW w:w="425" w:type="dxa"/>
            <w:vMerge/>
          </w:tcPr>
          <w:p w14:paraId="2DAA6A80" w14:textId="77777777" w:rsidR="00981602" w:rsidRPr="006E764A" w:rsidRDefault="00981602" w:rsidP="00AE7F7E">
            <w:pPr>
              <w:spacing w:after="0"/>
              <w:rPr>
                <w:rFonts w:ascii="Times New Roman" w:hAnsi="Times New Roman" w:cs="Times New Roman"/>
                <w:sz w:val="24"/>
                <w:szCs w:val="24"/>
                <w:lang w:val="uk-UA"/>
              </w:rPr>
            </w:pPr>
          </w:p>
        </w:tc>
        <w:tc>
          <w:tcPr>
            <w:tcW w:w="3544" w:type="dxa"/>
            <w:vMerge/>
          </w:tcPr>
          <w:p w14:paraId="7DC47C07" w14:textId="77777777" w:rsidR="00981602" w:rsidRPr="006E764A" w:rsidRDefault="00981602" w:rsidP="00AE7F7E">
            <w:pPr>
              <w:spacing w:after="0"/>
              <w:rPr>
                <w:rFonts w:ascii="Times New Roman" w:hAnsi="Times New Roman" w:cs="Times New Roman"/>
                <w:sz w:val="24"/>
                <w:szCs w:val="24"/>
                <w:lang w:val="uk-UA"/>
              </w:rPr>
            </w:pPr>
          </w:p>
        </w:tc>
        <w:tc>
          <w:tcPr>
            <w:tcW w:w="1275" w:type="dxa"/>
            <w:vMerge/>
          </w:tcPr>
          <w:p w14:paraId="75D70CFB" w14:textId="77777777" w:rsidR="00981602" w:rsidRPr="006E764A" w:rsidRDefault="00981602" w:rsidP="00AE7F7E">
            <w:pPr>
              <w:spacing w:after="0"/>
              <w:jc w:val="center"/>
              <w:rPr>
                <w:rFonts w:ascii="Times New Roman" w:hAnsi="Times New Roman" w:cs="Times New Roman"/>
                <w:sz w:val="24"/>
                <w:szCs w:val="24"/>
                <w:lang w:val="uk-UA"/>
              </w:rPr>
            </w:pPr>
          </w:p>
        </w:tc>
        <w:tc>
          <w:tcPr>
            <w:tcW w:w="1276" w:type="dxa"/>
          </w:tcPr>
          <w:p w14:paraId="5619DD83" w14:textId="77777777" w:rsidR="00981602" w:rsidRPr="006E764A" w:rsidRDefault="00981602"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3953CCD2" w14:textId="77777777" w:rsidR="00981602" w:rsidRPr="006E764A" w:rsidRDefault="00981602" w:rsidP="00AE7F7E">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c>
          <w:tcPr>
            <w:tcW w:w="852" w:type="dxa"/>
          </w:tcPr>
          <w:p w14:paraId="5EE57326" w14:textId="77777777" w:rsidR="00981602" w:rsidRPr="006E764A" w:rsidRDefault="00981602" w:rsidP="00AE7F7E">
            <w:pPr>
              <w:spacing w:after="0"/>
              <w:jc w:val="center"/>
              <w:rPr>
                <w:rFonts w:ascii="Times New Roman" w:hAnsi="Times New Roman" w:cs="Times New Roman"/>
                <w:sz w:val="24"/>
                <w:szCs w:val="24"/>
                <w:lang w:val="uk-UA"/>
              </w:rPr>
            </w:pPr>
          </w:p>
        </w:tc>
        <w:tc>
          <w:tcPr>
            <w:tcW w:w="566" w:type="dxa"/>
          </w:tcPr>
          <w:p w14:paraId="237F50FF" w14:textId="77777777" w:rsidR="00981602" w:rsidRPr="006E764A" w:rsidRDefault="00981602" w:rsidP="00AE7F7E">
            <w:pPr>
              <w:spacing w:after="0"/>
              <w:jc w:val="center"/>
              <w:rPr>
                <w:rFonts w:ascii="Times New Roman" w:hAnsi="Times New Roman" w:cs="Times New Roman"/>
                <w:sz w:val="24"/>
                <w:szCs w:val="24"/>
                <w:lang w:val="uk-UA"/>
              </w:rPr>
            </w:pPr>
          </w:p>
        </w:tc>
        <w:tc>
          <w:tcPr>
            <w:tcW w:w="1134" w:type="dxa"/>
          </w:tcPr>
          <w:p w14:paraId="66531875" w14:textId="77777777" w:rsidR="00981602" w:rsidRPr="006E764A" w:rsidRDefault="00981602" w:rsidP="00AE7F7E">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r>
      <w:tr w:rsidR="00981602" w:rsidRPr="006E764A" w14:paraId="5F21D79F" w14:textId="77777777" w:rsidTr="00981602">
        <w:trPr>
          <w:trHeight w:val="433"/>
        </w:trPr>
        <w:tc>
          <w:tcPr>
            <w:tcW w:w="425" w:type="dxa"/>
            <w:vMerge/>
          </w:tcPr>
          <w:p w14:paraId="11AADC5D" w14:textId="77777777" w:rsidR="00981602" w:rsidRPr="006E764A" w:rsidRDefault="00981602" w:rsidP="00AE7F7E">
            <w:pPr>
              <w:spacing w:after="0"/>
              <w:rPr>
                <w:rFonts w:ascii="Times New Roman" w:hAnsi="Times New Roman" w:cs="Times New Roman"/>
                <w:sz w:val="24"/>
                <w:szCs w:val="24"/>
                <w:lang w:val="uk-UA"/>
              </w:rPr>
            </w:pPr>
          </w:p>
        </w:tc>
        <w:tc>
          <w:tcPr>
            <w:tcW w:w="3544" w:type="dxa"/>
            <w:vMerge/>
          </w:tcPr>
          <w:p w14:paraId="62D4A849" w14:textId="77777777" w:rsidR="00981602" w:rsidRPr="006E764A" w:rsidRDefault="00981602" w:rsidP="00AE7F7E">
            <w:pPr>
              <w:spacing w:after="0"/>
              <w:rPr>
                <w:rFonts w:ascii="Times New Roman" w:hAnsi="Times New Roman" w:cs="Times New Roman"/>
                <w:sz w:val="24"/>
                <w:szCs w:val="24"/>
                <w:lang w:val="uk-UA"/>
              </w:rPr>
            </w:pPr>
          </w:p>
        </w:tc>
        <w:tc>
          <w:tcPr>
            <w:tcW w:w="1275" w:type="dxa"/>
            <w:vMerge/>
          </w:tcPr>
          <w:p w14:paraId="1348E3D2" w14:textId="77777777" w:rsidR="00981602" w:rsidRPr="006E764A" w:rsidRDefault="00981602" w:rsidP="00AE7F7E">
            <w:pPr>
              <w:spacing w:after="0"/>
              <w:jc w:val="center"/>
              <w:rPr>
                <w:rFonts w:ascii="Times New Roman" w:hAnsi="Times New Roman" w:cs="Times New Roman"/>
                <w:sz w:val="24"/>
                <w:szCs w:val="24"/>
                <w:lang w:val="uk-UA"/>
              </w:rPr>
            </w:pPr>
          </w:p>
        </w:tc>
        <w:tc>
          <w:tcPr>
            <w:tcW w:w="1276" w:type="dxa"/>
          </w:tcPr>
          <w:p w14:paraId="6E58A6F5" w14:textId="77777777" w:rsidR="00981602" w:rsidRPr="006E764A" w:rsidRDefault="00981602"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5A0A03A2" w14:textId="77777777" w:rsidR="00981602" w:rsidRPr="006E764A" w:rsidRDefault="00981602" w:rsidP="00AE7F7E">
            <w:pPr>
              <w:spacing w:after="0"/>
              <w:jc w:val="center"/>
              <w:rPr>
                <w:rFonts w:ascii="Times New Roman" w:hAnsi="Times New Roman" w:cs="Times New Roman"/>
                <w:sz w:val="24"/>
                <w:szCs w:val="24"/>
                <w:lang w:val="uk-UA"/>
              </w:rPr>
            </w:pPr>
          </w:p>
        </w:tc>
        <w:tc>
          <w:tcPr>
            <w:tcW w:w="852" w:type="dxa"/>
          </w:tcPr>
          <w:p w14:paraId="4D3A36CA" w14:textId="77777777" w:rsidR="00981602" w:rsidRPr="006E764A" w:rsidRDefault="00981602" w:rsidP="00AE7F7E">
            <w:pPr>
              <w:spacing w:after="0"/>
              <w:jc w:val="center"/>
              <w:rPr>
                <w:rFonts w:ascii="Times New Roman" w:hAnsi="Times New Roman" w:cs="Times New Roman"/>
                <w:sz w:val="24"/>
                <w:szCs w:val="24"/>
                <w:lang w:val="uk-UA"/>
              </w:rPr>
            </w:pPr>
          </w:p>
        </w:tc>
        <w:tc>
          <w:tcPr>
            <w:tcW w:w="566" w:type="dxa"/>
          </w:tcPr>
          <w:p w14:paraId="4D54D486" w14:textId="77777777" w:rsidR="00981602" w:rsidRPr="006E764A" w:rsidRDefault="00981602" w:rsidP="00AE7F7E">
            <w:pPr>
              <w:spacing w:after="0"/>
              <w:jc w:val="center"/>
              <w:rPr>
                <w:rFonts w:ascii="Times New Roman" w:hAnsi="Times New Roman" w:cs="Times New Roman"/>
                <w:sz w:val="24"/>
                <w:szCs w:val="24"/>
                <w:lang w:val="uk-UA"/>
              </w:rPr>
            </w:pPr>
          </w:p>
        </w:tc>
        <w:tc>
          <w:tcPr>
            <w:tcW w:w="1134" w:type="dxa"/>
          </w:tcPr>
          <w:p w14:paraId="4A69FD29" w14:textId="77777777" w:rsidR="00981602" w:rsidRPr="006E764A" w:rsidRDefault="00981602" w:rsidP="00AE7F7E">
            <w:pPr>
              <w:spacing w:after="0"/>
              <w:jc w:val="center"/>
              <w:rPr>
                <w:rFonts w:ascii="Times New Roman" w:hAnsi="Times New Roman" w:cs="Times New Roman"/>
                <w:sz w:val="24"/>
                <w:szCs w:val="24"/>
                <w:lang w:val="uk-UA"/>
              </w:rPr>
            </w:pPr>
          </w:p>
        </w:tc>
      </w:tr>
    </w:tbl>
    <w:p w14:paraId="3059E4C6" w14:textId="77777777" w:rsidR="00C3101A" w:rsidRDefault="00237F11" w:rsidP="00C64A64">
      <w:pPr>
        <w:ind w:left="360"/>
        <w:jc w:val="both"/>
        <w:rPr>
          <w:rFonts w:ascii="Times New Roman" w:eastAsia="Times New Roman" w:hAnsi="Times New Roman" w:cs="Times New Roman"/>
          <w:sz w:val="28"/>
          <w:szCs w:val="28"/>
          <w:lang w:val="uk-UA" w:eastAsia="ar-SA"/>
        </w:rPr>
      </w:pPr>
      <w:r w:rsidRPr="00237F11">
        <w:rPr>
          <w:rFonts w:ascii="Times New Roman" w:hAnsi="Times New Roman" w:cs="Times New Roman"/>
          <w:sz w:val="28"/>
          <w:szCs w:val="28"/>
          <w:lang w:val="uk-UA"/>
        </w:rPr>
        <w:t xml:space="preserve">Фінансування заходів здійснюється на підставі розпорядження міського голови, висновків депутатів міської ради, рішення  комісій, утворених міською радою та виконавчим комітетом міської ради відповідно до затверджених Положень, Порядків про використання коштів за відповідними напрямами. </w:t>
      </w:r>
    </w:p>
    <w:p w14:paraId="03AA5CFF" w14:textId="77777777" w:rsidR="00770962" w:rsidRDefault="00D23826" w:rsidP="00770962">
      <w:pPr>
        <w:jc w:val="both"/>
        <w:rPr>
          <w:rFonts w:ascii="Times New Roman" w:hAnsi="Times New Roman" w:cs="Times New Roman"/>
          <w:b/>
          <w:sz w:val="28"/>
          <w:szCs w:val="28"/>
          <w:lang w:val="uk-UA"/>
        </w:rPr>
      </w:pPr>
      <w:r>
        <w:rPr>
          <w:rFonts w:ascii="Times New Roman" w:eastAsia="Times New Roman" w:hAnsi="Times New Roman" w:cs="Times New Roman"/>
          <w:sz w:val="28"/>
          <w:szCs w:val="28"/>
          <w:lang w:val="uk-UA" w:eastAsia="ar-SA"/>
        </w:rPr>
        <w:t>2</w:t>
      </w:r>
      <w:r w:rsidR="00275321" w:rsidRPr="007A009B">
        <w:rPr>
          <w:rFonts w:ascii="Times New Roman" w:eastAsia="Times New Roman" w:hAnsi="Times New Roman" w:cs="Times New Roman"/>
          <w:sz w:val="28"/>
          <w:szCs w:val="28"/>
          <w:lang w:val="uk-UA" w:eastAsia="ar-SA"/>
        </w:rPr>
        <w:t xml:space="preserve">. </w:t>
      </w:r>
      <w:r w:rsidR="00770962" w:rsidRPr="00770962">
        <w:rPr>
          <w:rFonts w:ascii="Times New Roman" w:hAnsi="Times New Roman" w:cs="Times New Roman"/>
          <w:sz w:val="28"/>
          <w:szCs w:val="28"/>
          <w:lang w:val="uk-UA"/>
        </w:rPr>
        <w:t>Контроль за виконанням цього рішення покласти на постійні депутатські комісії з питань фінансів, бюджету та соціально-економічного розвитку (О.Поліщук) та 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770962" w:rsidRPr="00770962">
        <w:rPr>
          <w:rFonts w:ascii="Times New Roman" w:hAnsi="Times New Roman" w:cs="Times New Roman"/>
          <w:sz w:val="28"/>
          <w:szCs w:val="28"/>
          <w:lang w:val="uk-UA"/>
        </w:rPr>
        <w:t>О.Шумський</w:t>
      </w:r>
      <w:proofErr w:type="spellEnd"/>
      <w:r w:rsidR="00770962" w:rsidRPr="00770962">
        <w:rPr>
          <w:rFonts w:ascii="Times New Roman" w:hAnsi="Times New Roman" w:cs="Times New Roman"/>
          <w:sz w:val="28"/>
          <w:szCs w:val="28"/>
          <w:lang w:val="uk-UA"/>
        </w:rPr>
        <w:t xml:space="preserve">.)  </w:t>
      </w:r>
      <w:r w:rsidR="00770962" w:rsidRPr="00770962">
        <w:rPr>
          <w:rFonts w:ascii="Times New Roman" w:hAnsi="Times New Roman" w:cs="Times New Roman"/>
          <w:b/>
          <w:sz w:val="28"/>
          <w:szCs w:val="28"/>
          <w:lang w:val="uk-UA"/>
        </w:rPr>
        <w:t xml:space="preserve">  </w:t>
      </w:r>
    </w:p>
    <w:p w14:paraId="0EB8A7D4" w14:textId="77777777" w:rsidR="00AF192F" w:rsidRDefault="00AF192F" w:rsidP="00770962">
      <w:pPr>
        <w:ind w:firstLine="708"/>
        <w:jc w:val="both"/>
        <w:rPr>
          <w:rFonts w:ascii="Times New Roman" w:hAnsi="Times New Roman" w:cs="Times New Roman"/>
          <w:b/>
          <w:bCs/>
          <w:sz w:val="28"/>
          <w:szCs w:val="28"/>
          <w:lang w:val="uk-UA"/>
        </w:rPr>
      </w:pPr>
    </w:p>
    <w:p w14:paraId="53AA42D9" w14:textId="19C7529A" w:rsidR="00770962" w:rsidRPr="00AF192F" w:rsidRDefault="00770962" w:rsidP="00770962">
      <w:pPr>
        <w:ind w:firstLine="708"/>
        <w:jc w:val="both"/>
        <w:rPr>
          <w:rFonts w:ascii="Times New Roman" w:hAnsi="Times New Roman" w:cs="Times New Roman"/>
          <w:b/>
          <w:bCs/>
          <w:sz w:val="20"/>
          <w:szCs w:val="20"/>
          <w:lang w:val="uk-UA"/>
        </w:rPr>
      </w:pPr>
      <w:r w:rsidRPr="00AF192F">
        <w:rPr>
          <w:rFonts w:ascii="Times New Roman" w:hAnsi="Times New Roman" w:cs="Times New Roman"/>
          <w:b/>
          <w:bCs/>
          <w:sz w:val="28"/>
          <w:szCs w:val="28"/>
          <w:lang w:val="uk-UA"/>
        </w:rPr>
        <w:t xml:space="preserve">Міський голова                                   </w:t>
      </w:r>
      <w:r w:rsidR="005E304E" w:rsidRPr="00AF192F">
        <w:rPr>
          <w:rFonts w:ascii="Times New Roman" w:hAnsi="Times New Roman" w:cs="Times New Roman"/>
          <w:b/>
          <w:bCs/>
          <w:sz w:val="28"/>
          <w:szCs w:val="28"/>
          <w:lang w:val="uk-UA"/>
        </w:rPr>
        <w:t xml:space="preserve"> </w:t>
      </w:r>
      <w:r w:rsidR="006E3A0E" w:rsidRPr="00AF192F">
        <w:rPr>
          <w:rFonts w:ascii="Times New Roman" w:hAnsi="Times New Roman" w:cs="Times New Roman"/>
          <w:b/>
          <w:bCs/>
          <w:sz w:val="28"/>
          <w:szCs w:val="28"/>
          <w:lang w:val="uk-UA"/>
        </w:rPr>
        <w:t xml:space="preserve">   </w:t>
      </w:r>
      <w:r w:rsidR="005E304E" w:rsidRPr="00AF192F">
        <w:rPr>
          <w:rFonts w:ascii="Times New Roman" w:hAnsi="Times New Roman" w:cs="Times New Roman"/>
          <w:b/>
          <w:bCs/>
          <w:sz w:val="28"/>
          <w:szCs w:val="28"/>
          <w:lang w:val="uk-UA"/>
        </w:rPr>
        <w:t xml:space="preserve">       Тетяна ЄРМОЛАЄВА</w:t>
      </w:r>
    </w:p>
    <w:p w14:paraId="45D35D2B" w14:textId="77777777" w:rsidR="00770962" w:rsidRDefault="00770962" w:rsidP="00770962">
      <w:pPr>
        <w:spacing w:after="0" w:line="240" w:lineRule="auto"/>
        <w:jc w:val="both"/>
        <w:rPr>
          <w:rFonts w:ascii="Times New Roman" w:hAnsi="Times New Roman" w:cs="Times New Roman"/>
          <w:sz w:val="20"/>
          <w:szCs w:val="20"/>
          <w:lang w:val="uk-UA"/>
        </w:rPr>
      </w:pPr>
    </w:p>
    <w:p w14:paraId="20030AA1" w14:textId="560F0889" w:rsidR="00770962" w:rsidRPr="00770962" w:rsidRDefault="00AF192F" w:rsidP="0077096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2FBB7A50" w14:textId="77777777" w:rsidR="00770962" w:rsidRPr="00770962" w:rsidRDefault="00770962" w:rsidP="00770962">
      <w:pPr>
        <w:jc w:val="both"/>
        <w:rPr>
          <w:rFonts w:ascii="Times New Roman" w:hAnsi="Times New Roman" w:cs="Times New Roman"/>
          <w:sz w:val="20"/>
          <w:szCs w:val="20"/>
          <w:lang w:val="uk-UA"/>
        </w:rPr>
      </w:pPr>
    </w:p>
    <w:p w14:paraId="46500EE7" w14:textId="77777777" w:rsidR="00275321" w:rsidRPr="00563649" w:rsidRDefault="00275321" w:rsidP="00770962">
      <w:pPr>
        <w:suppressAutoHyphens/>
        <w:spacing w:after="0" w:line="240" w:lineRule="auto"/>
        <w:ind w:firstLine="708"/>
        <w:rPr>
          <w:sz w:val="20"/>
          <w:szCs w:val="20"/>
        </w:rPr>
      </w:pPr>
    </w:p>
    <w:p w14:paraId="08588478" w14:textId="77777777" w:rsidR="00275321" w:rsidRDefault="00275321" w:rsidP="00275321"/>
    <w:p w14:paraId="46DEAD2F" w14:textId="77777777" w:rsidR="008204B9" w:rsidRDefault="008204B9"/>
    <w:sectPr w:rsidR="008204B9" w:rsidSect="0070662F">
      <w:footerReference w:type="even" r:id="rId9"/>
      <w:footerReference w:type="default" r:id="rId10"/>
      <w:pgSz w:w="11906" w:h="16838"/>
      <w:pgMar w:top="709" w:right="707" w:bottom="540"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93D07" w14:textId="77777777" w:rsidR="00DD7058" w:rsidRDefault="00DD7058">
      <w:pPr>
        <w:spacing w:after="0" w:line="240" w:lineRule="auto"/>
      </w:pPr>
      <w:r>
        <w:separator/>
      </w:r>
    </w:p>
  </w:endnote>
  <w:endnote w:type="continuationSeparator" w:id="0">
    <w:p w14:paraId="4F16F76F" w14:textId="77777777" w:rsidR="00DD7058" w:rsidRDefault="00DD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89CF1" w14:textId="77777777" w:rsidR="003D4448" w:rsidRDefault="003D4448" w:rsidP="006E76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4398CFC" w14:textId="77777777" w:rsidR="003D4448" w:rsidRDefault="003D4448" w:rsidP="006E764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4FD15" w14:textId="77777777" w:rsidR="003D4448" w:rsidRDefault="003D4448" w:rsidP="006E76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21BB8">
      <w:rPr>
        <w:rStyle w:val="a5"/>
        <w:noProof/>
      </w:rPr>
      <w:t>6</w:t>
    </w:r>
    <w:r>
      <w:rPr>
        <w:rStyle w:val="a5"/>
      </w:rPr>
      <w:fldChar w:fldCharType="end"/>
    </w:r>
  </w:p>
  <w:p w14:paraId="543DDFED" w14:textId="77777777" w:rsidR="003D4448" w:rsidRDefault="003D4448" w:rsidP="006E764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36746" w14:textId="77777777" w:rsidR="00DD7058" w:rsidRDefault="00DD7058">
      <w:pPr>
        <w:spacing w:after="0" w:line="240" w:lineRule="auto"/>
      </w:pPr>
      <w:r>
        <w:separator/>
      </w:r>
    </w:p>
  </w:footnote>
  <w:footnote w:type="continuationSeparator" w:id="0">
    <w:p w14:paraId="32F4286E" w14:textId="77777777" w:rsidR="00DD7058" w:rsidRDefault="00DD7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A96BDB"/>
    <w:multiLevelType w:val="hybridMultilevel"/>
    <w:tmpl w:val="5FAE1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034838"/>
    <w:multiLevelType w:val="multilevel"/>
    <w:tmpl w:val="20BC46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 w15:restartNumberingAfterBreak="0">
    <w:nsid w:val="6A8C45C3"/>
    <w:multiLevelType w:val="hybridMultilevel"/>
    <w:tmpl w:val="4112E1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21"/>
    <w:rsid w:val="00006DCD"/>
    <w:rsid w:val="000238AB"/>
    <w:rsid w:val="00031BC6"/>
    <w:rsid w:val="00033170"/>
    <w:rsid w:val="00043997"/>
    <w:rsid w:val="00050095"/>
    <w:rsid w:val="00070130"/>
    <w:rsid w:val="00073CDC"/>
    <w:rsid w:val="00077AC7"/>
    <w:rsid w:val="000861F9"/>
    <w:rsid w:val="000A1179"/>
    <w:rsid w:val="000D6592"/>
    <w:rsid w:val="000E4774"/>
    <w:rsid w:val="000F6418"/>
    <w:rsid w:val="00101CBD"/>
    <w:rsid w:val="0011299B"/>
    <w:rsid w:val="00120A05"/>
    <w:rsid w:val="00121BB8"/>
    <w:rsid w:val="0012464D"/>
    <w:rsid w:val="001247A6"/>
    <w:rsid w:val="00137F0C"/>
    <w:rsid w:val="00147A28"/>
    <w:rsid w:val="0017076E"/>
    <w:rsid w:val="00180745"/>
    <w:rsid w:val="00197AC1"/>
    <w:rsid w:val="001A0A18"/>
    <w:rsid w:val="001A3865"/>
    <w:rsid w:val="001E1CF1"/>
    <w:rsid w:val="00217957"/>
    <w:rsid w:val="00237F11"/>
    <w:rsid w:val="00240C2E"/>
    <w:rsid w:val="00245F93"/>
    <w:rsid w:val="00246BDD"/>
    <w:rsid w:val="00251787"/>
    <w:rsid w:val="00251F1C"/>
    <w:rsid w:val="00257B11"/>
    <w:rsid w:val="002667C4"/>
    <w:rsid w:val="00275321"/>
    <w:rsid w:val="002903BF"/>
    <w:rsid w:val="002913AC"/>
    <w:rsid w:val="0029514D"/>
    <w:rsid w:val="002956AB"/>
    <w:rsid w:val="00297F78"/>
    <w:rsid w:val="002B6B4F"/>
    <w:rsid w:val="002C0AB5"/>
    <w:rsid w:val="002C48BE"/>
    <w:rsid w:val="002C51AF"/>
    <w:rsid w:val="002D0A23"/>
    <w:rsid w:val="002D210F"/>
    <w:rsid w:val="002D317E"/>
    <w:rsid w:val="002F1EC8"/>
    <w:rsid w:val="002F2898"/>
    <w:rsid w:val="00327FCC"/>
    <w:rsid w:val="00337DA3"/>
    <w:rsid w:val="00351B95"/>
    <w:rsid w:val="003602EE"/>
    <w:rsid w:val="00362520"/>
    <w:rsid w:val="00372310"/>
    <w:rsid w:val="00387EED"/>
    <w:rsid w:val="00394A6B"/>
    <w:rsid w:val="003A77D4"/>
    <w:rsid w:val="003B3B2D"/>
    <w:rsid w:val="003C0FF9"/>
    <w:rsid w:val="003C5672"/>
    <w:rsid w:val="003C5C3A"/>
    <w:rsid w:val="003C711C"/>
    <w:rsid w:val="003C7A63"/>
    <w:rsid w:val="003D4448"/>
    <w:rsid w:val="00400918"/>
    <w:rsid w:val="0040489A"/>
    <w:rsid w:val="00414BB6"/>
    <w:rsid w:val="00451E69"/>
    <w:rsid w:val="0045362F"/>
    <w:rsid w:val="00461947"/>
    <w:rsid w:val="00475021"/>
    <w:rsid w:val="004815C5"/>
    <w:rsid w:val="004B3E9D"/>
    <w:rsid w:val="004D7E35"/>
    <w:rsid w:val="004E7BB7"/>
    <w:rsid w:val="0050186D"/>
    <w:rsid w:val="00503066"/>
    <w:rsid w:val="0050776A"/>
    <w:rsid w:val="00533D3B"/>
    <w:rsid w:val="00545692"/>
    <w:rsid w:val="00557EC8"/>
    <w:rsid w:val="00567B9F"/>
    <w:rsid w:val="00575EA9"/>
    <w:rsid w:val="005902ED"/>
    <w:rsid w:val="005906A4"/>
    <w:rsid w:val="005C0D58"/>
    <w:rsid w:val="005C6681"/>
    <w:rsid w:val="005C696C"/>
    <w:rsid w:val="005E304E"/>
    <w:rsid w:val="005F4F72"/>
    <w:rsid w:val="006055A7"/>
    <w:rsid w:val="00606043"/>
    <w:rsid w:val="00621B27"/>
    <w:rsid w:val="00625D41"/>
    <w:rsid w:val="00636369"/>
    <w:rsid w:val="006412A8"/>
    <w:rsid w:val="00654D5B"/>
    <w:rsid w:val="00663EA1"/>
    <w:rsid w:val="00677868"/>
    <w:rsid w:val="00681572"/>
    <w:rsid w:val="006849EF"/>
    <w:rsid w:val="00685B0F"/>
    <w:rsid w:val="00686CB7"/>
    <w:rsid w:val="00687B2D"/>
    <w:rsid w:val="0069531E"/>
    <w:rsid w:val="0069621F"/>
    <w:rsid w:val="006A5CE5"/>
    <w:rsid w:val="006B46DB"/>
    <w:rsid w:val="006B526F"/>
    <w:rsid w:val="006C1DD2"/>
    <w:rsid w:val="006D2E06"/>
    <w:rsid w:val="006D5983"/>
    <w:rsid w:val="006E35E1"/>
    <w:rsid w:val="006E3A0E"/>
    <w:rsid w:val="006E764A"/>
    <w:rsid w:val="0070662F"/>
    <w:rsid w:val="0070676E"/>
    <w:rsid w:val="00721C71"/>
    <w:rsid w:val="00721F9F"/>
    <w:rsid w:val="00733D8D"/>
    <w:rsid w:val="00735A4B"/>
    <w:rsid w:val="00745BD0"/>
    <w:rsid w:val="00747F75"/>
    <w:rsid w:val="007602A7"/>
    <w:rsid w:val="00761085"/>
    <w:rsid w:val="00764489"/>
    <w:rsid w:val="0076696D"/>
    <w:rsid w:val="00770962"/>
    <w:rsid w:val="007770C2"/>
    <w:rsid w:val="007836AC"/>
    <w:rsid w:val="00787E7A"/>
    <w:rsid w:val="00790A56"/>
    <w:rsid w:val="00792EF4"/>
    <w:rsid w:val="007B60AB"/>
    <w:rsid w:val="007B7ECC"/>
    <w:rsid w:val="007C1F29"/>
    <w:rsid w:val="007D0A99"/>
    <w:rsid w:val="007D1BDA"/>
    <w:rsid w:val="007F6609"/>
    <w:rsid w:val="00803CBC"/>
    <w:rsid w:val="00812878"/>
    <w:rsid w:val="008148B4"/>
    <w:rsid w:val="00815153"/>
    <w:rsid w:val="008204B9"/>
    <w:rsid w:val="00826EB8"/>
    <w:rsid w:val="00831768"/>
    <w:rsid w:val="00857CB7"/>
    <w:rsid w:val="00862353"/>
    <w:rsid w:val="0088553C"/>
    <w:rsid w:val="00885B6B"/>
    <w:rsid w:val="00890F58"/>
    <w:rsid w:val="008C6A50"/>
    <w:rsid w:val="008E0A17"/>
    <w:rsid w:val="009016F9"/>
    <w:rsid w:val="00905E40"/>
    <w:rsid w:val="00914466"/>
    <w:rsid w:val="009270C4"/>
    <w:rsid w:val="00940C5A"/>
    <w:rsid w:val="009472C4"/>
    <w:rsid w:val="009645E1"/>
    <w:rsid w:val="00972DF4"/>
    <w:rsid w:val="00981602"/>
    <w:rsid w:val="00985014"/>
    <w:rsid w:val="0099034F"/>
    <w:rsid w:val="009A5670"/>
    <w:rsid w:val="009B5FF3"/>
    <w:rsid w:val="009C2F2B"/>
    <w:rsid w:val="009D1470"/>
    <w:rsid w:val="009E204A"/>
    <w:rsid w:val="009F4FA4"/>
    <w:rsid w:val="009F652D"/>
    <w:rsid w:val="00A13FF0"/>
    <w:rsid w:val="00A2113C"/>
    <w:rsid w:val="00A46F6A"/>
    <w:rsid w:val="00A65ABF"/>
    <w:rsid w:val="00A91FDF"/>
    <w:rsid w:val="00A94ECD"/>
    <w:rsid w:val="00AB63D2"/>
    <w:rsid w:val="00AC6183"/>
    <w:rsid w:val="00AD58C0"/>
    <w:rsid w:val="00AE1750"/>
    <w:rsid w:val="00AF192F"/>
    <w:rsid w:val="00AF2395"/>
    <w:rsid w:val="00AF2610"/>
    <w:rsid w:val="00B0068C"/>
    <w:rsid w:val="00B12358"/>
    <w:rsid w:val="00B34C89"/>
    <w:rsid w:val="00B44513"/>
    <w:rsid w:val="00B70425"/>
    <w:rsid w:val="00B72915"/>
    <w:rsid w:val="00B77868"/>
    <w:rsid w:val="00B83A0A"/>
    <w:rsid w:val="00B932C2"/>
    <w:rsid w:val="00BF5379"/>
    <w:rsid w:val="00C03F98"/>
    <w:rsid w:val="00C073E0"/>
    <w:rsid w:val="00C3101A"/>
    <w:rsid w:val="00C4674A"/>
    <w:rsid w:val="00C64A64"/>
    <w:rsid w:val="00C836C2"/>
    <w:rsid w:val="00C87F14"/>
    <w:rsid w:val="00CB6491"/>
    <w:rsid w:val="00CB6D87"/>
    <w:rsid w:val="00CC1473"/>
    <w:rsid w:val="00CC5CAE"/>
    <w:rsid w:val="00CD6A37"/>
    <w:rsid w:val="00CE5519"/>
    <w:rsid w:val="00CF06D5"/>
    <w:rsid w:val="00CF4C73"/>
    <w:rsid w:val="00D15E52"/>
    <w:rsid w:val="00D20BB6"/>
    <w:rsid w:val="00D23826"/>
    <w:rsid w:val="00D330A4"/>
    <w:rsid w:val="00D37E6E"/>
    <w:rsid w:val="00D424B1"/>
    <w:rsid w:val="00D528CF"/>
    <w:rsid w:val="00D745C1"/>
    <w:rsid w:val="00D802F2"/>
    <w:rsid w:val="00DA6351"/>
    <w:rsid w:val="00DD3535"/>
    <w:rsid w:val="00DD7058"/>
    <w:rsid w:val="00DE680C"/>
    <w:rsid w:val="00DF602B"/>
    <w:rsid w:val="00E0225A"/>
    <w:rsid w:val="00E10A1D"/>
    <w:rsid w:val="00E11121"/>
    <w:rsid w:val="00E33CF0"/>
    <w:rsid w:val="00E41DD5"/>
    <w:rsid w:val="00E51C9D"/>
    <w:rsid w:val="00E8369C"/>
    <w:rsid w:val="00EA451E"/>
    <w:rsid w:val="00EC66F9"/>
    <w:rsid w:val="00EC786A"/>
    <w:rsid w:val="00EE0137"/>
    <w:rsid w:val="00F010BD"/>
    <w:rsid w:val="00F03D23"/>
    <w:rsid w:val="00F126CC"/>
    <w:rsid w:val="00F14C55"/>
    <w:rsid w:val="00F16744"/>
    <w:rsid w:val="00F17D0E"/>
    <w:rsid w:val="00F30E40"/>
    <w:rsid w:val="00F4098F"/>
    <w:rsid w:val="00F43527"/>
    <w:rsid w:val="00F5125B"/>
    <w:rsid w:val="00F83F0E"/>
    <w:rsid w:val="00F959A9"/>
    <w:rsid w:val="00FA4D1B"/>
    <w:rsid w:val="00FB238A"/>
    <w:rsid w:val="00FB64E1"/>
    <w:rsid w:val="00FC04DD"/>
    <w:rsid w:val="00FC33B9"/>
    <w:rsid w:val="00FD4278"/>
    <w:rsid w:val="00FD7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7899"/>
  <w15:docId w15:val="{ECFFE8C4-2174-4B28-9457-0A6DF0C2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321"/>
  </w:style>
  <w:style w:type="paragraph" w:styleId="2">
    <w:name w:val="heading 2"/>
    <w:basedOn w:val="a"/>
    <w:next w:val="a"/>
    <w:link w:val="20"/>
    <w:uiPriority w:val="9"/>
    <w:unhideWhenUsed/>
    <w:qFormat/>
    <w:rsid w:val="00B729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7532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75321"/>
  </w:style>
  <w:style w:type="character" w:styleId="a5">
    <w:name w:val="page number"/>
    <w:basedOn w:val="a0"/>
    <w:rsid w:val="00275321"/>
  </w:style>
  <w:style w:type="paragraph" w:styleId="a6">
    <w:name w:val="List Paragraph"/>
    <w:basedOn w:val="a"/>
    <w:uiPriority w:val="34"/>
    <w:qFormat/>
    <w:rsid w:val="00275321"/>
    <w:pPr>
      <w:ind w:left="720"/>
      <w:contextualSpacing/>
    </w:pPr>
  </w:style>
  <w:style w:type="character" w:customStyle="1" w:styleId="20">
    <w:name w:val="Заголовок 2 Знак"/>
    <w:basedOn w:val="a0"/>
    <w:link w:val="2"/>
    <w:uiPriority w:val="9"/>
    <w:rsid w:val="00B72915"/>
    <w:rPr>
      <w:rFonts w:asciiTheme="majorHAnsi" w:eastAsiaTheme="majorEastAsia" w:hAnsiTheme="majorHAnsi" w:cstheme="majorBidi"/>
      <w:b/>
      <w:bCs/>
      <w:color w:val="4F81BD" w:themeColor="accent1"/>
      <w:sz w:val="26"/>
      <w:szCs w:val="26"/>
    </w:rPr>
  </w:style>
  <w:style w:type="paragraph" w:styleId="a7">
    <w:name w:val="header"/>
    <w:basedOn w:val="a"/>
    <w:link w:val="a8"/>
    <w:uiPriority w:val="99"/>
    <w:unhideWhenUsed/>
    <w:rsid w:val="00C64A6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C64A64"/>
  </w:style>
  <w:style w:type="paragraph" w:styleId="a9">
    <w:name w:val="Body Text"/>
    <w:basedOn w:val="a"/>
    <w:link w:val="aa"/>
    <w:rsid w:val="00AF192F"/>
    <w:pPr>
      <w:suppressAutoHyphens/>
      <w:spacing w:after="140"/>
    </w:pPr>
    <w:rPr>
      <w:rFonts w:ascii="Times New Roman" w:eastAsia="Times New Roman" w:hAnsi="Times New Roman" w:cs="Times New Roman"/>
      <w:sz w:val="24"/>
      <w:szCs w:val="24"/>
      <w:lang w:val="ru-UA" w:eastAsia="ru-RU"/>
    </w:rPr>
  </w:style>
  <w:style w:type="character" w:customStyle="1" w:styleId="aa">
    <w:name w:val="Основной текст Знак"/>
    <w:basedOn w:val="a0"/>
    <w:link w:val="a9"/>
    <w:rsid w:val="00AF192F"/>
    <w:rPr>
      <w:rFonts w:ascii="Times New Roman" w:eastAsia="Times New Roman" w:hAnsi="Times New Roman" w:cs="Times New Roman"/>
      <w:sz w:val="24"/>
      <w:szCs w:val="24"/>
      <w:lang w:val="ru-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245872">
      <w:bodyDiv w:val="1"/>
      <w:marLeft w:val="0"/>
      <w:marRight w:val="0"/>
      <w:marTop w:val="0"/>
      <w:marBottom w:val="0"/>
      <w:divBdr>
        <w:top w:val="none" w:sz="0" w:space="0" w:color="auto"/>
        <w:left w:val="none" w:sz="0" w:space="0" w:color="auto"/>
        <w:bottom w:val="none" w:sz="0" w:space="0" w:color="auto"/>
        <w:right w:val="none" w:sz="0" w:space="0" w:color="auto"/>
      </w:divBdr>
    </w:div>
    <w:div w:id="849296309">
      <w:bodyDiv w:val="1"/>
      <w:marLeft w:val="0"/>
      <w:marRight w:val="0"/>
      <w:marTop w:val="0"/>
      <w:marBottom w:val="0"/>
      <w:divBdr>
        <w:top w:val="none" w:sz="0" w:space="0" w:color="auto"/>
        <w:left w:val="none" w:sz="0" w:space="0" w:color="auto"/>
        <w:bottom w:val="none" w:sz="0" w:space="0" w:color="auto"/>
        <w:right w:val="none" w:sz="0" w:space="0" w:color="auto"/>
      </w:divBdr>
    </w:div>
    <w:div w:id="1098717430">
      <w:bodyDiv w:val="1"/>
      <w:marLeft w:val="0"/>
      <w:marRight w:val="0"/>
      <w:marTop w:val="0"/>
      <w:marBottom w:val="0"/>
      <w:divBdr>
        <w:top w:val="none" w:sz="0" w:space="0" w:color="auto"/>
        <w:left w:val="none" w:sz="0" w:space="0" w:color="auto"/>
        <w:bottom w:val="none" w:sz="0" w:space="0" w:color="auto"/>
        <w:right w:val="none" w:sz="0" w:space="0" w:color="auto"/>
      </w:divBdr>
    </w:div>
    <w:div w:id="1396666144">
      <w:bodyDiv w:val="1"/>
      <w:marLeft w:val="0"/>
      <w:marRight w:val="0"/>
      <w:marTop w:val="0"/>
      <w:marBottom w:val="0"/>
      <w:divBdr>
        <w:top w:val="none" w:sz="0" w:space="0" w:color="auto"/>
        <w:left w:val="none" w:sz="0" w:space="0" w:color="auto"/>
        <w:bottom w:val="none" w:sz="0" w:space="0" w:color="auto"/>
        <w:right w:val="none" w:sz="0" w:space="0" w:color="auto"/>
      </w:divBdr>
    </w:div>
    <w:div w:id="1483237469">
      <w:bodyDiv w:val="1"/>
      <w:marLeft w:val="0"/>
      <w:marRight w:val="0"/>
      <w:marTop w:val="0"/>
      <w:marBottom w:val="0"/>
      <w:divBdr>
        <w:top w:val="none" w:sz="0" w:space="0" w:color="auto"/>
        <w:left w:val="none" w:sz="0" w:space="0" w:color="auto"/>
        <w:bottom w:val="none" w:sz="0" w:space="0" w:color="auto"/>
        <w:right w:val="none" w:sz="0" w:space="0" w:color="auto"/>
      </w:divBdr>
    </w:div>
    <w:div w:id="1521893293">
      <w:bodyDiv w:val="1"/>
      <w:marLeft w:val="0"/>
      <w:marRight w:val="0"/>
      <w:marTop w:val="0"/>
      <w:marBottom w:val="0"/>
      <w:divBdr>
        <w:top w:val="none" w:sz="0" w:space="0" w:color="auto"/>
        <w:left w:val="none" w:sz="0" w:space="0" w:color="auto"/>
        <w:bottom w:val="none" w:sz="0" w:space="0" w:color="auto"/>
        <w:right w:val="none" w:sz="0" w:space="0" w:color="auto"/>
      </w:divBdr>
    </w:div>
    <w:div w:id="166122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776CD-90B2-4E70-B83B-74780EC9C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1370</Words>
  <Characters>7813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2023-03-17T06:57:00Z</cp:lastPrinted>
  <dcterms:created xsi:type="dcterms:W3CDTF">2023-06-12T08:24:00Z</dcterms:created>
  <dcterms:modified xsi:type="dcterms:W3CDTF">2023-06-12T08:24:00Z</dcterms:modified>
</cp:coreProperties>
</file>