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AE31C61" w14:textId="38DF9B71" w:rsidR="00B422F2" w:rsidRDefault="00B422F2" w:rsidP="00B422F2">
            <w:pPr>
              <w:widowControl w:val="0"/>
              <w:autoSpaceDE w:val="0"/>
              <w:autoSpaceDN w:val="0"/>
              <w:jc w:val="center"/>
              <w:rPr>
                <w:b/>
                <w:bCs/>
                <w:szCs w:val="28"/>
              </w:rPr>
            </w:pPr>
            <w:hyperlink r:id="rId6" w:history="1">
              <w:r w:rsidRPr="00B6025F">
                <w:rPr>
                  <w:rStyle w:val="a5"/>
                  <w:rFonts w:ascii="Times New Roman" w:hAnsi="Times New Roman" w:cs="Times New Roman"/>
                  <w:b/>
                  <w:bCs/>
                  <w:sz w:val="28"/>
                  <w:szCs w:val="28"/>
                </w:rPr>
                <w:t xml:space="preserve">Зарядна станція EcoFlow DELTA </w:t>
              </w:r>
              <w:r>
                <w:rPr>
                  <w:rStyle w:val="a5"/>
                  <w:rFonts w:ascii="Times New Roman" w:hAnsi="Times New Roman" w:cs="Times New Roman"/>
                  <w:b/>
                  <w:bCs/>
                  <w:sz w:val="28"/>
                  <w:szCs w:val="28"/>
                </w:rPr>
                <w:t>2</w:t>
              </w:r>
              <w:r w:rsidRPr="00B6025F">
                <w:rPr>
                  <w:rStyle w:val="a5"/>
                  <w:rFonts w:ascii="Times New Roman" w:hAnsi="Times New Roman" w:cs="Times New Roman"/>
                  <w:b/>
                  <w:bCs/>
                  <w:sz w:val="28"/>
                  <w:szCs w:val="28"/>
                </w:rPr>
                <w:t xml:space="preserve"> "або еквівалент" (ДК 021:2015: 31680000-6 Електричне приладдя та супутні товари до електричного обладнання 31681500-8 Зарядні пристрої)</w:t>
              </w:r>
            </w:hyperlink>
          </w:p>
          <w:p w14:paraId="59DB6050" w14:textId="55C4A1CF" w:rsidR="000358FC" w:rsidRPr="003F297D" w:rsidRDefault="000358FC" w:rsidP="003F297D">
            <w:pPr>
              <w:widowControl w:val="0"/>
              <w:autoSpaceDE w:val="0"/>
              <w:autoSpaceDN w:val="0"/>
              <w:jc w:val="center"/>
              <w:rPr>
                <w:b/>
                <w:bCs/>
                <w:szCs w:val="28"/>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47A36F59" w:rsidR="000358FC" w:rsidRPr="00A34818" w:rsidRDefault="00B422F2" w:rsidP="000358FC">
            <w:pPr>
              <w:spacing w:after="450" w:line="240" w:lineRule="auto"/>
              <w:rPr>
                <w:rFonts w:ascii="Times New Roman" w:eastAsia="Times New Roman" w:hAnsi="Times New Roman" w:cs="Times New Roman"/>
                <w:b/>
                <w:color w:val="000000" w:themeColor="text1"/>
                <w:sz w:val="28"/>
                <w:szCs w:val="28"/>
                <w:lang w:eastAsia="ru-RU"/>
              </w:rPr>
            </w:pPr>
            <w:r w:rsidRPr="00B422F2">
              <w:rPr>
                <w:rFonts w:ascii="Times New Roman" w:eastAsia="Times New Roman" w:hAnsi="Times New Roman" w:cs="Times New Roman"/>
                <w:b/>
                <w:color w:val="000000" w:themeColor="text1"/>
                <w:sz w:val="28"/>
                <w:szCs w:val="28"/>
                <w:lang w:eastAsia="ru-RU"/>
              </w:rPr>
              <w:t>UA-2025-07-22-011529-a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264B93E8" w14:textId="2351BC7C" w:rsidR="00345B36" w:rsidRPr="00345B36" w:rsidRDefault="003F297D" w:rsidP="00345B36">
            <w:pPr>
              <w:spacing w:after="0" w:line="240" w:lineRule="auto"/>
              <w:jc w:val="both"/>
              <w:rPr>
                <w:rFonts w:ascii="Times New Roman" w:eastAsia="Times New Roman" w:hAnsi="Times New Roman" w:cs="Times New Roman"/>
                <w:b/>
                <w:bCs/>
                <w:sz w:val="24"/>
                <w:szCs w:val="24"/>
                <w:lang w:eastAsia="uk-UA"/>
              </w:rPr>
            </w:pPr>
            <w:r w:rsidRPr="00194F08">
              <w:rPr>
                <w:rFonts w:ascii="Times New Roman" w:hAnsi="Times New Roman" w:cs="Times New Roman"/>
                <w:b/>
                <w:bCs/>
                <w:sz w:val="24"/>
                <w:szCs w:val="24"/>
              </w:rPr>
              <w:lastRenderedPageBreak/>
              <w:t> </w:t>
            </w:r>
            <w:r w:rsidR="00345B36" w:rsidRPr="00D57DB1">
              <w:rPr>
                <w:rFonts w:ascii="Times New Roman" w:eastAsia="Times New Roman" w:hAnsi="Times New Roman" w:cs="Times New Roman"/>
                <w:sz w:val="24"/>
                <w:szCs w:val="24"/>
                <w:lang w:eastAsia="uk-UA"/>
              </w:rPr>
              <w:t>Місце постачання товару:</w:t>
            </w:r>
            <w:r w:rsidR="00345B36" w:rsidRPr="00D57DB1">
              <w:rPr>
                <w:rFonts w:ascii="Times New Roman" w:eastAsia="Times New Roman" w:hAnsi="Times New Roman" w:cs="Times New Roman"/>
                <w:sz w:val="24"/>
                <w:szCs w:val="24"/>
              </w:rPr>
              <w:t xml:space="preserve"> вул. </w:t>
            </w:r>
            <w:r w:rsidR="00345B36">
              <w:rPr>
                <w:rFonts w:ascii="Times New Roman" w:eastAsia="Times New Roman" w:hAnsi="Times New Roman" w:cs="Times New Roman"/>
                <w:sz w:val="24"/>
                <w:szCs w:val="24"/>
              </w:rPr>
              <w:t>Героїв Майдану</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24</w:t>
            </w:r>
            <w:r w:rsidR="00345B36" w:rsidRPr="00D57DB1">
              <w:rPr>
                <w:rFonts w:ascii="Times New Roman" w:eastAsia="Times New Roman" w:hAnsi="Times New Roman" w:cs="Times New Roman"/>
                <w:sz w:val="24"/>
                <w:szCs w:val="24"/>
              </w:rPr>
              <w:t xml:space="preserve">, м. </w:t>
            </w:r>
            <w:r w:rsidR="00345B36">
              <w:rPr>
                <w:rFonts w:ascii="Times New Roman" w:eastAsia="Times New Roman" w:hAnsi="Times New Roman" w:cs="Times New Roman"/>
                <w:sz w:val="24"/>
                <w:szCs w:val="24"/>
              </w:rPr>
              <w:t>Козятин</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Вінницької</w:t>
            </w:r>
            <w:r w:rsidR="00345B36" w:rsidRPr="00D57DB1">
              <w:rPr>
                <w:rFonts w:ascii="Times New Roman" w:eastAsia="Times New Roman" w:hAnsi="Times New Roman" w:cs="Times New Roman"/>
                <w:sz w:val="24"/>
                <w:szCs w:val="24"/>
              </w:rPr>
              <w:t xml:space="preserve"> обл., </w:t>
            </w:r>
            <w:r w:rsidR="00345B36">
              <w:rPr>
                <w:rFonts w:ascii="Times New Roman" w:eastAsia="Times New Roman" w:hAnsi="Times New Roman" w:cs="Times New Roman"/>
                <w:sz w:val="24"/>
                <w:szCs w:val="24"/>
              </w:rPr>
              <w:t>22100</w:t>
            </w:r>
          </w:p>
          <w:p w14:paraId="3C760592" w14:textId="1A41F88F" w:rsidR="00345B36" w:rsidRPr="00D57DB1" w:rsidRDefault="00345B36" w:rsidP="00345B36">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B422F2">
              <w:rPr>
                <w:rFonts w:ascii="Times New Roman" w:eastAsia="Times New Roman" w:hAnsi="Times New Roman" w:cs="Times New Roman"/>
                <w:b/>
                <w:bCs/>
                <w:sz w:val="24"/>
                <w:szCs w:val="24"/>
                <w:lang w:val="uk-UA" w:eastAsia="uk-UA"/>
              </w:rPr>
              <w:t>22</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08.</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16C08729" w14:textId="77777777" w:rsidR="00345B36" w:rsidRPr="00D57DB1" w:rsidRDefault="00345B36" w:rsidP="00345B36">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730DF08E" w14:textId="77777777" w:rsidR="00345B36" w:rsidRPr="00D57DB1" w:rsidRDefault="00345B36" w:rsidP="00345B36">
            <w:pPr>
              <w:spacing w:after="0" w:line="240" w:lineRule="auto"/>
              <w:rPr>
                <w:rFonts w:ascii="Times New Roman" w:eastAsia="Times New Roman" w:hAnsi="Times New Roman" w:cs="Times New Roman"/>
                <w:sz w:val="24"/>
                <w:szCs w:val="24"/>
              </w:rPr>
            </w:pPr>
          </w:p>
          <w:p w14:paraId="78D26E6B" w14:textId="77777777" w:rsidR="00345B36" w:rsidRPr="00110095" w:rsidRDefault="00345B36" w:rsidP="00345B36">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3BE3025F" w14:textId="77777777" w:rsidR="00345B36" w:rsidRDefault="00345B36" w:rsidP="00345B36">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0EDEC7F6" w14:textId="77777777" w:rsidR="00345B36" w:rsidRDefault="00345B36" w:rsidP="00345B36">
            <w:pPr>
              <w:spacing w:after="0" w:line="240" w:lineRule="auto"/>
              <w:rPr>
                <w:rFonts w:ascii="Times New Roman" w:hAnsi="Times New Roman" w:cs="Times New Roman"/>
                <w:b/>
                <w:bCs/>
                <w:sz w:val="28"/>
                <w:szCs w:val="28"/>
                <w:u w:val="single"/>
              </w:rPr>
            </w:pPr>
          </w:p>
          <w:p w14:paraId="5BA5AADF" w14:textId="77777777" w:rsidR="00B422F2" w:rsidRDefault="00345B36" w:rsidP="00B422F2">
            <w:pPr>
              <w:pStyle w:val="ad"/>
              <w:jc w:val="center"/>
              <w:rPr>
                <w:rFonts w:eastAsia="Calibri"/>
                <w:b/>
                <w:lang w:val="uk-UA" w:eastAsia="en-US"/>
              </w:rPr>
            </w:pPr>
            <w:r w:rsidRPr="00194F08">
              <w:rPr>
                <w:b/>
                <w:bCs/>
              </w:rPr>
              <w:t> </w:t>
            </w:r>
            <w:r w:rsidR="00B422F2">
              <w:rPr>
                <w:rFonts w:eastAsia="Calibri"/>
                <w:b/>
                <w:lang w:val="uk-UA" w:eastAsia="en-US"/>
              </w:rPr>
              <w:t>Т</w:t>
            </w:r>
            <w:r w:rsidR="00B422F2" w:rsidRPr="00486E6C">
              <w:rPr>
                <w:rFonts w:eastAsia="Calibri"/>
                <w:b/>
                <w:lang w:val="uk-UA" w:eastAsia="en-US"/>
              </w:rPr>
              <w:t xml:space="preserve">ехнічні, якісні та кількісні характеристики </w:t>
            </w:r>
            <w:r w:rsidR="00B422F2">
              <w:rPr>
                <w:rFonts w:eastAsia="Calibri"/>
                <w:b/>
                <w:lang w:val="uk-UA" w:eastAsia="en-US"/>
              </w:rPr>
              <w:t>наведені в таблиці:</w:t>
            </w:r>
          </w:p>
          <w:p w14:paraId="7D990220" w14:textId="77777777" w:rsidR="00B422F2" w:rsidRDefault="00B422F2" w:rsidP="00B422F2">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30"/>
              <w:gridCol w:w="5103"/>
              <w:gridCol w:w="1129"/>
              <w:gridCol w:w="1159"/>
              <w:gridCol w:w="1505"/>
            </w:tblGrid>
            <w:tr w:rsidR="00B422F2" w:rsidRPr="0057258A" w14:paraId="0DC68F69" w14:textId="77777777" w:rsidTr="00160B95">
              <w:trPr>
                <w:trHeight w:val="1226"/>
                <w:jc w:val="center"/>
              </w:trPr>
              <w:tc>
                <w:tcPr>
                  <w:tcW w:w="421" w:type="dxa"/>
                </w:tcPr>
                <w:p w14:paraId="71F39303" w14:textId="77777777" w:rsidR="00B422F2" w:rsidRPr="0057258A" w:rsidRDefault="00B422F2" w:rsidP="00B422F2">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285BD101" w14:textId="77777777" w:rsidR="00B422F2" w:rsidRPr="0057258A" w:rsidRDefault="00B422F2" w:rsidP="00B422F2">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670" w:type="dxa"/>
                </w:tcPr>
                <w:p w14:paraId="656DD107" w14:textId="77777777" w:rsidR="00B422F2" w:rsidRPr="0057258A" w:rsidRDefault="00B422F2" w:rsidP="00B422F2">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134" w:type="dxa"/>
                </w:tcPr>
                <w:p w14:paraId="40F8E630" w14:textId="77777777" w:rsidR="00B422F2" w:rsidRPr="0057258A" w:rsidRDefault="00B422F2" w:rsidP="00B422F2">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27A3A7D0" w14:textId="77777777" w:rsidR="00B422F2" w:rsidRPr="0057258A" w:rsidRDefault="00B422F2" w:rsidP="00B422F2">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4C69B160" w14:textId="77777777" w:rsidR="00B422F2" w:rsidRPr="0057258A" w:rsidRDefault="00B422F2" w:rsidP="00B422F2">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B422F2" w:rsidRPr="0057258A" w14:paraId="49D3383F" w14:textId="77777777" w:rsidTr="00160B95">
              <w:trPr>
                <w:trHeight w:val="432"/>
                <w:jc w:val="center"/>
              </w:trPr>
              <w:tc>
                <w:tcPr>
                  <w:tcW w:w="11194" w:type="dxa"/>
                  <w:gridSpan w:val="6"/>
                </w:tcPr>
                <w:p w14:paraId="15787954" w14:textId="77777777" w:rsidR="00B422F2" w:rsidRPr="00316EC3" w:rsidRDefault="00B422F2" w:rsidP="00B422F2">
                  <w:pPr>
                    <w:spacing w:after="0" w:line="240" w:lineRule="auto"/>
                    <w:jc w:val="center"/>
                    <w:rPr>
                      <w:rFonts w:ascii="Times New Roman" w:hAnsi="Times New Roman" w:cs="Times New Roman"/>
                      <w:b/>
                      <w:bCs/>
                      <w:sz w:val="24"/>
                      <w:szCs w:val="24"/>
                    </w:rPr>
                  </w:pPr>
                </w:p>
              </w:tc>
            </w:tr>
            <w:tr w:rsidR="00B422F2" w:rsidRPr="0057258A" w14:paraId="73D507F7" w14:textId="77777777" w:rsidTr="00160B95">
              <w:tblPrEx>
                <w:tblLook w:val="04A0" w:firstRow="1" w:lastRow="0" w:firstColumn="1" w:lastColumn="0" w:noHBand="0" w:noVBand="1"/>
              </w:tblPrEx>
              <w:trPr>
                <w:trHeight w:val="421"/>
                <w:jc w:val="center"/>
              </w:trPr>
              <w:tc>
                <w:tcPr>
                  <w:tcW w:w="421" w:type="dxa"/>
                  <w:shd w:val="clear" w:color="auto" w:fill="auto"/>
                  <w:vAlign w:val="center"/>
                </w:tcPr>
                <w:p w14:paraId="4721B396" w14:textId="77777777" w:rsidR="00B422F2" w:rsidRPr="0057258A" w:rsidRDefault="00B422F2" w:rsidP="00B422F2">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shd w:val="clear" w:color="auto" w:fill="auto"/>
                  <w:vAlign w:val="center"/>
                </w:tcPr>
                <w:p w14:paraId="72F34E24" w14:textId="77777777" w:rsidR="00B422F2" w:rsidRDefault="00B422F2" w:rsidP="00B422F2">
                  <w:pPr>
                    <w:widowControl w:val="0"/>
                    <w:autoSpaceDE w:val="0"/>
                    <w:autoSpaceDN w:val="0"/>
                    <w:jc w:val="center"/>
                    <w:rPr>
                      <w:b/>
                      <w:bCs/>
                      <w:szCs w:val="28"/>
                    </w:rPr>
                  </w:pPr>
                  <w:hyperlink r:id="rId7" w:history="1">
                    <w:r w:rsidRPr="00B6025F">
                      <w:rPr>
                        <w:rStyle w:val="a5"/>
                        <w:rFonts w:ascii="Times New Roman" w:hAnsi="Times New Roman" w:cs="Times New Roman"/>
                        <w:b/>
                        <w:bCs/>
                        <w:sz w:val="28"/>
                        <w:szCs w:val="28"/>
                      </w:rPr>
                      <w:t xml:space="preserve">Зарядна станція EcoFlow DELTA </w:t>
                    </w:r>
                    <w:r>
                      <w:rPr>
                        <w:rStyle w:val="a5"/>
                        <w:rFonts w:ascii="Times New Roman" w:hAnsi="Times New Roman" w:cs="Times New Roman"/>
                        <w:b/>
                        <w:bCs/>
                        <w:sz w:val="28"/>
                        <w:szCs w:val="28"/>
                      </w:rPr>
                      <w:t>2</w:t>
                    </w:r>
                    <w:r w:rsidRPr="00B6025F">
                      <w:rPr>
                        <w:rStyle w:val="a5"/>
                        <w:rFonts w:ascii="Times New Roman" w:hAnsi="Times New Roman" w:cs="Times New Roman"/>
                        <w:b/>
                        <w:bCs/>
                        <w:sz w:val="28"/>
                        <w:szCs w:val="28"/>
                      </w:rPr>
                      <w:t xml:space="preserve"> "або еквівалент" </w:t>
                    </w:r>
                  </w:hyperlink>
                </w:p>
                <w:p w14:paraId="7B09B44F" w14:textId="77777777" w:rsidR="00B422F2" w:rsidRPr="003F4517" w:rsidRDefault="00B422F2" w:rsidP="00B422F2">
                  <w:pPr>
                    <w:spacing w:after="0" w:line="240" w:lineRule="auto"/>
                    <w:jc w:val="center"/>
                    <w:rPr>
                      <w:rFonts w:ascii="Times New Roman" w:hAnsi="Times New Roman" w:cs="Times New Roman"/>
                      <w:b/>
                      <w:bCs/>
                      <w:sz w:val="28"/>
                      <w:szCs w:val="28"/>
                    </w:rPr>
                  </w:pPr>
                </w:p>
              </w:tc>
              <w:tc>
                <w:tcPr>
                  <w:tcW w:w="5670" w:type="dxa"/>
                  <w:shd w:val="clear" w:color="auto" w:fill="auto"/>
                  <w:vAlign w:val="center"/>
                </w:tcPr>
                <w:p w14:paraId="3E573701" w14:textId="77777777" w:rsidR="00B422F2" w:rsidRPr="00D968E3" w:rsidRDefault="00B422F2" w:rsidP="00B422F2">
                  <w:pPr>
                    <w:spacing w:after="0" w:line="240" w:lineRule="auto"/>
                  </w:pPr>
                  <w:r w:rsidRPr="00D968E3">
                    <w:t xml:space="preserve">Ємність </w:t>
                  </w:r>
                  <w:r w:rsidRPr="00F37B1F">
                    <w:rPr>
                      <w:rFonts w:ascii="Times New Roman" w:hAnsi="Times New Roman" w:cs="Times New Roman"/>
                    </w:rPr>
                    <w:t xml:space="preserve">Не менше </w:t>
                  </w:r>
                  <w:r w:rsidRPr="00D968E3">
                    <w:t>1024 Вт*год</w:t>
                  </w:r>
                </w:p>
                <w:p w14:paraId="32E60864" w14:textId="77777777" w:rsidR="00B422F2" w:rsidRPr="00D968E3" w:rsidRDefault="00B422F2" w:rsidP="00B422F2">
                  <w:pPr>
                    <w:spacing w:after="0" w:line="240" w:lineRule="auto"/>
                  </w:pPr>
                  <w:r w:rsidRPr="00D968E3">
                    <w:t>Розетка</w:t>
                  </w:r>
                  <w:r>
                    <w:t xml:space="preserve"> </w:t>
                  </w:r>
                  <w:r w:rsidRPr="00F37B1F">
                    <w:rPr>
                      <w:rFonts w:ascii="Times New Roman" w:hAnsi="Times New Roman" w:cs="Times New Roman"/>
                    </w:rPr>
                    <w:t>Не менше</w:t>
                  </w:r>
                  <w:r w:rsidRPr="00D968E3">
                    <w:t xml:space="preserve"> AC 230В: 4 шт</w:t>
                  </w:r>
                </w:p>
                <w:p w14:paraId="3DDCB4CD" w14:textId="77777777" w:rsidR="00B422F2" w:rsidRPr="00D968E3" w:rsidRDefault="00B422F2" w:rsidP="00B422F2">
                  <w:pPr>
                    <w:spacing w:after="0" w:line="240" w:lineRule="auto"/>
                  </w:pPr>
                  <w:r w:rsidRPr="00D968E3">
                    <w:t xml:space="preserve">USB Type-C: </w:t>
                  </w:r>
                  <w:r w:rsidRPr="00F37B1F">
                    <w:rPr>
                      <w:rFonts w:ascii="Times New Roman" w:hAnsi="Times New Roman" w:cs="Times New Roman"/>
                    </w:rPr>
                    <w:t xml:space="preserve">Не менше </w:t>
                  </w:r>
                  <w:r w:rsidRPr="00D968E3">
                    <w:t>2 шт</w:t>
                  </w:r>
                </w:p>
                <w:p w14:paraId="5710F975" w14:textId="77777777" w:rsidR="00B422F2" w:rsidRPr="00D968E3" w:rsidRDefault="00B422F2" w:rsidP="00B422F2">
                  <w:pPr>
                    <w:spacing w:after="0" w:line="240" w:lineRule="auto"/>
                  </w:pPr>
                  <w:r w:rsidRPr="00D968E3">
                    <w:t xml:space="preserve">USB Type-A: </w:t>
                  </w:r>
                  <w:r w:rsidRPr="00F37B1F">
                    <w:rPr>
                      <w:rFonts w:ascii="Times New Roman" w:hAnsi="Times New Roman" w:cs="Times New Roman"/>
                    </w:rPr>
                    <w:t xml:space="preserve">Не менше </w:t>
                  </w:r>
                  <w:r w:rsidRPr="00D968E3">
                    <w:t>4 шт</w:t>
                  </w:r>
                </w:p>
                <w:p w14:paraId="413EE74E" w14:textId="77777777" w:rsidR="00B422F2" w:rsidRPr="00D968E3" w:rsidRDefault="00B422F2" w:rsidP="00B422F2">
                  <w:pPr>
                    <w:spacing w:after="0" w:line="240" w:lineRule="auto"/>
                  </w:pPr>
                  <w:r w:rsidRPr="00D968E3">
                    <w:t xml:space="preserve">DC: </w:t>
                  </w:r>
                  <w:r w:rsidRPr="00F37B1F">
                    <w:rPr>
                      <w:rFonts w:ascii="Times New Roman" w:hAnsi="Times New Roman" w:cs="Times New Roman"/>
                    </w:rPr>
                    <w:t xml:space="preserve">Не менше </w:t>
                  </w:r>
                  <w:r w:rsidRPr="00D968E3">
                    <w:t>2</w:t>
                  </w:r>
                </w:p>
                <w:p w14:paraId="253C6119" w14:textId="77777777" w:rsidR="00B422F2" w:rsidRPr="00D968E3" w:rsidRDefault="00B422F2" w:rsidP="00B422F2">
                  <w:pPr>
                    <w:spacing w:after="0" w:line="240" w:lineRule="auto"/>
                  </w:pPr>
                  <w:r w:rsidRPr="00D968E3">
                    <w:t xml:space="preserve">Автомобільна розетка (прикурювач): </w:t>
                  </w:r>
                  <w:r w:rsidRPr="00F37B1F">
                    <w:rPr>
                      <w:rFonts w:ascii="Times New Roman" w:hAnsi="Times New Roman" w:cs="Times New Roman"/>
                    </w:rPr>
                    <w:t xml:space="preserve">Не менше </w:t>
                  </w:r>
                  <w:r w:rsidRPr="00D968E3">
                    <w:t>1</w:t>
                  </w:r>
                </w:p>
                <w:p w14:paraId="1865B3AE" w14:textId="77777777" w:rsidR="00B422F2" w:rsidRPr="00D968E3" w:rsidRDefault="00B422F2" w:rsidP="00B422F2">
                  <w:pPr>
                    <w:spacing w:after="0" w:line="240" w:lineRule="auto"/>
                  </w:pPr>
                  <w:r w:rsidRPr="00D968E3">
                    <w:t>Інші:Extra Battery Port x 1</w:t>
                  </w:r>
                </w:p>
                <w:p w14:paraId="10AAEB83" w14:textId="77777777" w:rsidR="00B422F2" w:rsidRPr="00D968E3" w:rsidRDefault="00B422F2" w:rsidP="00B422F2">
                  <w:pPr>
                    <w:spacing w:after="0" w:line="240" w:lineRule="auto"/>
                  </w:pPr>
                  <w:r w:rsidRPr="00D968E3">
                    <w:t xml:space="preserve">Номінальна потужність, Вт : </w:t>
                  </w:r>
                  <w:r w:rsidRPr="00F37B1F">
                    <w:rPr>
                      <w:rFonts w:ascii="Times New Roman" w:hAnsi="Times New Roman" w:cs="Times New Roman"/>
                    </w:rPr>
                    <w:t xml:space="preserve">Не менше </w:t>
                  </w:r>
                  <w:r w:rsidRPr="00D968E3">
                    <w:t>1800</w:t>
                  </w:r>
                </w:p>
                <w:p w14:paraId="0819B724" w14:textId="77777777" w:rsidR="00B422F2" w:rsidRPr="00D968E3" w:rsidRDefault="00B422F2" w:rsidP="00B422F2">
                  <w:pPr>
                    <w:spacing w:after="0" w:line="240" w:lineRule="auto"/>
                  </w:pPr>
                  <w:r w:rsidRPr="00D968E3">
                    <w:t xml:space="preserve">Пікова потужність, Вт: </w:t>
                  </w:r>
                  <w:r w:rsidRPr="00F37B1F">
                    <w:rPr>
                      <w:rFonts w:ascii="Times New Roman" w:hAnsi="Times New Roman" w:cs="Times New Roman"/>
                    </w:rPr>
                    <w:t xml:space="preserve">Не менше </w:t>
                  </w:r>
                  <w:r>
                    <w:rPr>
                      <w:rFonts w:ascii="Times New Roman" w:hAnsi="Times New Roman" w:cs="Times New Roman"/>
                    </w:rPr>
                    <w:t>2</w:t>
                  </w:r>
                  <w:r w:rsidRPr="00D968E3">
                    <w:t>700</w:t>
                  </w:r>
                </w:p>
                <w:p w14:paraId="5D939C8B" w14:textId="77777777" w:rsidR="00B422F2" w:rsidRPr="00D968E3" w:rsidRDefault="00B422F2" w:rsidP="00B422F2">
                  <w:pPr>
                    <w:spacing w:after="0" w:line="240" w:lineRule="auto"/>
                  </w:pPr>
                  <w:r w:rsidRPr="00D968E3">
                    <w:t xml:space="preserve">Потужність USB Type-C, Вт: </w:t>
                  </w:r>
                  <w:r w:rsidRPr="00F37B1F">
                    <w:rPr>
                      <w:rFonts w:ascii="Times New Roman" w:hAnsi="Times New Roman" w:cs="Times New Roman"/>
                    </w:rPr>
                    <w:t xml:space="preserve">Не менше </w:t>
                  </w:r>
                  <w:r w:rsidRPr="00D968E3">
                    <w:t>100</w:t>
                  </w:r>
                </w:p>
                <w:p w14:paraId="02E970BE" w14:textId="77777777" w:rsidR="00B422F2" w:rsidRPr="00D968E3" w:rsidRDefault="00B422F2" w:rsidP="00B422F2">
                  <w:pPr>
                    <w:spacing w:after="0" w:line="240" w:lineRule="auto"/>
                  </w:pPr>
                  <w:r w:rsidRPr="00D968E3">
                    <w:t>Потужність USB Type-A, Вт: 18; 12</w:t>
                  </w:r>
                </w:p>
                <w:p w14:paraId="5096E03F" w14:textId="77777777" w:rsidR="00B422F2" w:rsidRPr="00D968E3" w:rsidRDefault="00B422F2" w:rsidP="00B422F2">
                  <w:pPr>
                    <w:spacing w:after="0" w:line="240" w:lineRule="auto"/>
                  </w:pPr>
                  <w:r w:rsidRPr="00D968E3">
                    <w:t>Потужність DC, Вт: 38</w:t>
                  </w:r>
                </w:p>
                <w:p w14:paraId="4725A5B5" w14:textId="77777777" w:rsidR="00B422F2" w:rsidRPr="00D968E3" w:rsidRDefault="00B422F2" w:rsidP="00B422F2">
                  <w:pPr>
                    <w:spacing w:after="0" w:line="240" w:lineRule="auto"/>
                  </w:pPr>
                  <w:r w:rsidRPr="00D968E3">
                    <w:t xml:space="preserve">Потужність автомобільної розетки (прикурювача) </w:t>
                  </w:r>
                  <w:r w:rsidRPr="00D968E3">
                    <w:lastRenderedPageBreak/>
                    <w:t xml:space="preserve">Вт: </w:t>
                  </w:r>
                  <w:r w:rsidRPr="00F37B1F">
                    <w:rPr>
                      <w:rFonts w:ascii="Times New Roman" w:hAnsi="Times New Roman" w:cs="Times New Roman"/>
                    </w:rPr>
                    <w:t xml:space="preserve">Не менше </w:t>
                  </w:r>
                  <w:r w:rsidRPr="00D968E3">
                    <w:t>126.0</w:t>
                  </w:r>
                </w:p>
                <w:p w14:paraId="0A52F2EA" w14:textId="77777777" w:rsidR="00B422F2" w:rsidRPr="00D968E3" w:rsidRDefault="00B422F2" w:rsidP="00B422F2">
                  <w:pPr>
                    <w:spacing w:after="0" w:line="240" w:lineRule="auto"/>
                  </w:pPr>
                  <w:r w:rsidRPr="00D968E3">
                    <w:t>Форма вихідного сигналу: Чиста синусоїда</w:t>
                  </w:r>
                </w:p>
                <w:p w14:paraId="2B3DAC89" w14:textId="77777777" w:rsidR="00B422F2" w:rsidRPr="00D968E3" w:rsidRDefault="00B422F2" w:rsidP="00B422F2">
                  <w:pPr>
                    <w:spacing w:after="0" w:line="240" w:lineRule="auto"/>
                  </w:pPr>
                  <w:r w:rsidRPr="00D968E3">
                    <w:t>Технологія: LiFePO4</w:t>
                  </w:r>
                </w:p>
                <w:p w14:paraId="7810E014" w14:textId="77777777" w:rsidR="00B422F2" w:rsidRPr="00D968E3" w:rsidRDefault="00B422F2" w:rsidP="00B422F2">
                  <w:pPr>
                    <w:spacing w:after="0" w:line="240" w:lineRule="auto"/>
                  </w:pPr>
                  <w:r w:rsidRPr="00D968E3">
                    <w:t xml:space="preserve">Цикли зарядки: </w:t>
                  </w:r>
                  <w:r w:rsidRPr="00F37B1F">
                    <w:rPr>
                      <w:rFonts w:ascii="Times New Roman" w:hAnsi="Times New Roman" w:cs="Times New Roman"/>
                    </w:rPr>
                    <w:t xml:space="preserve">Не менше </w:t>
                  </w:r>
                  <w:r w:rsidRPr="00D968E3">
                    <w:t>3000</w:t>
                  </w:r>
                </w:p>
                <w:p w14:paraId="3A715714" w14:textId="77777777" w:rsidR="00B422F2" w:rsidRPr="00D968E3" w:rsidRDefault="00B422F2" w:rsidP="00B422F2">
                  <w:pPr>
                    <w:spacing w:after="0" w:line="240" w:lineRule="auto"/>
                  </w:pPr>
                  <w:r w:rsidRPr="00D968E3">
                    <w:t>Додатково: Ручка для перенесення, Функція EPS</w:t>
                  </w:r>
                </w:p>
                <w:p w14:paraId="29265ED4" w14:textId="77777777" w:rsidR="00B422F2" w:rsidRPr="00D968E3" w:rsidRDefault="00B422F2" w:rsidP="00B422F2">
                  <w:pPr>
                    <w:spacing w:after="0" w:line="240" w:lineRule="auto"/>
                  </w:pPr>
                  <w:r w:rsidRPr="00D968E3">
                    <w:t>(Emergency Power Supply)</w:t>
                  </w:r>
                </w:p>
                <w:p w14:paraId="4010A636" w14:textId="77777777" w:rsidR="00B422F2" w:rsidRPr="00D968E3" w:rsidRDefault="00B422F2" w:rsidP="00B422F2">
                  <w:pPr>
                    <w:spacing w:after="0" w:line="240" w:lineRule="auto"/>
                  </w:pPr>
                  <w:r w:rsidRPr="00D968E3">
                    <w:t>Параметри заряду станції:</w:t>
                  </w:r>
                </w:p>
                <w:p w14:paraId="59C52C20" w14:textId="77777777" w:rsidR="00B422F2" w:rsidRPr="00D968E3" w:rsidRDefault="00B422F2" w:rsidP="00B422F2">
                  <w:pPr>
                    <w:spacing w:after="0" w:line="240" w:lineRule="auto"/>
                  </w:pPr>
                  <w:r w:rsidRPr="00D968E3">
                    <w:t>Від розетки AC 230В: 1200 (2400) Вт, 1,2 ч,</w:t>
                  </w:r>
                </w:p>
                <w:p w14:paraId="7C3A9E8A" w14:textId="77777777" w:rsidR="00B422F2" w:rsidRPr="00D968E3" w:rsidRDefault="00B422F2" w:rsidP="00B422F2">
                  <w:pPr>
                    <w:spacing w:after="0" w:line="240" w:lineRule="auto"/>
                  </w:pPr>
                  <w:r w:rsidRPr="00D968E3">
                    <w:t>Від DC: 1100 Вт,</w:t>
                  </w:r>
                </w:p>
                <w:p w14:paraId="6FE108F2" w14:textId="77777777" w:rsidR="00B422F2" w:rsidRPr="00D968E3" w:rsidRDefault="00B422F2" w:rsidP="00B422F2">
                  <w:pPr>
                    <w:spacing w:after="0" w:line="240" w:lineRule="auto"/>
                  </w:pPr>
                  <w:r w:rsidRPr="00D968E3">
                    <w:t>Від автомобільної розетки (прикурювача): 100 Вт,</w:t>
                  </w:r>
                </w:p>
                <w:p w14:paraId="27210CA6" w14:textId="77777777" w:rsidR="00B422F2" w:rsidRPr="00D968E3" w:rsidRDefault="00B422F2" w:rsidP="00B422F2">
                  <w:pPr>
                    <w:spacing w:after="0" w:line="240" w:lineRule="auto"/>
                  </w:pPr>
                  <w:r w:rsidRPr="00D968E3">
                    <w:t>Від соонячної панелі: 500 Вт</w:t>
                  </w:r>
                </w:p>
                <w:p w14:paraId="39EF02F6" w14:textId="77777777" w:rsidR="00B422F2" w:rsidRPr="00D968E3" w:rsidRDefault="00B422F2" w:rsidP="00B422F2">
                  <w:pPr>
                    <w:spacing w:after="0" w:line="240" w:lineRule="auto"/>
                  </w:pPr>
                  <w:r w:rsidRPr="00D968E3">
                    <w:t>Можливість модернізації: Підключення додаткових</w:t>
                  </w:r>
                </w:p>
                <w:p w14:paraId="21517C39" w14:textId="77777777" w:rsidR="00B422F2" w:rsidRPr="00D968E3" w:rsidRDefault="00B422F2" w:rsidP="00B422F2">
                  <w:pPr>
                    <w:spacing w:after="0" w:line="240" w:lineRule="auto"/>
                  </w:pPr>
                  <w:r w:rsidRPr="00D968E3">
                    <w:t>батарей, Підключення сонячної панелі</w:t>
                  </w:r>
                </w:p>
                <w:p w14:paraId="4E175CEA" w14:textId="77777777" w:rsidR="00B422F2" w:rsidRPr="00D968E3" w:rsidRDefault="00B422F2" w:rsidP="00B422F2">
                  <w:pPr>
                    <w:spacing w:after="0" w:line="240" w:lineRule="auto"/>
                  </w:pPr>
                  <w:r w:rsidRPr="00D968E3">
                    <w:t>Дисплей: Так</w:t>
                  </w:r>
                </w:p>
                <w:p w14:paraId="71545E69" w14:textId="77777777" w:rsidR="00B422F2" w:rsidRPr="00D968E3" w:rsidRDefault="00B422F2" w:rsidP="00B422F2">
                  <w:pPr>
                    <w:spacing w:after="0" w:line="240" w:lineRule="auto"/>
                  </w:pPr>
                  <w:r w:rsidRPr="00D968E3">
                    <w:t>Віддалене керування: Wi-Fi, Bluetooth</w:t>
                  </w:r>
                </w:p>
                <w:p w14:paraId="4CB6E771" w14:textId="77777777" w:rsidR="00B422F2" w:rsidRPr="00D968E3" w:rsidRDefault="00B422F2" w:rsidP="00B422F2">
                  <w:pPr>
                    <w:spacing w:after="0" w:line="240" w:lineRule="auto"/>
                  </w:pPr>
                  <w:r w:rsidRPr="00D968E3">
                    <w:t>Розмір, мм: 400 x 211 x 281</w:t>
                  </w:r>
                </w:p>
                <w:p w14:paraId="1FD9B949" w14:textId="77777777" w:rsidR="00B422F2" w:rsidRPr="00D968E3" w:rsidRDefault="00B422F2" w:rsidP="00B422F2">
                  <w:pPr>
                    <w:spacing w:after="0" w:line="240" w:lineRule="auto"/>
                  </w:pPr>
                  <w:r w:rsidRPr="00D968E3">
                    <w:t xml:space="preserve">Вага: </w:t>
                  </w:r>
                  <w:r>
                    <w:t>Не більше</w:t>
                  </w:r>
                  <w:r w:rsidRPr="00D968E3">
                    <w:t>12 кг</w:t>
                  </w:r>
                </w:p>
                <w:p w14:paraId="7EA5FA2F" w14:textId="77777777" w:rsidR="00B422F2" w:rsidRPr="00D968E3" w:rsidRDefault="00B422F2" w:rsidP="00B422F2">
                  <w:pPr>
                    <w:spacing w:after="0" w:line="240" w:lineRule="auto"/>
                  </w:pPr>
                  <w:r w:rsidRPr="00D968E3">
                    <w:t>Підключення пристроїв:</w:t>
                  </w:r>
                </w:p>
                <w:p w14:paraId="407BE704" w14:textId="77777777" w:rsidR="00B422F2" w:rsidRPr="00D968E3" w:rsidRDefault="00B422F2" w:rsidP="00B422F2">
                  <w:pPr>
                    <w:spacing w:after="0" w:line="240" w:lineRule="auto"/>
                  </w:pPr>
                  <w:r w:rsidRPr="00D968E3">
                    <w:t>Розетка AC 230В, USB Type-C, USB Type-A, Автомобільна</w:t>
                  </w:r>
                </w:p>
                <w:p w14:paraId="6C5A6DBA" w14:textId="77777777" w:rsidR="00B422F2" w:rsidRPr="00D968E3" w:rsidRDefault="00B422F2" w:rsidP="00B422F2">
                  <w:pPr>
                    <w:spacing w:after="0" w:line="240" w:lineRule="auto"/>
                  </w:pPr>
                  <w:r w:rsidRPr="00D968E3">
                    <w:t>розетка (прикурювач), DC</w:t>
                  </w:r>
                </w:p>
                <w:p w14:paraId="64305A46" w14:textId="77777777" w:rsidR="00B422F2" w:rsidRPr="00D968E3" w:rsidRDefault="00B422F2" w:rsidP="00B422F2">
                  <w:pPr>
                    <w:spacing w:after="0" w:line="240" w:lineRule="auto"/>
                  </w:pPr>
                  <w:r w:rsidRPr="00D968E3">
                    <w:t xml:space="preserve">Гарантійний термін, мес.: </w:t>
                  </w:r>
                  <w:r>
                    <w:t>Не менше 24</w:t>
                  </w:r>
                </w:p>
                <w:p w14:paraId="2E042A3D" w14:textId="77777777" w:rsidR="00B422F2" w:rsidRPr="00D968E3" w:rsidRDefault="00B422F2" w:rsidP="00B422F2">
                  <w:pPr>
                    <w:spacing w:after="0" w:line="240" w:lineRule="auto"/>
                  </w:pPr>
                  <w:r w:rsidRPr="00D968E3">
                    <w:t>Матеріал корпуса: Алюміній , Пластик</w:t>
                  </w:r>
                </w:p>
                <w:p w14:paraId="70D534D5" w14:textId="77777777" w:rsidR="00B422F2" w:rsidRPr="00D968E3" w:rsidRDefault="00B422F2" w:rsidP="00B422F2">
                  <w:pPr>
                    <w:spacing w:after="0" w:line="240" w:lineRule="auto"/>
                  </w:pPr>
                  <w:r w:rsidRPr="00D968E3">
                    <w:t>Тип заряджання станції: Від мережі</w:t>
                  </w:r>
                </w:p>
                <w:p w14:paraId="3E58C4F1" w14:textId="77777777" w:rsidR="00B422F2" w:rsidRPr="00D968E3" w:rsidRDefault="00B422F2" w:rsidP="00B422F2">
                  <w:pPr>
                    <w:spacing w:after="0" w:line="240" w:lineRule="auto"/>
                  </w:pPr>
                  <w:r w:rsidRPr="00D968E3">
                    <w:t>Системи управління: Захист від короткого замикання, від</w:t>
                  </w:r>
                </w:p>
                <w:p w14:paraId="6E882B3D" w14:textId="77777777" w:rsidR="00B422F2" w:rsidRPr="00D968E3" w:rsidRDefault="00B422F2" w:rsidP="00B422F2">
                  <w:pPr>
                    <w:spacing w:after="0" w:line="240" w:lineRule="auto"/>
                  </w:pPr>
                  <w:r w:rsidRPr="00D968E3">
                    <w:t>низьких температур, низької напруги, перегріву,</w:t>
                  </w:r>
                </w:p>
                <w:p w14:paraId="78EFAD41" w14:textId="77777777" w:rsidR="00B422F2" w:rsidRPr="00D968E3" w:rsidRDefault="00B422F2" w:rsidP="00B422F2">
                  <w:pPr>
                    <w:spacing w:after="0" w:line="240" w:lineRule="auto"/>
                  </w:pPr>
                  <w:r w:rsidRPr="00D968E3">
                    <w:t>перевантажень</w:t>
                  </w:r>
                </w:p>
                <w:p w14:paraId="1DD69E9C" w14:textId="77777777" w:rsidR="00B422F2" w:rsidRDefault="00B422F2" w:rsidP="00B422F2">
                  <w:pPr>
                    <w:spacing w:after="0" w:line="240" w:lineRule="auto"/>
                  </w:pPr>
                  <w:r w:rsidRPr="00D968E3">
                    <w:t>Рік випуску - 2023-2025рр.</w:t>
                  </w:r>
                </w:p>
                <w:p w14:paraId="4D8F9439" w14:textId="77777777" w:rsidR="00B422F2" w:rsidRPr="00D968E3" w:rsidRDefault="00B422F2" w:rsidP="00B422F2">
                  <w:pPr>
                    <w:spacing w:after="0" w:line="240" w:lineRule="auto"/>
                  </w:pPr>
                  <w:r>
                    <w:t>КОМПЛЕКТАЦІЯ:</w:t>
                  </w:r>
                </w:p>
                <w:p w14:paraId="18362879" w14:textId="77777777" w:rsidR="00B422F2" w:rsidRPr="00F37B1F" w:rsidRDefault="00B422F2" w:rsidP="00B422F2">
                  <w:pPr>
                    <w:spacing w:after="0" w:line="240" w:lineRule="auto"/>
                    <w:rPr>
                      <w:rFonts w:ascii="Times New Roman" w:hAnsi="Times New Roman" w:cs="Times New Roman"/>
                    </w:rPr>
                  </w:pPr>
                  <w:r w:rsidRPr="00F37B1F">
                    <w:rPr>
                      <w:rFonts w:ascii="Times New Roman" w:hAnsi="Times New Roman" w:cs="Times New Roman"/>
                    </w:rPr>
                    <w:t xml:space="preserve">1. Зарядна станція </w:t>
                  </w:r>
                </w:p>
                <w:p w14:paraId="70BB74A8" w14:textId="77777777" w:rsidR="00B422F2" w:rsidRPr="00F37B1F" w:rsidRDefault="00B422F2" w:rsidP="00B422F2">
                  <w:pPr>
                    <w:spacing w:after="0" w:line="240" w:lineRule="auto"/>
                    <w:rPr>
                      <w:rFonts w:ascii="Times New Roman" w:hAnsi="Times New Roman" w:cs="Times New Roman"/>
                    </w:rPr>
                  </w:pPr>
                  <w:r w:rsidRPr="00F37B1F">
                    <w:rPr>
                      <w:rFonts w:ascii="Times New Roman" w:hAnsi="Times New Roman" w:cs="Times New Roman"/>
                    </w:rPr>
                    <w:t xml:space="preserve">2. Кабель для зарядки змінного струму </w:t>
                  </w:r>
                </w:p>
                <w:p w14:paraId="627754E7" w14:textId="77777777" w:rsidR="00B422F2" w:rsidRPr="00F37B1F" w:rsidRDefault="00B422F2" w:rsidP="00B422F2">
                  <w:pPr>
                    <w:spacing w:after="0" w:line="240" w:lineRule="auto"/>
                    <w:rPr>
                      <w:rFonts w:ascii="Times New Roman" w:hAnsi="Times New Roman" w:cs="Times New Roman"/>
                    </w:rPr>
                  </w:pPr>
                  <w:r w:rsidRPr="00F37B1F">
                    <w:rPr>
                      <w:rFonts w:ascii="Times New Roman" w:hAnsi="Times New Roman" w:cs="Times New Roman"/>
                    </w:rPr>
                    <w:t xml:space="preserve">3. Автомобільний кабель для зарядки  </w:t>
                  </w:r>
                </w:p>
                <w:p w14:paraId="17011622" w14:textId="77777777" w:rsidR="00B422F2" w:rsidRPr="00A85E08" w:rsidRDefault="00B422F2" w:rsidP="00B422F2">
                  <w:pPr>
                    <w:spacing w:after="0" w:line="240" w:lineRule="auto"/>
                  </w:pPr>
                  <w:r w:rsidRPr="00F37B1F">
                    <w:rPr>
                      <w:rFonts w:ascii="Times New Roman" w:hAnsi="Times New Roman" w:cs="Times New Roman"/>
                    </w:rPr>
                    <w:t>4. Посібник користувача</w:t>
                  </w:r>
                </w:p>
              </w:tc>
              <w:tc>
                <w:tcPr>
                  <w:tcW w:w="1134" w:type="dxa"/>
                  <w:vAlign w:val="center"/>
                </w:tcPr>
                <w:p w14:paraId="1FBAE5A1" w14:textId="77777777" w:rsidR="00B422F2" w:rsidRPr="000F0320" w:rsidRDefault="00B422F2" w:rsidP="00B422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 штук</w:t>
                  </w:r>
                </w:p>
              </w:tc>
              <w:tc>
                <w:tcPr>
                  <w:tcW w:w="851" w:type="dxa"/>
                </w:tcPr>
                <w:p w14:paraId="60080BB5" w14:textId="77777777" w:rsidR="00B422F2" w:rsidRPr="0057258A" w:rsidRDefault="00B422F2" w:rsidP="00B422F2">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c>
                <w:tcPr>
                  <w:tcW w:w="1276" w:type="dxa"/>
                </w:tcPr>
                <w:p w14:paraId="2FB5FDC4" w14:textId="77777777" w:rsidR="00B422F2" w:rsidRPr="0057258A" w:rsidRDefault="00B422F2" w:rsidP="00B422F2">
                  <w:pPr>
                    <w:spacing w:after="0" w:line="240" w:lineRule="auto"/>
                    <w:rPr>
                      <w:rFonts w:ascii="Times New Roman" w:hAnsi="Times New Roman" w:cs="Times New Roman"/>
                      <w:sz w:val="20"/>
                      <w:szCs w:val="20"/>
                    </w:rPr>
                  </w:pPr>
                </w:p>
              </w:tc>
            </w:tr>
          </w:tbl>
          <w:p w14:paraId="4E9F7EAC" w14:textId="77777777" w:rsidR="00B422F2" w:rsidRPr="00194F08" w:rsidRDefault="00B422F2" w:rsidP="00B422F2">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57CB74B5" w14:textId="77777777" w:rsidR="00B422F2" w:rsidRPr="00194F08" w:rsidRDefault="00B422F2" w:rsidP="00B422F2">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lastRenderedPageBreak/>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334936FF" w14:textId="77777777" w:rsidR="00B422F2" w:rsidRDefault="00B422F2" w:rsidP="00B422F2">
            <w:pPr>
              <w:spacing w:after="0" w:line="240" w:lineRule="auto"/>
              <w:jc w:val="center"/>
              <w:rPr>
                <w:rFonts w:ascii="Times New Roman" w:eastAsia="Times New Roman" w:hAnsi="Times New Roman"/>
                <w:color w:val="000000"/>
                <w:sz w:val="24"/>
                <w:szCs w:val="24"/>
                <w:lang w:eastAsia="uk-UA"/>
              </w:rPr>
            </w:pPr>
          </w:p>
          <w:p w14:paraId="1ACF960D" w14:textId="77777777" w:rsidR="00B422F2" w:rsidRDefault="00B422F2" w:rsidP="00B422F2">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28BC3A27" w14:textId="77777777" w:rsidR="00B422F2" w:rsidRDefault="00B422F2" w:rsidP="00B422F2">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580FC44E" w14:textId="77777777" w:rsidR="00B422F2" w:rsidRPr="0012609E" w:rsidRDefault="00B422F2" w:rsidP="00B422F2">
            <w:pPr>
              <w:spacing w:after="0" w:line="240" w:lineRule="auto"/>
              <w:ind w:firstLine="720"/>
              <w:jc w:val="both"/>
              <w:rPr>
                <w:rFonts w:ascii="Times New Roman" w:hAnsi="Times New Roman"/>
                <w:bCs/>
                <w:sz w:val="24"/>
                <w:szCs w:val="24"/>
              </w:rPr>
            </w:pPr>
          </w:p>
          <w:p w14:paraId="6FEAD1E1" w14:textId="77777777" w:rsidR="00B422F2" w:rsidRPr="00884CBC" w:rsidRDefault="00B422F2" w:rsidP="00B422F2">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B422F2" w:rsidRPr="00E228DB" w14:paraId="207DA6EA" w14:textId="77777777" w:rsidTr="00160B95">
              <w:trPr>
                <w:trHeight w:val="2724"/>
              </w:trPr>
              <w:tc>
                <w:tcPr>
                  <w:tcW w:w="1984" w:type="dxa"/>
                  <w:tcBorders>
                    <w:top w:val="single" w:sz="4" w:space="0" w:color="auto"/>
                    <w:left w:val="single" w:sz="4" w:space="0" w:color="auto"/>
                    <w:bottom w:val="single" w:sz="4" w:space="0" w:color="auto"/>
                    <w:right w:val="single" w:sz="4" w:space="0" w:color="auto"/>
                  </w:tcBorders>
                </w:tcPr>
                <w:p w14:paraId="1E829402" w14:textId="77777777" w:rsidR="00B422F2" w:rsidRPr="00884CBC" w:rsidRDefault="00B422F2" w:rsidP="00B422F2">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1274E087" w14:textId="77777777" w:rsidR="00B422F2" w:rsidRPr="00884CBC" w:rsidRDefault="00B422F2" w:rsidP="00B422F2">
                  <w:pPr>
                    <w:shd w:val="clear" w:color="auto" w:fill="FFFFFF"/>
                    <w:spacing w:after="0" w:line="240" w:lineRule="auto"/>
                    <w:outlineLvl w:val="1"/>
                    <w:rPr>
                      <w:rFonts w:ascii="Times New Roman" w:eastAsia="Times New Roman" w:hAnsi="Times New Roman"/>
                      <w:b/>
                      <w:bCs/>
                      <w:caps/>
                      <w:spacing w:val="5"/>
                      <w:sz w:val="24"/>
                      <w:szCs w:val="24"/>
                    </w:rPr>
                  </w:pPr>
                </w:p>
                <w:p w14:paraId="28D65FAE" w14:textId="77777777" w:rsidR="00B422F2" w:rsidRPr="00884CBC" w:rsidRDefault="00B422F2" w:rsidP="00B422F2">
                  <w:pPr>
                    <w:shd w:val="clear" w:color="auto" w:fill="FFFFFF"/>
                    <w:spacing w:after="0" w:line="240" w:lineRule="auto"/>
                    <w:outlineLvl w:val="1"/>
                    <w:rPr>
                      <w:rFonts w:ascii="Times New Roman" w:eastAsia="Times New Roman" w:hAnsi="Times New Roman"/>
                      <w:b/>
                      <w:bCs/>
                      <w:caps/>
                      <w:spacing w:val="5"/>
                      <w:sz w:val="24"/>
                      <w:szCs w:val="24"/>
                    </w:rPr>
                  </w:pPr>
                </w:p>
                <w:p w14:paraId="4321585F" w14:textId="77777777" w:rsidR="00B422F2" w:rsidRPr="00884CBC" w:rsidRDefault="00B422F2" w:rsidP="00B422F2">
                  <w:pPr>
                    <w:shd w:val="clear" w:color="auto" w:fill="FFFFFF"/>
                    <w:spacing w:after="0" w:line="240" w:lineRule="auto"/>
                    <w:outlineLvl w:val="1"/>
                    <w:rPr>
                      <w:rFonts w:ascii="Times New Roman" w:eastAsia="Times New Roman" w:hAnsi="Times New Roman"/>
                      <w:b/>
                      <w:bCs/>
                      <w:caps/>
                      <w:spacing w:val="5"/>
                      <w:sz w:val="24"/>
                      <w:szCs w:val="24"/>
                    </w:rPr>
                  </w:pPr>
                </w:p>
                <w:p w14:paraId="71481D42" w14:textId="77777777" w:rsidR="00B422F2" w:rsidRPr="00884CBC" w:rsidRDefault="00B422F2" w:rsidP="00B422F2">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76976AA1" w14:textId="77777777" w:rsidR="00B422F2" w:rsidRPr="00884CBC" w:rsidRDefault="00B422F2" w:rsidP="00B422F2">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29E293DB" w14:textId="77777777" w:rsidR="00B422F2" w:rsidRPr="00884CBC" w:rsidRDefault="00B422F2" w:rsidP="00B422F2">
                  <w:pPr>
                    <w:spacing w:after="0" w:line="240" w:lineRule="auto"/>
                    <w:rPr>
                      <w:rFonts w:ascii="Times New Roman" w:eastAsia="Times New Roman" w:hAnsi="Times New Roman"/>
                      <w:b/>
                      <w:bCs/>
                      <w:caps/>
                      <w:spacing w:val="5"/>
                      <w:sz w:val="24"/>
                      <w:szCs w:val="24"/>
                    </w:rPr>
                  </w:pPr>
                </w:p>
                <w:p w14:paraId="744F0BA7" w14:textId="77777777" w:rsidR="00B422F2" w:rsidRPr="00884CBC" w:rsidRDefault="00B422F2" w:rsidP="00B422F2">
                  <w:pPr>
                    <w:spacing w:after="0" w:line="240" w:lineRule="auto"/>
                    <w:rPr>
                      <w:rFonts w:ascii="Times New Roman" w:eastAsia="Times New Roman" w:hAnsi="Times New Roman"/>
                      <w:b/>
                      <w:bCs/>
                      <w:caps/>
                      <w:spacing w:val="5"/>
                      <w:sz w:val="24"/>
                      <w:szCs w:val="24"/>
                    </w:rPr>
                  </w:pPr>
                </w:p>
                <w:p w14:paraId="177EF05E" w14:textId="77777777" w:rsidR="00B422F2" w:rsidRPr="00884CBC" w:rsidRDefault="00B422F2" w:rsidP="00B422F2">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7BD812CC" w14:textId="77777777" w:rsidR="00B422F2" w:rsidRPr="00884CBC" w:rsidRDefault="00B422F2" w:rsidP="00B422F2">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B561558" w14:textId="77777777" w:rsidR="00B422F2" w:rsidRPr="00884CBC" w:rsidRDefault="00B422F2" w:rsidP="00B422F2">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0F791F99" w14:textId="77777777" w:rsidR="00B422F2" w:rsidRPr="00AA0CEB" w:rsidRDefault="00B422F2" w:rsidP="00B422F2">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34BDFA16" w14:textId="77777777" w:rsidR="00B422F2" w:rsidRPr="00AA0CEB" w:rsidRDefault="00B422F2" w:rsidP="00B422F2">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1. Товар предмету закупівлі має бути якісним, новим та не мати зовнішніх та внутрішніх пошкоджень. Поставлятися у відповідній тарі (пакуванні), що відповідає вимогам чинного законодавства та забезпечує цілісність, товарний вигляд, а також якість та безпечність. Товар повинен бути упакований належним чином, що забезпечує його збереження при перевезенні та зберіганні. Упаковка не повинна мати зовнішніх пошкоджень, забруднень, або слідів їх усунення, повинна бути безпечною при експлуатації, перевезення та вантажно-розвантажувальних роботах. Товар (упаковка) повинен містити маркування відповідно до стандартів виробника, яке надає змогу ідентифікувати Товар, встановити його походження, та дату виробництва. Етикетки на упаковці повинні бути непошкодженими, мати чіткі надписи.</w:t>
            </w:r>
          </w:p>
          <w:p w14:paraId="772FFF19" w14:textId="77777777" w:rsidR="00B422F2" w:rsidRDefault="00B422F2" w:rsidP="00B422F2">
            <w:pPr>
              <w:spacing w:after="0" w:line="240" w:lineRule="auto"/>
              <w:jc w:val="both"/>
              <w:rPr>
                <w:rFonts w:ascii="Times New Roman" w:eastAsia="Times New Roman" w:hAnsi="Times New Roman"/>
                <w:color w:val="000000"/>
                <w:sz w:val="24"/>
                <w:szCs w:val="24"/>
                <w:lang w:eastAsia="uk-UA"/>
              </w:rPr>
            </w:pPr>
          </w:p>
          <w:p w14:paraId="075A4B83" w14:textId="77777777" w:rsidR="00B422F2" w:rsidRPr="00AA0CEB" w:rsidRDefault="00B422F2" w:rsidP="00B422F2">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 xml:space="preserve">2. Гарантійний строк на товар повинен становити не менше </w:t>
            </w:r>
            <w:r>
              <w:rPr>
                <w:rFonts w:ascii="Times New Roman" w:eastAsia="Times New Roman" w:hAnsi="Times New Roman"/>
                <w:color w:val="000000"/>
                <w:sz w:val="24"/>
                <w:szCs w:val="24"/>
                <w:lang w:eastAsia="uk-UA"/>
              </w:rPr>
              <w:t xml:space="preserve">24 </w:t>
            </w:r>
            <w:r w:rsidRPr="00AA0CEB">
              <w:rPr>
                <w:rFonts w:ascii="Times New Roman" w:eastAsia="Times New Roman" w:hAnsi="Times New Roman"/>
                <w:color w:val="000000"/>
                <w:sz w:val="24"/>
                <w:szCs w:val="24"/>
                <w:lang w:eastAsia="uk-UA"/>
              </w:rPr>
              <w:t xml:space="preserve">місяців з дати його отримання замовником (з дати </w:t>
            </w:r>
            <w:r w:rsidRPr="00AA0CEB">
              <w:rPr>
                <w:rFonts w:ascii="Times New Roman" w:eastAsia="Times New Roman" w:hAnsi="Times New Roman"/>
                <w:color w:val="000000"/>
                <w:sz w:val="24"/>
                <w:szCs w:val="24"/>
                <w:lang w:eastAsia="uk-UA"/>
              </w:rPr>
              <w:lastRenderedPageBreak/>
              <w:t>підписання видаткової накладної). Учасник повинен надати довідку у довільній формі з зазначенням терміну гарантійного обслуговування товару, що пропонується.</w:t>
            </w:r>
          </w:p>
          <w:p w14:paraId="2E0F8395" w14:textId="77777777" w:rsidR="00B422F2" w:rsidRDefault="00B422F2" w:rsidP="00B422F2">
            <w:pPr>
              <w:spacing w:after="0" w:line="240" w:lineRule="auto"/>
              <w:jc w:val="both"/>
              <w:rPr>
                <w:rFonts w:ascii="Times New Roman" w:eastAsia="Times New Roman" w:hAnsi="Times New Roman"/>
                <w:color w:val="000000"/>
                <w:sz w:val="24"/>
                <w:szCs w:val="24"/>
                <w:lang w:eastAsia="uk-UA"/>
              </w:rPr>
            </w:pPr>
          </w:p>
          <w:p w14:paraId="2437BE4D" w14:textId="77777777" w:rsidR="00B422F2" w:rsidRDefault="00B422F2" w:rsidP="00B422F2">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 xml:space="preserve">3. </w:t>
            </w:r>
            <w:r w:rsidRPr="0044175D">
              <w:rPr>
                <w:rFonts w:ascii="Times New Roman" w:eastAsia="Times New Roman" w:hAnsi="Times New Roman"/>
                <w:sz w:val="24"/>
                <w:szCs w:val="24"/>
              </w:rPr>
              <w:t xml:space="preserve">Для підтвердження відповідності </w:t>
            </w:r>
            <w:r>
              <w:rPr>
                <w:rFonts w:ascii="Times New Roman" w:eastAsia="Times New Roman" w:hAnsi="Times New Roman"/>
                <w:sz w:val="24"/>
                <w:szCs w:val="24"/>
              </w:rPr>
              <w:t>за</w:t>
            </w:r>
            <w:r w:rsidRPr="0044175D">
              <w:rPr>
                <w:rFonts w:ascii="Times New Roman" w:eastAsia="Times New Roman" w:hAnsi="Times New Roman"/>
                <w:sz w:val="24"/>
                <w:szCs w:val="24"/>
              </w:rPr>
              <w:t>пропонованого Учасником товару технічним вимогам до предмет</w:t>
            </w:r>
            <w:r>
              <w:rPr>
                <w:rFonts w:ascii="Times New Roman" w:eastAsia="Times New Roman" w:hAnsi="Times New Roman"/>
                <w:sz w:val="24"/>
                <w:szCs w:val="24"/>
              </w:rPr>
              <w:t>а</w:t>
            </w:r>
            <w:r w:rsidRPr="0044175D">
              <w:rPr>
                <w:rFonts w:ascii="Times New Roman" w:eastAsia="Times New Roman" w:hAnsi="Times New Roman"/>
                <w:sz w:val="24"/>
                <w:szCs w:val="24"/>
              </w:rPr>
              <w:t xml:space="preserve"> закупівлі, Учасник подає у складі пропозиції паспорт виробу</w:t>
            </w:r>
            <w:r>
              <w:rPr>
                <w:rFonts w:ascii="Times New Roman" w:eastAsia="Times New Roman" w:hAnsi="Times New Roman"/>
                <w:sz w:val="24"/>
                <w:szCs w:val="24"/>
              </w:rPr>
              <w:t xml:space="preserve"> від виробника</w:t>
            </w:r>
            <w:r w:rsidRPr="0044175D">
              <w:rPr>
                <w:rFonts w:ascii="Times New Roman" w:eastAsia="Times New Roman" w:hAnsi="Times New Roman"/>
                <w:sz w:val="24"/>
                <w:szCs w:val="24"/>
              </w:rPr>
              <w:t xml:space="preserve"> або посібник користувача, які повинні містити опис технічних характеристик</w:t>
            </w:r>
            <w:r>
              <w:rPr>
                <w:rFonts w:ascii="Times New Roman" w:eastAsia="Times New Roman" w:hAnsi="Times New Roman"/>
                <w:sz w:val="24"/>
                <w:szCs w:val="24"/>
              </w:rPr>
              <w:t xml:space="preserve"> даного</w:t>
            </w:r>
            <w:r w:rsidRPr="0044175D">
              <w:rPr>
                <w:rFonts w:ascii="Times New Roman" w:eastAsia="Times New Roman" w:hAnsi="Times New Roman"/>
                <w:sz w:val="24"/>
                <w:szCs w:val="24"/>
              </w:rPr>
              <w:t xml:space="preserve"> товару. Якщо ці документи складені  іноземною мовою, обов’язково додається їх переклад українською мовою.</w:t>
            </w:r>
          </w:p>
          <w:p w14:paraId="098C5B47" w14:textId="77777777" w:rsidR="00B422F2" w:rsidRPr="0044175D" w:rsidRDefault="00B422F2" w:rsidP="00B422F2">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AA0CEB">
              <w:rPr>
                <w:rFonts w:ascii="Times New Roman" w:eastAsia="Times New Roman" w:hAnsi="Times New Roman"/>
                <w:color w:val="000000"/>
                <w:sz w:val="24"/>
                <w:szCs w:val="24"/>
                <w:lang w:eastAsia="uk-UA"/>
              </w:rPr>
              <w:t xml:space="preserve">4. </w:t>
            </w:r>
            <w:r w:rsidRPr="006409FF">
              <w:rPr>
                <w:rFonts w:ascii="Times New Roman" w:hAnsi="Times New Roman" w:cs="Times New Roman"/>
                <w:color w:val="000000"/>
                <w:shd w:val="clear" w:color="auto" w:fill="FFFFFF"/>
              </w:rPr>
              <w:t>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68967B52" w14:textId="77777777" w:rsidR="00B422F2" w:rsidRDefault="00B422F2" w:rsidP="00B422F2">
            <w:pPr>
              <w:spacing w:after="0" w:line="240" w:lineRule="auto"/>
              <w:jc w:val="both"/>
              <w:rPr>
                <w:rFonts w:ascii="Times New Roman" w:eastAsia="Times New Roman" w:hAnsi="Times New Roman"/>
                <w:color w:val="000000"/>
                <w:sz w:val="24"/>
                <w:szCs w:val="24"/>
                <w:lang w:eastAsia="uk-UA"/>
              </w:rPr>
            </w:pPr>
          </w:p>
          <w:p w14:paraId="7005F265" w14:textId="77777777" w:rsidR="00B422F2" w:rsidRPr="00AA0CEB" w:rsidRDefault="00B422F2" w:rsidP="00B422F2">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5. Транспортування (доставка), розвантаження / навантаження / заніс в приміщення на будь який поверх, інші пов'язані з цим витрати (пакування, необхідні витратні матеріали, додаткові інструменти та приладдя тощо) забезпечуються за рахунок переможця торгів.</w:t>
            </w:r>
          </w:p>
          <w:p w14:paraId="479597CB" w14:textId="2FF5B676" w:rsidR="00345B36" w:rsidRPr="00B422F2" w:rsidRDefault="00345B36" w:rsidP="00B422F2">
            <w:pPr>
              <w:shd w:val="clear" w:color="auto" w:fill="FFFFFF"/>
              <w:tabs>
                <w:tab w:val="left" w:pos="1134"/>
              </w:tabs>
              <w:spacing w:after="0" w:line="240" w:lineRule="auto"/>
              <w:jc w:val="both"/>
              <w:rPr>
                <w:rFonts w:ascii="Times New Roman" w:eastAsia="Times New Roman" w:hAnsi="Times New Roman"/>
                <w:color w:val="000000"/>
                <w:sz w:val="24"/>
                <w:szCs w:val="24"/>
                <w:lang w:val="uk-UA" w:eastAsia="uk-UA"/>
              </w:rPr>
            </w:pPr>
          </w:p>
          <w:p w14:paraId="2C48C55A" w14:textId="16986895" w:rsidR="00F538B3" w:rsidRPr="00F83560" w:rsidRDefault="00F538B3" w:rsidP="00F83560">
            <w:pPr>
              <w:tabs>
                <w:tab w:val="left" w:pos="284"/>
              </w:tabs>
              <w:spacing w:after="0" w:line="240" w:lineRule="auto"/>
              <w:jc w:val="both"/>
              <w:rPr>
                <w:rFonts w:ascii="Times New Roman" w:eastAsia="Times New Roman" w:hAnsi="Times New Roman" w:cs="Times New Roman"/>
                <w:b/>
                <w:sz w:val="24"/>
                <w:szCs w:val="24"/>
                <w:lang w:val="uk-UA"/>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578A7C1F"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ь</w:t>
            </w:r>
            <w:r w:rsidR="006B45BF">
              <w:rPr>
                <w:rFonts w:ascii="Times New Roman" w:hAnsi="Times New Roman" w:cs="Times New Roman"/>
                <w:color w:val="000000" w:themeColor="text1"/>
                <w:sz w:val="24"/>
                <w:szCs w:val="24"/>
                <w:shd w:val="clear" w:color="auto" w:fill="FFFFFF"/>
                <w:lang w:val="uk-UA"/>
              </w:rPr>
              <w:t xml:space="preserve"> у відкритих  даних</w:t>
            </w:r>
            <w:r w:rsidR="005915E8">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345B36">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055A8180" w:rsidR="000358FC" w:rsidRPr="001F38B0" w:rsidRDefault="005915E8"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 </w:t>
            </w:r>
            <w:r w:rsidR="00B422F2">
              <w:rPr>
                <w:rFonts w:ascii="Times New Roman" w:hAnsi="Times New Roman"/>
                <w:b/>
                <w:sz w:val="24"/>
                <w:szCs w:val="24"/>
                <w:lang w:eastAsia="uk-UA"/>
              </w:rPr>
              <w:t>27</w:t>
            </w:r>
            <w:r w:rsidR="00345B36">
              <w:rPr>
                <w:rFonts w:ascii="Times New Roman" w:hAnsi="Times New Roman"/>
                <w:b/>
                <w:sz w:val="24"/>
                <w:szCs w:val="24"/>
                <w:lang w:eastAsia="uk-UA"/>
              </w:rPr>
              <w:t>0</w:t>
            </w:r>
            <w:r w:rsidR="00F83560">
              <w:rPr>
                <w:rFonts w:ascii="Times New Roman" w:hAnsi="Times New Roman"/>
                <w:b/>
                <w:sz w:val="24"/>
                <w:szCs w:val="24"/>
                <w:lang w:eastAsia="uk-UA"/>
              </w:rPr>
              <w:t xml:space="preserve"> </w:t>
            </w:r>
            <w:r w:rsidR="003F297D">
              <w:rPr>
                <w:rFonts w:ascii="Times New Roman" w:hAnsi="Times New Roman"/>
                <w:b/>
                <w:sz w:val="24"/>
                <w:szCs w:val="24"/>
                <w:lang w:eastAsia="uk-UA"/>
              </w:rPr>
              <w:t>000</w:t>
            </w:r>
            <w:r w:rsidR="00F538B3">
              <w:rPr>
                <w:rFonts w:ascii="Times New Roman" w:hAnsi="Times New Roman"/>
                <w:b/>
                <w:sz w:val="24"/>
                <w:szCs w:val="24"/>
                <w:lang w:eastAsia="uk-UA"/>
              </w:rPr>
              <w:t>,00</w:t>
            </w:r>
            <w:r>
              <w:rPr>
                <w:rFonts w:ascii="Times New Roman" w:hAnsi="Times New Roman"/>
                <w:b/>
                <w:sz w:val="24"/>
                <w:szCs w:val="24"/>
                <w:lang w:eastAsia="uk-UA"/>
              </w:rPr>
              <w:t xml:space="preserve"> грн (</w:t>
            </w:r>
            <w:r w:rsidR="00B422F2">
              <w:rPr>
                <w:rFonts w:ascii="Times New Roman" w:hAnsi="Times New Roman"/>
                <w:b/>
                <w:sz w:val="24"/>
                <w:szCs w:val="24"/>
                <w:lang w:eastAsia="uk-UA"/>
              </w:rPr>
              <w:t>Двісті сімдесят</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Pr>
                <w:rFonts w:ascii="Times New Roman" w:hAnsi="Times New Roman"/>
                <w:b/>
                <w:sz w:val="24"/>
                <w:szCs w:val="24"/>
                <w:lang w:eastAsia="uk-UA"/>
              </w:rPr>
              <w:t xml:space="preserve"> </w:t>
            </w:r>
            <w:r w:rsidR="00F538B3">
              <w:rPr>
                <w:rFonts w:ascii="Times New Roman" w:hAnsi="Times New Roman"/>
                <w:b/>
                <w:sz w:val="24"/>
                <w:szCs w:val="24"/>
                <w:lang w:eastAsia="uk-UA"/>
              </w:rPr>
              <w:t xml:space="preserve"> </w:t>
            </w:r>
            <w:r>
              <w:rPr>
                <w:rFonts w:ascii="Times New Roman" w:hAnsi="Times New Roman"/>
                <w:b/>
                <w:sz w:val="24"/>
                <w:szCs w:val="24"/>
                <w:lang w:eastAsia="uk-UA"/>
              </w:rPr>
              <w:t>грн 00 коп)</w:t>
            </w:r>
            <w:r w:rsidR="006B45BF">
              <w:rPr>
                <w:rFonts w:ascii="Times New Roman" w:hAnsi="Times New Roman"/>
                <w:b/>
                <w:sz w:val="24"/>
                <w:szCs w:val="24"/>
                <w:lang w:eastAsia="uk-UA"/>
              </w:rPr>
              <w:t xml:space="preserve"> </w:t>
            </w:r>
            <w:r w:rsidR="00B422F2">
              <w:rPr>
                <w:rFonts w:ascii="Times New Roman" w:hAnsi="Times New Roman"/>
                <w:b/>
                <w:sz w:val="24"/>
                <w:szCs w:val="24"/>
                <w:lang w:eastAsia="uk-UA"/>
              </w:rPr>
              <w:t>бе</w:t>
            </w:r>
            <w:r w:rsidR="006B45BF">
              <w:rPr>
                <w:rFonts w:ascii="Times New Roman" w:hAnsi="Times New Roman"/>
                <w:b/>
                <w:sz w:val="24"/>
                <w:szCs w:val="24"/>
                <w:lang w:eastAsia="uk-UA"/>
              </w:rPr>
              <w:t>з ПДВ.</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 xml:space="preserve">Обґрунтування очікуваної вартості </w:t>
            </w:r>
            <w:r w:rsidRPr="001F38B0">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39FEDF53" w14:textId="24562919" w:rsidR="000358FC" w:rsidRPr="00171BC7" w:rsidRDefault="006A0513" w:rsidP="006B45BF">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lastRenderedPageBreak/>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w:t>
            </w:r>
            <w:r>
              <w:rPr>
                <w:rFonts w:ascii="Times New Roman" w:hAnsi="Times New Roman" w:cs="Times New Roman"/>
                <w:color w:val="000000" w:themeColor="text1"/>
                <w:sz w:val="24"/>
                <w:szCs w:val="24"/>
                <w:shd w:val="clear" w:color="auto" w:fill="FFFFFF"/>
                <w:lang w:val="uk-UA"/>
              </w:rPr>
              <w:lastRenderedPageBreak/>
              <w:t xml:space="preserve">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lastRenderedPageBreak/>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C61F2"/>
    <w:rsid w:val="001F38B0"/>
    <w:rsid w:val="002019C4"/>
    <w:rsid w:val="00226362"/>
    <w:rsid w:val="0025289C"/>
    <w:rsid w:val="0026284B"/>
    <w:rsid w:val="00345B36"/>
    <w:rsid w:val="00352B90"/>
    <w:rsid w:val="00355CCB"/>
    <w:rsid w:val="003F297D"/>
    <w:rsid w:val="004426EA"/>
    <w:rsid w:val="0044284E"/>
    <w:rsid w:val="0049725D"/>
    <w:rsid w:val="004A4670"/>
    <w:rsid w:val="0058607F"/>
    <w:rsid w:val="005915E8"/>
    <w:rsid w:val="00591833"/>
    <w:rsid w:val="005B418E"/>
    <w:rsid w:val="005D036C"/>
    <w:rsid w:val="00625219"/>
    <w:rsid w:val="00634EFB"/>
    <w:rsid w:val="006A0513"/>
    <w:rsid w:val="006A6E84"/>
    <w:rsid w:val="006B45BF"/>
    <w:rsid w:val="006B7EC6"/>
    <w:rsid w:val="006E6634"/>
    <w:rsid w:val="006F477D"/>
    <w:rsid w:val="00712111"/>
    <w:rsid w:val="00717D39"/>
    <w:rsid w:val="0075499A"/>
    <w:rsid w:val="00770924"/>
    <w:rsid w:val="007B5C24"/>
    <w:rsid w:val="007C580F"/>
    <w:rsid w:val="007F33DC"/>
    <w:rsid w:val="008037ED"/>
    <w:rsid w:val="00811E02"/>
    <w:rsid w:val="00816BB6"/>
    <w:rsid w:val="00822182"/>
    <w:rsid w:val="0082219B"/>
    <w:rsid w:val="0083752D"/>
    <w:rsid w:val="00857673"/>
    <w:rsid w:val="00860267"/>
    <w:rsid w:val="008757BC"/>
    <w:rsid w:val="0097041E"/>
    <w:rsid w:val="00993632"/>
    <w:rsid w:val="009B6C17"/>
    <w:rsid w:val="009E27E4"/>
    <w:rsid w:val="009F4052"/>
    <w:rsid w:val="00A34818"/>
    <w:rsid w:val="00A82E10"/>
    <w:rsid w:val="00AA1048"/>
    <w:rsid w:val="00AA776E"/>
    <w:rsid w:val="00AB34E3"/>
    <w:rsid w:val="00AD31A7"/>
    <w:rsid w:val="00B422F2"/>
    <w:rsid w:val="00BA279F"/>
    <w:rsid w:val="00C16556"/>
    <w:rsid w:val="00C560C2"/>
    <w:rsid w:val="00C712FF"/>
    <w:rsid w:val="00D203C2"/>
    <w:rsid w:val="00D212AD"/>
    <w:rsid w:val="00D43B76"/>
    <w:rsid w:val="00E86C1B"/>
    <w:rsid w:val="00EE764F"/>
    <w:rsid w:val="00F31795"/>
    <w:rsid w:val="00F46719"/>
    <w:rsid w:val="00F5018C"/>
    <w:rsid w:val="00F538B3"/>
    <w:rsid w:val="00F8162C"/>
    <w:rsid w:val="00F83560"/>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zakupivli.pro/cabinet/purchases/state_purchase/view/551095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5510958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6</Pages>
  <Words>5843</Words>
  <Characters>3331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cp:revision>
  <cp:lastPrinted>2025-03-12T10:15:00Z</cp:lastPrinted>
  <dcterms:created xsi:type="dcterms:W3CDTF">2022-07-25T09:06:00Z</dcterms:created>
  <dcterms:modified xsi:type="dcterms:W3CDTF">2025-07-23T06:10:00Z</dcterms:modified>
</cp:coreProperties>
</file>