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1A" w:rsidRPr="008B2F1A" w:rsidRDefault="008B2F1A" w:rsidP="008B2F1A">
      <w:pPr>
        <w:jc w:val="center"/>
        <w:rPr>
          <w:rFonts w:ascii="Times New Roman" w:hAnsi="Times New Roman" w:cs="Times New Roman"/>
          <w:b/>
          <w:sz w:val="32"/>
          <w:szCs w:val="32"/>
        </w:rPr>
      </w:pPr>
      <w:r w:rsidRPr="008B2F1A">
        <w:rPr>
          <w:rFonts w:ascii="Times New Roman" w:hAnsi="Times New Roman" w:cs="Times New Roman"/>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КОЗЯТИНСЬКА  МІСЬКА  РАДА  ВІННИЦЬКОЇ  ОБЛАСТІ</w:t>
      </w:r>
    </w:p>
    <w:p w:rsidR="008B2F1A" w:rsidRPr="008B2F1A" w:rsidRDefault="008B2F1A" w:rsidP="008B2F1A">
      <w:pPr>
        <w:tabs>
          <w:tab w:val="center" w:pos="4153"/>
          <w:tab w:val="right" w:pos="8306"/>
          <w:tab w:val="left" w:pos="10773"/>
        </w:tabs>
        <w:jc w:val="center"/>
        <w:outlineLvl w:val="0"/>
        <w:rPr>
          <w:rFonts w:ascii="Times New Roman" w:hAnsi="Times New Roman" w:cs="Times New Roman"/>
          <w:b/>
          <w:sz w:val="32"/>
          <w:szCs w:val="32"/>
        </w:rPr>
      </w:pPr>
      <w:r w:rsidRPr="008B2F1A">
        <w:rPr>
          <w:rFonts w:ascii="Times New Roman" w:hAnsi="Times New Roman" w:cs="Times New Roman"/>
          <w:b/>
          <w:sz w:val="32"/>
          <w:szCs w:val="32"/>
        </w:rPr>
        <w:t xml:space="preserve">Р О З П О Р Я  Д Ж Е Н </w:t>
      </w:r>
      <w:proofErr w:type="spellStart"/>
      <w:proofErr w:type="gramStart"/>
      <w:r w:rsidRPr="008B2F1A">
        <w:rPr>
          <w:rFonts w:ascii="Times New Roman" w:hAnsi="Times New Roman" w:cs="Times New Roman"/>
          <w:b/>
          <w:sz w:val="32"/>
          <w:szCs w:val="32"/>
        </w:rPr>
        <w:t>Н</w:t>
      </w:r>
      <w:proofErr w:type="spellEnd"/>
      <w:proofErr w:type="gramEnd"/>
      <w:r w:rsidRPr="008B2F1A">
        <w:rPr>
          <w:rFonts w:ascii="Times New Roman" w:hAnsi="Times New Roman" w:cs="Times New Roman"/>
          <w:b/>
          <w:sz w:val="32"/>
          <w:szCs w:val="32"/>
        </w:rPr>
        <w:t xml:space="preserve"> Я</w:t>
      </w: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sidRPr="008B2F1A">
        <w:rPr>
          <w:rFonts w:ascii="Times New Roman" w:hAnsi="Times New Roman" w:cs="Times New Roman"/>
          <w:b/>
          <w:sz w:val="32"/>
          <w:szCs w:val="32"/>
          <w:u w:val="single"/>
        </w:rPr>
        <w:t xml:space="preserve">  </w:t>
      </w:r>
    </w:p>
    <w:p w:rsidR="008B2F1A" w:rsidRPr="008B2F1A" w:rsidRDefault="008B2F1A" w:rsidP="008B2F1A">
      <w:pPr>
        <w:pStyle w:val="ab"/>
        <w:ind w:left="1080" w:right="715"/>
        <w:jc w:val="center"/>
        <w:rPr>
          <w:sz w:val="16"/>
          <w:szCs w:val="16"/>
        </w:rPr>
      </w:pPr>
    </w:p>
    <w:p w:rsidR="008B2F1A" w:rsidRPr="008B2F1A" w:rsidRDefault="008B2F1A" w:rsidP="008B2F1A">
      <w:pPr>
        <w:tabs>
          <w:tab w:val="center" w:pos="4153"/>
          <w:tab w:val="right" w:pos="8306"/>
          <w:tab w:val="left" w:pos="10773"/>
        </w:tabs>
        <w:rPr>
          <w:rFonts w:ascii="Times New Roman" w:hAnsi="Times New Roman" w:cs="Times New Roman"/>
          <w:b/>
          <w:sz w:val="32"/>
          <w:szCs w:val="32"/>
          <w:u w:val="single"/>
        </w:rPr>
      </w:pP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 xml:space="preserve">   0</w:t>
      </w:r>
      <w:r w:rsidR="006E2325">
        <w:rPr>
          <w:rFonts w:ascii="Times New Roman" w:hAnsi="Times New Roman" w:cs="Times New Roman"/>
          <w:b/>
          <w:sz w:val="32"/>
          <w:szCs w:val="32"/>
          <w:u w:val="single"/>
          <w:lang w:val="uk-UA"/>
        </w:rPr>
        <w:t>7</w:t>
      </w:r>
      <w:r w:rsidRPr="008B2F1A">
        <w:rPr>
          <w:rFonts w:ascii="Times New Roman" w:hAnsi="Times New Roman" w:cs="Times New Roman"/>
          <w:b/>
          <w:sz w:val="32"/>
          <w:szCs w:val="32"/>
          <w:u w:val="single"/>
        </w:rPr>
        <w:t>.06.2022</w:t>
      </w:r>
      <w:r w:rsidRPr="008B2F1A">
        <w:rPr>
          <w:rFonts w:ascii="Times New Roman" w:hAnsi="Times New Roman" w:cs="Times New Roman"/>
          <w:b/>
          <w:sz w:val="32"/>
          <w:szCs w:val="32"/>
        </w:rPr>
        <w:t xml:space="preserve">№ </w:t>
      </w:r>
      <w:r>
        <w:rPr>
          <w:rFonts w:ascii="Times New Roman" w:hAnsi="Times New Roman" w:cs="Times New Roman"/>
          <w:b/>
          <w:sz w:val="32"/>
          <w:szCs w:val="32"/>
          <w:u w:val="single"/>
        </w:rPr>
        <w:t>1</w:t>
      </w:r>
      <w:r w:rsidR="006E2325">
        <w:rPr>
          <w:rFonts w:ascii="Times New Roman" w:hAnsi="Times New Roman" w:cs="Times New Roman"/>
          <w:b/>
          <w:sz w:val="32"/>
          <w:szCs w:val="32"/>
          <w:u w:val="single"/>
          <w:lang w:val="uk-UA"/>
        </w:rPr>
        <w:t>33</w:t>
      </w:r>
      <w:r w:rsidRPr="008B2F1A">
        <w:rPr>
          <w:rFonts w:ascii="Times New Roman" w:hAnsi="Times New Roman" w:cs="Times New Roman"/>
          <w:b/>
          <w:sz w:val="32"/>
          <w:szCs w:val="32"/>
          <w:u w:val="single"/>
        </w:rPr>
        <w:t>-</w:t>
      </w:r>
      <w:proofErr w:type="spellStart"/>
      <w:r w:rsidRPr="008B2F1A">
        <w:rPr>
          <w:rFonts w:ascii="Times New Roman" w:hAnsi="Times New Roman" w:cs="Times New Roman"/>
          <w:b/>
          <w:sz w:val="32"/>
          <w:szCs w:val="32"/>
          <w:u w:val="single"/>
        </w:rPr>
        <w:t>р</w:t>
      </w:r>
      <w:proofErr w:type="spellEnd"/>
    </w:p>
    <w:p w:rsidR="00D668E5" w:rsidRPr="00D668E5" w:rsidRDefault="00D668E5" w:rsidP="00D668E5">
      <w:pPr>
        <w:pStyle w:val="a5"/>
        <w:rPr>
          <w:b/>
        </w:rPr>
      </w:pPr>
      <w:r w:rsidRPr="00D668E5">
        <w:rPr>
          <w:b/>
        </w:rPr>
        <w:t>Про виділення коштів на оплату судового збору за подання  позовної заяви</w:t>
      </w:r>
    </w:p>
    <w:p w:rsidR="00D668E5" w:rsidRPr="00D668E5" w:rsidRDefault="00D668E5" w:rsidP="00D668E5">
      <w:pPr>
        <w:pStyle w:val="a5"/>
        <w:rPr>
          <w:b/>
        </w:rPr>
      </w:pPr>
    </w:p>
    <w:p w:rsidR="00D668E5" w:rsidRPr="00D668E5" w:rsidRDefault="00D668E5" w:rsidP="00D668E5">
      <w:pPr>
        <w:jc w:val="both"/>
        <w:rPr>
          <w:rFonts w:ascii="Times New Roman" w:hAnsi="Times New Roman" w:cs="Times New Roman"/>
          <w:sz w:val="28"/>
          <w:szCs w:val="28"/>
          <w:lang w:val="uk-UA"/>
        </w:rPr>
      </w:pPr>
      <w:r w:rsidRPr="00D668E5">
        <w:rPr>
          <w:rFonts w:ascii="Times New Roman" w:hAnsi="Times New Roman" w:cs="Times New Roman"/>
          <w:sz w:val="28"/>
          <w:szCs w:val="28"/>
          <w:lang w:val="uk-UA"/>
        </w:rPr>
        <w:t>В зв’язку із необхідністю звернення  до</w:t>
      </w:r>
      <w:r>
        <w:rPr>
          <w:rFonts w:ascii="Times New Roman" w:hAnsi="Times New Roman" w:cs="Times New Roman"/>
          <w:sz w:val="28"/>
          <w:szCs w:val="28"/>
          <w:lang w:val="uk-UA"/>
        </w:rPr>
        <w:t xml:space="preserve"> Сьомого апеляційного адміністративного суду з апеляційною скаргою на ухвалу Він</w:t>
      </w:r>
      <w:r w:rsidR="004D1379">
        <w:rPr>
          <w:rFonts w:ascii="Times New Roman" w:hAnsi="Times New Roman" w:cs="Times New Roman"/>
          <w:sz w:val="28"/>
          <w:szCs w:val="28"/>
          <w:lang w:val="uk-UA"/>
        </w:rPr>
        <w:t>ницького ок</w:t>
      </w:r>
      <w:r>
        <w:rPr>
          <w:rFonts w:ascii="Times New Roman" w:hAnsi="Times New Roman" w:cs="Times New Roman"/>
          <w:sz w:val="28"/>
          <w:szCs w:val="28"/>
          <w:lang w:val="uk-UA"/>
        </w:rPr>
        <w:t>р</w:t>
      </w:r>
      <w:r w:rsidR="004D1379">
        <w:rPr>
          <w:rFonts w:ascii="Times New Roman" w:hAnsi="Times New Roman" w:cs="Times New Roman"/>
          <w:sz w:val="28"/>
          <w:szCs w:val="28"/>
          <w:lang w:val="uk-UA"/>
        </w:rPr>
        <w:t>у</w:t>
      </w:r>
      <w:r>
        <w:rPr>
          <w:rFonts w:ascii="Times New Roman" w:hAnsi="Times New Roman" w:cs="Times New Roman"/>
          <w:sz w:val="28"/>
          <w:szCs w:val="28"/>
          <w:lang w:val="uk-UA"/>
        </w:rPr>
        <w:t xml:space="preserve">жного адміністративного суду по справі №120/150/22-а про скасування акту перевірки </w:t>
      </w:r>
      <w:r w:rsidRPr="00D668E5">
        <w:rPr>
          <w:rFonts w:ascii="Times New Roman" w:hAnsi="Times New Roman" w:cs="Times New Roman"/>
          <w:sz w:val="28"/>
          <w:szCs w:val="28"/>
          <w:lang w:val="uk-UA"/>
        </w:rPr>
        <w:t xml:space="preserve"> </w:t>
      </w:r>
      <w:r>
        <w:rPr>
          <w:rFonts w:ascii="Times New Roman" w:hAnsi="Times New Roman" w:cs="Times New Roman"/>
          <w:sz w:val="28"/>
          <w:szCs w:val="28"/>
          <w:lang w:val="uk-UA"/>
        </w:rPr>
        <w:t>Державної екологічної інспекції від 24.11.2021 р. №599/ВН</w:t>
      </w:r>
      <w:r w:rsidRPr="00D668E5">
        <w:rPr>
          <w:rFonts w:ascii="Times New Roman" w:hAnsi="Times New Roman" w:cs="Times New Roman"/>
          <w:lang w:val="uk-UA"/>
        </w:rPr>
        <w:tab/>
      </w:r>
    </w:p>
    <w:p w:rsidR="00D668E5" w:rsidRPr="00D668E5" w:rsidRDefault="00D668E5" w:rsidP="00D668E5">
      <w:pPr>
        <w:pStyle w:val="21"/>
        <w:jc w:val="both"/>
      </w:pPr>
      <w:r w:rsidRPr="00D668E5">
        <w:tab/>
      </w:r>
      <w:r w:rsidRPr="00D668E5">
        <w:tab/>
      </w:r>
    </w:p>
    <w:p w:rsidR="00D668E5" w:rsidRPr="00D668E5" w:rsidRDefault="00D668E5" w:rsidP="00D668E5">
      <w:pPr>
        <w:ind w:right="-30" w:firstLine="567"/>
        <w:jc w:val="both"/>
        <w:rPr>
          <w:rFonts w:ascii="Times New Roman" w:hAnsi="Times New Roman" w:cs="Times New Roman"/>
          <w:sz w:val="28"/>
          <w:szCs w:val="28"/>
          <w:lang w:val="uk-UA"/>
        </w:rPr>
      </w:pPr>
      <w:r w:rsidRPr="00D668E5">
        <w:rPr>
          <w:rFonts w:ascii="Times New Roman" w:hAnsi="Times New Roman" w:cs="Times New Roman"/>
          <w:b/>
          <w:sz w:val="28"/>
          <w:szCs w:val="28"/>
          <w:lang w:val="uk-UA"/>
        </w:rPr>
        <w:t>1.</w:t>
      </w:r>
      <w:r w:rsidR="006E2325">
        <w:rPr>
          <w:rFonts w:ascii="Times New Roman" w:hAnsi="Times New Roman" w:cs="Times New Roman"/>
          <w:sz w:val="28"/>
          <w:szCs w:val="28"/>
          <w:lang w:val="uk-UA"/>
        </w:rPr>
        <w:t xml:space="preserve"> Виділити кошти для </w:t>
      </w:r>
      <w:proofErr w:type="spellStart"/>
      <w:r w:rsidR="006E2325">
        <w:rPr>
          <w:rFonts w:ascii="Times New Roman" w:hAnsi="Times New Roman" w:cs="Times New Roman"/>
          <w:sz w:val="28"/>
          <w:szCs w:val="28"/>
          <w:lang w:val="uk-UA"/>
        </w:rPr>
        <w:t>про</w:t>
      </w:r>
      <w:r w:rsidRPr="00D668E5">
        <w:rPr>
          <w:rFonts w:ascii="Times New Roman" w:hAnsi="Times New Roman" w:cs="Times New Roman"/>
          <w:sz w:val="28"/>
          <w:szCs w:val="28"/>
          <w:lang w:val="uk-UA"/>
        </w:rPr>
        <w:t>плати</w:t>
      </w:r>
      <w:proofErr w:type="spellEnd"/>
      <w:r w:rsidRPr="00D668E5">
        <w:rPr>
          <w:rFonts w:ascii="Times New Roman" w:hAnsi="Times New Roman" w:cs="Times New Roman"/>
          <w:sz w:val="28"/>
          <w:szCs w:val="28"/>
          <w:lang w:val="uk-UA"/>
        </w:rPr>
        <w:t xml:space="preserve"> судового збору в сумі 2481грн.00коп. Відділу бухгалтерського обліку Козятинської міської ради (Нудній В.М.) здійснити видатки з КПКВ 0217693 КЕКВ2800.</w:t>
      </w:r>
    </w:p>
    <w:p w:rsidR="00D668E5" w:rsidRPr="00D668E5" w:rsidRDefault="00D668E5" w:rsidP="00D668E5">
      <w:pPr>
        <w:ind w:right="-30"/>
        <w:jc w:val="both"/>
        <w:rPr>
          <w:rFonts w:ascii="Times New Roman" w:hAnsi="Times New Roman" w:cs="Times New Roman"/>
          <w:sz w:val="28"/>
          <w:szCs w:val="28"/>
          <w:lang w:val="uk-UA"/>
        </w:rPr>
      </w:pPr>
      <w:r w:rsidRPr="00D668E5">
        <w:rPr>
          <w:rFonts w:ascii="Times New Roman" w:hAnsi="Times New Roman" w:cs="Times New Roman"/>
          <w:b/>
          <w:bCs/>
          <w:sz w:val="28"/>
          <w:szCs w:val="28"/>
          <w:lang w:val="uk-UA"/>
        </w:rPr>
        <w:t>2.</w:t>
      </w:r>
      <w:r w:rsidRPr="00D668E5">
        <w:rPr>
          <w:rFonts w:ascii="Times New Roman" w:hAnsi="Times New Roman" w:cs="Times New Roman"/>
          <w:sz w:val="28"/>
          <w:szCs w:val="28"/>
          <w:lang w:val="uk-UA"/>
        </w:rPr>
        <w:t xml:space="preserve">Відділу бухгалтерського обліку Козятинської міської ради (Нудній В.М.) перерахувати кошти в сумі2481грн.00 </w:t>
      </w:r>
      <w:proofErr w:type="spellStart"/>
      <w:r w:rsidRPr="00D668E5">
        <w:rPr>
          <w:rFonts w:ascii="Times New Roman" w:hAnsi="Times New Roman" w:cs="Times New Roman"/>
          <w:sz w:val="28"/>
          <w:szCs w:val="28"/>
          <w:lang w:val="uk-UA"/>
        </w:rPr>
        <w:t>коп.судового</w:t>
      </w:r>
      <w:proofErr w:type="spellEnd"/>
      <w:r w:rsidRPr="00D668E5">
        <w:rPr>
          <w:rFonts w:ascii="Times New Roman" w:hAnsi="Times New Roman" w:cs="Times New Roman"/>
          <w:sz w:val="28"/>
          <w:szCs w:val="28"/>
          <w:lang w:val="uk-UA"/>
        </w:rPr>
        <w:t xml:space="preserve"> збору  до:</w:t>
      </w:r>
    </w:p>
    <w:p w:rsidR="00D668E5" w:rsidRPr="00D668E5" w:rsidRDefault="00D668E5" w:rsidP="00D668E5">
      <w:pPr>
        <w:ind w:right="-30"/>
        <w:jc w:val="both"/>
        <w:rPr>
          <w:rFonts w:ascii="Times New Roman" w:hAnsi="Times New Roman" w:cs="Times New Roman"/>
          <w:sz w:val="28"/>
          <w:szCs w:val="28"/>
          <w:lang w:val="uk-UA"/>
        </w:rPr>
      </w:pPr>
    </w:p>
    <w:tbl>
      <w:tblPr>
        <w:tblW w:w="17970" w:type="dxa"/>
        <w:tblBorders>
          <w:top w:val="single" w:sz="6" w:space="0" w:color="E6E6E6"/>
          <w:left w:val="single" w:sz="6" w:space="0" w:color="E6E6E6"/>
          <w:bottom w:val="single" w:sz="6" w:space="0" w:color="E6E6E6"/>
          <w:right w:val="single" w:sz="6" w:space="0" w:color="E6E6E6"/>
        </w:tblBorders>
        <w:shd w:val="clear" w:color="auto" w:fill="FFFFFF"/>
        <w:tblCellMar>
          <w:top w:w="45" w:type="dxa"/>
          <w:left w:w="45" w:type="dxa"/>
          <w:bottom w:w="45" w:type="dxa"/>
          <w:right w:w="45" w:type="dxa"/>
        </w:tblCellMar>
        <w:tblLook w:val="04A0"/>
      </w:tblPr>
      <w:tblGrid>
        <w:gridCol w:w="5391"/>
        <w:gridCol w:w="12579"/>
      </w:tblGrid>
      <w:tr w:rsidR="00D668E5" w:rsidRPr="00D668E5" w:rsidTr="00D668E5">
        <w:tc>
          <w:tcPr>
            <w:tcW w:w="1500" w:type="pct"/>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proofErr w:type="spellStart"/>
            <w:r w:rsidRPr="00D668E5">
              <w:rPr>
                <w:rFonts w:ascii="Times New Roman" w:hAnsi="Times New Roman" w:cs="Times New Roman"/>
                <w:b/>
                <w:bCs/>
                <w:color w:val="3A3A3A"/>
                <w:sz w:val="24"/>
                <w:szCs w:val="24"/>
                <w:lang w:eastAsia="uk-UA"/>
              </w:rPr>
              <w:t>Отримувач</w:t>
            </w:r>
            <w:proofErr w:type="spellEnd"/>
            <w:r w:rsidRPr="00D668E5">
              <w:rPr>
                <w:rFonts w:ascii="Times New Roman" w:hAnsi="Times New Roman" w:cs="Times New Roman"/>
                <w:b/>
                <w:bCs/>
                <w:color w:val="3A3A3A"/>
                <w:sz w:val="24"/>
                <w:szCs w:val="24"/>
                <w:lang w:eastAsia="uk-UA"/>
              </w:rPr>
              <w:t xml:space="preserve"> </w:t>
            </w:r>
            <w:proofErr w:type="spellStart"/>
            <w:r w:rsidRPr="00D668E5">
              <w:rPr>
                <w:rFonts w:ascii="Times New Roman" w:hAnsi="Times New Roman" w:cs="Times New Roman"/>
                <w:b/>
                <w:bCs/>
                <w:color w:val="3A3A3A"/>
                <w:sz w:val="24"/>
                <w:szCs w:val="24"/>
                <w:lang w:eastAsia="uk-UA"/>
              </w:rPr>
              <w:t>кошті</w:t>
            </w:r>
            <w:proofErr w:type="gramStart"/>
            <w:r w:rsidRPr="00D668E5">
              <w:rPr>
                <w:rFonts w:ascii="Times New Roman" w:hAnsi="Times New Roman" w:cs="Times New Roman"/>
                <w:b/>
                <w:bCs/>
                <w:color w:val="3A3A3A"/>
                <w:sz w:val="24"/>
                <w:szCs w:val="24"/>
                <w:lang w:eastAsia="uk-UA"/>
              </w:rPr>
              <w:t>в</w:t>
            </w:r>
            <w:proofErr w:type="spellEnd"/>
            <w:proofErr w:type="gramEnd"/>
          </w:p>
        </w:tc>
        <w:tc>
          <w:tcPr>
            <w:tcW w:w="0" w:type="auto"/>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 xml:space="preserve">ГУК у </w:t>
            </w:r>
            <w:proofErr w:type="spellStart"/>
            <w:r w:rsidRPr="00D668E5">
              <w:rPr>
                <w:rFonts w:ascii="Times New Roman" w:hAnsi="Times New Roman" w:cs="Times New Roman"/>
                <w:color w:val="3A3A3A"/>
                <w:sz w:val="24"/>
                <w:szCs w:val="24"/>
                <w:lang w:eastAsia="uk-UA"/>
              </w:rPr>
              <w:t>Він.обл</w:t>
            </w:r>
            <w:proofErr w:type="spellEnd"/>
            <w:r w:rsidRPr="00D668E5">
              <w:rPr>
                <w:rFonts w:ascii="Times New Roman" w:hAnsi="Times New Roman" w:cs="Times New Roman"/>
                <w:color w:val="3A3A3A"/>
                <w:sz w:val="24"/>
                <w:szCs w:val="24"/>
                <w:lang w:eastAsia="uk-UA"/>
              </w:rPr>
              <w:t>./</w:t>
            </w:r>
            <w:proofErr w:type="spellStart"/>
            <w:r w:rsidRPr="00D668E5">
              <w:rPr>
                <w:rFonts w:ascii="Times New Roman" w:hAnsi="Times New Roman" w:cs="Times New Roman"/>
                <w:color w:val="3A3A3A"/>
                <w:sz w:val="24"/>
                <w:szCs w:val="24"/>
                <w:lang w:eastAsia="uk-UA"/>
              </w:rPr>
              <w:t>м</w:t>
            </w:r>
            <w:proofErr w:type="gramStart"/>
            <w:r w:rsidRPr="00D668E5">
              <w:rPr>
                <w:rFonts w:ascii="Times New Roman" w:hAnsi="Times New Roman" w:cs="Times New Roman"/>
                <w:color w:val="3A3A3A"/>
                <w:sz w:val="24"/>
                <w:szCs w:val="24"/>
                <w:lang w:eastAsia="uk-UA"/>
              </w:rPr>
              <w:t>.В</w:t>
            </w:r>
            <w:proofErr w:type="gramEnd"/>
            <w:r w:rsidRPr="00D668E5">
              <w:rPr>
                <w:rFonts w:ascii="Times New Roman" w:hAnsi="Times New Roman" w:cs="Times New Roman"/>
                <w:color w:val="3A3A3A"/>
                <w:sz w:val="24"/>
                <w:szCs w:val="24"/>
                <w:lang w:eastAsia="uk-UA"/>
              </w:rPr>
              <w:t>інниця</w:t>
            </w:r>
            <w:proofErr w:type="spellEnd"/>
            <w:r w:rsidRPr="00D668E5">
              <w:rPr>
                <w:rFonts w:ascii="Times New Roman" w:hAnsi="Times New Roman" w:cs="Times New Roman"/>
                <w:color w:val="3A3A3A"/>
                <w:sz w:val="24"/>
                <w:szCs w:val="24"/>
                <w:lang w:eastAsia="uk-UA"/>
              </w:rPr>
              <w:t>/22030101 </w:t>
            </w:r>
          </w:p>
        </w:tc>
      </w:tr>
      <w:tr w:rsidR="00D668E5" w:rsidRPr="00D668E5" w:rsidTr="00D668E5">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r w:rsidRPr="00D668E5">
              <w:rPr>
                <w:rFonts w:ascii="Times New Roman" w:hAnsi="Times New Roman" w:cs="Times New Roman"/>
                <w:b/>
                <w:bCs/>
                <w:color w:val="3A3A3A"/>
                <w:sz w:val="24"/>
                <w:szCs w:val="24"/>
                <w:lang w:eastAsia="uk-UA"/>
              </w:rPr>
              <w:t xml:space="preserve">Код </w:t>
            </w:r>
            <w:proofErr w:type="spellStart"/>
            <w:r w:rsidRPr="00D668E5">
              <w:rPr>
                <w:rFonts w:ascii="Times New Roman" w:hAnsi="Times New Roman" w:cs="Times New Roman"/>
                <w:b/>
                <w:bCs/>
                <w:color w:val="3A3A3A"/>
                <w:sz w:val="24"/>
                <w:szCs w:val="24"/>
                <w:lang w:eastAsia="uk-UA"/>
              </w:rPr>
              <w:t>отримувача</w:t>
            </w:r>
            <w:proofErr w:type="spellEnd"/>
            <w:r w:rsidRPr="00D668E5">
              <w:rPr>
                <w:rFonts w:ascii="Times New Roman" w:hAnsi="Times New Roman" w:cs="Times New Roman"/>
                <w:b/>
                <w:bCs/>
                <w:color w:val="3A3A3A"/>
                <w:sz w:val="24"/>
                <w:szCs w:val="24"/>
                <w:lang w:eastAsia="uk-UA"/>
              </w:rPr>
              <w:t xml:space="preserve"> (код за ЄДРПОУ)</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37979858 </w:t>
            </w:r>
          </w:p>
        </w:tc>
      </w:tr>
      <w:tr w:rsidR="00D668E5" w:rsidRPr="00D668E5" w:rsidTr="00D668E5">
        <w:tc>
          <w:tcPr>
            <w:tcW w:w="0" w:type="auto"/>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r w:rsidRPr="00D668E5">
              <w:rPr>
                <w:rFonts w:ascii="Times New Roman" w:hAnsi="Times New Roman" w:cs="Times New Roman"/>
                <w:b/>
                <w:bCs/>
                <w:color w:val="3A3A3A"/>
                <w:sz w:val="24"/>
                <w:szCs w:val="24"/>
                <w:lang w:eastAsia="uk-UA"/>
              </w:rPr>
              <w:t xml:space="preserve">Банк </w:t>
            </w:r>
            <w:proofErr w:type="spellStart"/>
            <w:r w:rsidRPr="00D668E5">
              <w:rPr>
                <w:rFonts w:ascii="Times New Roman" w:hAnsi="Times New Roman" w:cs="Times New Roman"/>
                <w:b/>
                <w:bCs/>
                <w:color w:val="3A3A3A"/>
                <w:sz w:val="24"/>
                <w:szCs w:val="24"/>
                <w:lang w:eastAsia="uk-UA"/>
              </w:rPr>
              <w:t>отримувача</w:t>
            </w:r>
            <w:proofErr w:type="spellEnd"/>
          </w:p>
        </w:tc>
        <w:tc>
          <w:tcPr>
            <w:tcW w:w="0" w:type="auto"/>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 xml:space="preserve">Казначейство </w:t>
            </w:r>
            <w:proofErr w:type="spellStart"/>
            <w:r w:rsidRPr="00D668E5">
              <w:rPr>
                <w:rFonts w:ascii="Times New Roman" w:hAnsi="Times New Roman" w:cs="Times New Roman"/>
                <w:color w:val="3A3A3A"/>
                <w:sz w:val="24"/>
                <w:szCs w:val="24"/>
                <w:lang w:eastAsia="uk-UA"/>
              </w:rPr>
              <w:t>Україн</w:t>
            </w:r>
            <w:proofErr w:type="gramStart"/>
            <w:r w:rsidRPr="00D668E5">
              <w:rPr>
                <w:rFonts w:ascii="Times New Roman" w:hAnsi="Times New Roman" w:cs="Times New Roman"/>
                <w:color w:val="3A3A3A"/>
                <w:sz w:val="24"/>
                <w:szCs w:val="24"/>
                <w:lang w:eastAsia="uk-UA"/>
              </w:rPr>
              <w:t>и</w:t>
            </w:r>
            <w:proofErr w:type="spellEnd"/>
            <w:r w:rsidRPr="00D668E5">
              <w:rPr>
                <w:rFonts w:ascii="Times New Roman" w:hAnsi="Times New Roman" w:cs="Times New Roman"/>
                <w:color w:val="3A3A3A"/>
                <w:sz w:val="24"/>
                <w:szCs w:val="24"/>
                <w:lang w:eastAsia="uk-UA"/>
              </w:rPr>
              <w:t>(</w:t>
            </w:r>
            <w:proofErr w:type="gramEnd"/>
            <w:r w:rsidRPr="00D668E5">
              <w:rPr>
                <w:rFonts w:ascii="Times New Roman" w:hAnsi="Times New Roman" w:cs="Times New Roman"/>
                <w:color w:val="3A3A3A"/>
                <w:sz w:val="24"/>
                <w:szCs w:val="24"/>
                <w:lang w:eastAsia="uk-UA"/>
              </w:rPr>
              <w:t xml:space="preserve">ел. </w:t>
            </w:r>
            <w:proofErr w:type="spellStart"/>
            <w:r w:rsidRPr="00D668E5">
              <w:rPr>
                <w:rFonts w:ascii="Times New Roman" w:hAnsi="Times New Roman" w:cs="Times New Roman"/>
                <w:color w:val="3A3A3A"/>
                <w:sz w:val="24"/>
                <w:szCs w:val="24"/>
                <w:lang w:eastAsia="uk-UA"/>
              </w:rPr>
              <w:t>адм</w:t>
            </w:r>
            <w:proofErr w:type="spellEnd"/>
            <w:r w:rsidRPr="00D668E5">
              <w:rPr>
                <w:rFonts w:ascii="Times New Roman" w:hAnsi="Times New Roman" w:cs="Times New Roman"/>
                <w:color w:val="3A3A3A"/>
                <w:sz w:val="24"/>
                <w:szCs w:val="24"/>
                <w:lang w:eastAsia="uk-UA"/>
              </w:rPr>
              <w:t xml:space="preserve">. </w:t>
            </w:r>
            <w:proofErr w:type="spellStart"/>
            <w:r w:rsidRPr="00D668E5">
              <w:rPr>
                <w:rFonts w:ascii="Times New Roman" w:hAnsi="Times New Roman" w:cs="Times New Roman"/>
                <w:color w:val="3A3A3A"/>
                <w:sz w:val="24"/>
                <w:szCs w:val="24"/>
                <w:lang w:eastAsia="uk-UA"/>
              </w:rPr>
              <w:t>подат</w:t>
            </w:r>
            <w:proofErr w:type="spellEnd"/>
            <w:r w:rsidRPr="00D668E5">
              <w:rPr>
                <w:rFonts w:ascii="Times New Roman" w:hAnsi="Times New Roman" w:cs="Times New Roman"/>
                <w:color w:val="3A3A3A"/>
                <w:sz w:val="24"/>
                <w:szCs w:val="24"/>
                <w:lang w:eastAsia="uk-UA"/>
              </w:rPr>
              <w:t>.) </w:t>
            </w:r>
          </w:p>
        </w:tc>
      </w:tr>
      <w:tr w:rsidR="00D668E5" w:rsidRPr="00D668E5" w:rsidTr="00D668E5">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r w:rsidRPr="00D668E5">
              <w:rPr>
                <w:rFonts w:ascii="Times New Roman" w:hAnsi="Times New Roman" w:cs="Times New Roman"/>
                <w:b/>
                <w:bCs/>
                <w:color w:val="3A3A3A"/>
                <w:sz w:val="24"/>
                <w:szCs w:val="24"/>
                <w:lang w:eastAsia="uk-UA"/>
              </w:rPr>
              <w:t xml:space="preserve">Код банку </w:t>
            </w:r>
            <w:proofErr w:type="spellStart"/>
            <w:r w:rsidRPr="00D668E5">
              <w:rPr>
                <w:rFonts w:ascii="Times New Roman" w:hAnsi="Times New Roman" w:cs="Times New Roman"/>
                <w:b/>
                <w:bCs/>
                <w:color w:val="3A3A3A"/>
                <w:sz w:val="24"/>
                <w:szCs w:val="24"/>
                <w:lang w:eastAsia="uk-UA"/>
              </w:rPr>
              <w:t>отримувача</w:t>
            </w:r>
            <w:proofErr w:type="spellEnd"/>
            <w:r w:rsidRPr="00D668E5">
              <w:rPr>
                <w:rFonts w:ascii="Times New Roman" w:hAnsi="Times New Roman" w:cs="Times New Roman"/>
                <w:b/>
                <w:bCs/>
                <w:color w:val="3A3A3A"/>
                <w:sz w:val="24"/>
                <w:szCs w:val="24"/>
                <w:lang w:eastAsia="uk-UA"/>
              </w:rPr>
              <w:t xml:space="preserve"> (МФО)</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899998 </w:t>
            </w:r>
          </w:p>
        </w:tc>
      </w:tr>
      <w:tr w:rsidR="00D668E5" w:rsidRPr="00D668E5" w:rsidTr="00D668E5">
        <w:tc>
          <w:tcPr>
            <w:tcW w:w="0" w:type="auto"/>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proofErr w:type="spellStart"/>
            <w:r w:rsidRPr="00D668E5">
              <w:rPr>
                <w:rFonts w:ascii="Times New Roman" w:hAnsi="Times New Roman" w:cs="Times New Roman"/>
                <w:b/>
                <w:bCs/>
                <w:color w:val="3A3A3A"/>
                <w:sz w:val="24"/>
                <w:szCs w:val="24"/>
                <w:lang w:eastAsia="uk-UA"/>
              </w:rPr>
              <w:t>Рахунок</w:t>
            </w:r>
            <w:proofErr w:type="spellEnd"/>
            <w:r w:rsidRPr="00D668E5">
              <w:rPr>
                <w:rFonts w:ascii="Times New Roman" w:hAnsi="Times New Roman" w:cs="Times New Roman"/>
                <w:b/>
                <w:bCs/>
                <w:color w:val="3A3A3A"/>
                <w:sz w:val="24"/>
                <w:szCs w:val="24"/>
                <w:lang w:eastAsia="uk-UA"/>
              </w:rPr>
              <w:t xml:space="preserve"> </w:t>
            </w:r>
            <w:proofErr w:type="spellStart"/>
            <w:r w:rsidRPr="00D668E5">
              <w:rPr>
                <w:rFonts w:ascii="Times New Roman" w:hAnsi="Times New Roman" w:cs="Times New Roman"/>
                <w:b/>
                <w:bCs/>
                <w:color w:val="3A3A3A"/>
                <w:sz w:val="24"/>
                <w:szCs w:val="24"/>
                <w:lang w:eastAsia="uk-UA"/>
              </w:rPr>
              <w:t>отримувача</w:t>
            </w:r>
            <w:proofErr w:type="spellEnd"/>
          </w:p>
        </w:tc>
        <w:tc>
          <w:tcPr>
            <w:tcW w:w="0" w:type="auto"/>
            <w:tcBorders>
              <w:top w:val="single" w:sz="6" w:space="0" w:color="E6E6E6"/>
              <w:left w:val="single" w:sz="6" w:space="0" w:color="E6E6E6"/>
              <w:bottom w:val="single" w:sz="6" w:space="0" w:color="E6E6E6"/>
              <w:right w:val="single" w:sz="6" w:space="0" w:color="E6E6E6"/>
            </w:tcBorders>
            <w:shd w:val="clear" w:color="auto" w:fill="F4F4F4"/>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UA748999980313111206083002856 </w:t>
            </w:r>
          </w:p>
        </w:tc>
      </w:tr>
      <w:tr w:rsidR="00D668E5" w:rsidRPr="00D668E5" w:rsidTr="00D668E5">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b/>
                <w:bCs/>
                <w:color w:val="3A3A3A"/>
                <w:sz w:val="24"/>
                <w:szCs w:val="24"/>
                <w:lang w:val="uk-UA" w:eastAsia="uk-UA"/>
              </w:rPr>
            </w:pPr>
            <w:r w:rsidRPr="00D668E5">
              <w:rPr>
                <w:rFonts w:ascii="Times New Roman" w:hAnsi="Times New Roman" w:cs="Times New Roman"/>
                <w:b/>
                <w:bCs/>
                <w:color w:val="3A3A3A"/>
                <w:sz w:val="24"/>
                <w:szCs w:val="24"/>
                <w:lang w:eastAsia="uk-UA"/>
              </w:rPr>
              <w:t xml:space="preserve">Код </w:t>
            </w:r>
            <w:proofErr w:type="spellStart"/>
            <w:r w:rsidRPr="00D668E5">
              <w:rPr>
                <w:rFonts w:ascii="Times New Roman" w:hAnsi="Times New Roman" w:cs="Times New Roman"/>
                <w:b/>
                <w:bCs/>
                <w:color w:val="3A3A3A"/>
                <w:sz w:val="24"/>
                <w:szCs w:val="24"/>
                <w:lang w:eastAsia="uk-UA"/>
              </w:rPr>
              <w:t>класифікації</w:t>
            </w:r>
            <w:proofErr w:type="spellEnd"/>
            <w:r w:rsidRPr="00D668E5">
              <w:rPr>
                <w:rFonts w:ascii="Times New Roman" w:hAnsi="Times New Roman" w:cs="Times New Roman"/>
                <w:b/>
                <w:bCs/>
                <w:color w:val="3A3A3A"/>
                <w:sz w:val="24"/>
                <w:szCs w:val="24"/>
                <w:lang w:eastAsia="uk-UA"/>
              </w:rPr>
              <w:t xml:space="preserve"> </w:t>
            </w:r>
            <w:proofErr w:type="spellStart"/>
            <w:r w:rsidRPr="00D668E5">
              <w:rPr>
                <w:rFonts w:ascii="Times New Roman" w:hAnsi="Times New Roman" w:cs="Times New Roman"/>
                <w:b/>
                <w:bCs/>
                <w:color w:val="3A3A3A"/>
                <w:sz w:val="24"/>
                <w:szCs w:val="24"/>
                <w:lang w:eastAsia="uk-UA"/>
              </w:rPr>
              <w:t>доході</w:t>
            </w:r>
            <w:proofErr w:type="gramStart"/>
            <w:r w:rsidRPr="00D668E5">
              <w:rPr>
                <w:rFonts w:ascii="Times New Roman" w:hAnsi="Times New Roman" w:cs="Times New Roman"/>
                <w:b/>
                <w:bCs/>
                <w:color w:val="3A3A3A"/>
                <w:sz w:val="24"/>
                <w:szCs w:val="24"/>
                <w:lang w:eastAsia="uk-UA"/>
              </w:rPr>
              <w:t>в</w:t>
            </w:r>
            <w:proofErr w:type="spellEnd"/>
            <w:proofErr w:type="gramEnd"/>
            <w:r w:rsidRPr="00D668E5">
              <w:rPr>
                <w:rFonts w:ascii="Times New Roman" w:hAnsi="Times New Roman" w:cs="Times New Roman"/>
                <w:b/>
                <w:bCs/>
                <w:color w:val="3A3A3A"/>
                <w:sz w:val="24"/>
                <w:szCs w:val="24"/>
                <w:lang w:eastAsia="uk-UA"/>
              </w:rPr>
              <w:t xml:space="preserve"> бюджету</w:t>
            </w:r>
          </w:p>
        </w:tc>
        <w:tc>
          <w:tcPr>
            <w:tcW w:w="0" w:type="auto"/>
            <w:tcBorders>
              <w:top w:val="single" w:sz="6" w:space="0" w:color="E6E6E6"/>
              <w:left w:val="single" w:sz="6" w:space="0" w:color="E6E6E6"/>
              <w:bottom w:val="single" w:sz="6" w:space="0" w:color="E6E6E6"/>
              <w:right w:val="single" w:sz="6" w:space="0" w:color="E6E6E6"/>
            </w:tcBorders>
            <w:shd w:val="clear" w:color="auto" w:fill="FFFFFF"/>
            <w:tcMar>
              <w:top w:w="75" w:type="dxa"/>
              <w:left w:w="75" w:type="dxa"/>
              <w:bottom w:w="75" w:type="dxa"/>
              <w:right w:w="75" w:type="dxa"/>
            </w:tcMar>
            <w:hideMark/>
          </w:tcPr>
          <w:p w:rsidR="00D668E5" w:rsidRPr="00D668E5" w:rsidRDefault="00D668E5">
            <w:pPr>
              <w:spacing w:after="300"/>
              <w:rPr>
                <w:rFonts w:ascii="Times New Roman" w:hAnsi="Times New Roman" w:cs="Times New Roman"/>
                <w:color w:val="3A3A3A"/>
                <w:sz w:val="24"/>
                <w:szCs w:val="24"/>
                <w:lang w:val="uk-UA" w:eastAsia="uk-UA"/>
              </w:rPr>
            </w:pPr>
            <w:r w:rsidRPr="00D668E5">
              <w:rPr>
                <w:rFonts w:ascii="Times New Roman" w:hAnsi="Times New Roman" w:cs="Times New Roman"/>
                <w:color w:val="3A3A3A"/>
                <w:sz w:val="24"/>
                <w:szCs w:val="24"/>
                <w:lang w:eastAsia="uk-UA"/>
              </w:rPr>
              <w:t>22030101 </w:t>
            </w:r>
          </w:p>
        </w:tc>
      </w:tr>
    </w:tbl>
    <w:p w:rsidR="00D668E5" w:rsidRPr="00D668E5" w:rsidRDefault="00D668E5" w:rsidP="00D668E5">
      <w:pPr>
        <w:pStyle w:val="ac"/>
        <w:shd w:val="clear" w:color="auto" w:fill="FFFAF4"/>
        <w:spacing w:before="0" w:beforeAutospacing="0" w:after="0" w:afterAutospacing="0"/>
        <w:rPr>
          <w:color w:val="4C4C4C"/>
          <w:sz w:val="28"/>
          <w:szCs w:val="28"/>
        </w:rPr>
      </w:pPr>
    </w:p>
    <w:p w:rsidR="00D668E5" w:rsidRPr="00D668E5" w:rsidRDefault="00D668E5" w:rsidP="00D668E5">
      <w:pPr>
        <w:ind w:right="-30"/>
        <w:jc w:val="both"/>
        <w:rPr>
          <w:rFonts w:ascii="Times New Roman" w:hAnsi="Times New Roman" w:cs="Times New Roman"/>
          <w:sz w:val="28"/>
          <w:szCs w:val="28"/>
        </w:rPr>
      </w:pPr>
      <w:r w:rsidRPr="00D668E5">
        <w:rPr>
          <w:rFonts w:ascii="Times New Roman" w:hAnsi="Times New Roman" w:cs="Times New Roman"/>
          <w:sz w:val="28"/>
          <w:szCs w:val="28"/>
        </w:rPr>
        <w:t xml:space="preserve"> </w:t>
      </w:r>
      <w:proofErr w:type="spellStart"/>
      <w:r w:rsidRPr="00D668E5">
        <w:rPr>
          <w:rFonts w:ascii="Times New Roman" w:hAnsi="Times New Roman" w:cs="Times New Roman"/>
          <w:sz w:val="28"/>
          <w:szCs w:val="28"/>
        </w:rPr>
        <w:t>Міський</w:t>
      </w:r>
      <w:proofErr w:type="spellEnd"/>
      <w:r w:rsidRPr="00D668E5">
        <w:rPr>
          <w:rFonts w:ascii="Times New Roman" w:hAnsi="Times New Roman" w:cs="Times New Roman"/>
          <w:sz w:val="28"/>
          <w:szCs w:val="28"/>
        </w:rPr>
        <w:t xml:space="preserve"> голова</w:t>
      </w:r>
      <w:r w:rsidRPr="00D668E5">
        <w:rPr>
          <w:rFonts w:ascii="Times New Roman" w:hAnsi="Times New Roman" w:cs="Times New Roman"/>
          <w:sz w:val="28"/>
          <w:szCs w:val="28"/>
        </w:rPr>
        <w:tab/>
      </w:r>
      <w:r w:rsidRPr="00D668E5">
        <w:rPr>
          <w:rFonts w:ascii="Times New Roman" w:hAnsi="Times New Roman" w:cs="Times New Roman"/>
          <w:sz w:val="28"/>
          <w:szCs w:val="28"/>
        </w:rPr>
        <w:tab/>
      </w:r>
      <w:r w:rsidRPr="00D668E5">
        <w:rPr>
          <w:rFonts w:ascii="Times New Roman" w:hAnsi="Times New Roman" w:cs="Times New Roman"/>
          <w:sz w:val="28"/>
          <w:szCs w:val="28"/>
        </w:rPr>
        <w:tab/>
      </w:r>
      <w:r w:rsidRPr="00D668E5">
        <w:rPr>
          <w:rFonts w:ascii="Times New Roman" w:hAnsi="Times New Roman" w:cs="Times New Roman"/>
          <w:sz w:val="28"/>
          <w:szCs w:val="28"/>
        </w:rPr>
        <w:tab/>
      </w:r>
      <w:r w:rsidRPr="00D668E5">
        <w:rPr>
          <w:rFonts w:ascii="Times New Roman" w:hAnsi="Times New Roman" w:cs="Times New Roman"/>
          <w:sz w:val="28"/>
          <w:szCs w:val="28"/>
        </w:rPr>
        <w:tab/>
      </w:r>
      <w:r w:rsidRPr="00D668E5">
        <w:rPr>
          <w:rFonts w:ascii="Times New Roman" w:hAnsi="Times New Roman" w:cs="Times New Roman"/>
          <w:sz w:val="28"/>
          <w:szCs w:val="28"/>
        </w:rPr>
        <w:tab/>
      </w:r>
      <w:proofErr w:type="spellStart"/>
      <w:r w:rsidRPr="00D668E5">
        <w:rPr>
          <w:rFonts w:ascii="Times New Roman" w:hAnsi="Times New Roman" w:cs="Times New Roman"/>
          <w:sz w:val="28"/>
          <w:szCs w:val="28"/>
        </w:rPr>
        <w:t>Тетяна</w:t>
      </w:r>
      <w:proofErr w:type="spellEnd"/>
      <w:r w:rsidRPr="00D668E5">
        <w:rPr>
          <w:rFonts w:ascii="Times New Roman" w:hAnsi="Times New Roman" w:cs="Times New Roman"/>
          <w:sz w:val="28"/>
          <w:szCs w:val="28"/>
        </w:rPr>
        <w:t xml:space="preserve"> </w:t>
      </w:r>
      <w:proofErr w:type="spellStart"/>
      <w:r w:rsidRPr="00D668E5">
        <w:rPr>
          <w:rFonts w:ascii="Times New Roman" w:hAnsi="Times New Roman" w:cs="Times New Roman"/>
          <w:sz w:val="28"/>
          <w:szCs w:val="28"/>
        </w:rPr>
        <w:t>Єрмолаєва</w:t>
      </w:r>
      <w:proofErr w:type="spellEnd"/>
    </w:p>
    <w:p w:rsidR="00D668E5" w:rsidRPr="00D668E5" w:rsidRDefault="00D668E5" w:rsidP="00D668E5">
      <w:pPr>
        <w:ind w:right="-30"/>
        <w:jc w:val="both"/>
        <w:rPr>
          <w:rFonts w:ascii="Times New Roman" w:hAnsi="Times New Roman" w:cs="Times New Roman"/>
          <w:sz w:val="28"/>
          <w:szCs w:val="28"/>
        </w:rPr>
      </w:pPr>
    </w:p>
    <w:p w:rsidR="009B7A15" w:rsidRPr="000041F9" w:rsidRDefault="009B7A15" w:rsidP="00D668E5">
      <w:pPr>
        <w:pStyle w:val="a8"/>
      </w:pPr>
    </w:p>
    <w:sectPr w:rsidR="009B7A15" w:rsidRPr="000041F9" w:rsidSect="00E620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15"/>
    <w:rsid w:val="000041F9"/>
    <w:rsid w:val="00027B17"/>
    <w:rsid w:val="001633F6"/>
    <w:rsid w:val="001A383B"/>
    <w:rsid w:val="002A4447"/>
    <w:rsid w:val="002E549A"/>
    <w:rsid w:val="00382791"/>
    <w:rsid w:val="004D1379"/>
    <w:rsid w:val="004E1ED3"/>
    <w:rsid w:val="005641BD"/>
    <w:rsid w:val="005B7361"/>
    <w:rsid w:val="005E3B97"/>
    <w:rsid w:val="006B2A77"/>
    <w:rsid w:val="006E2325"/>
    <w:rsid w:val="0076692B"/>
    <w:rsid w:val="007E5700"/>
    <w:rsid w:val="008B2F1A"/>
    <w:rsid w:val="008F451D"/>
    <w:rsid w:val="009B7A15"/>
    <w:rsid w:val="009C794F"/>
    <w:rsid w:val="00A82B90"/>
    <w:rsid w:val="00BA1F41"/>
    <w:rsid w:val="00BA7CEA"/>
    <w:rsid w:val="00CE62FB"/>
    <w:rsid w:val="00CF0E86"/>
    <w:rsid w:val="00D01A7F"/>
    <w:rsid w:val="00D45A9C"/>
    <w:rsid w:val="00D668E5"/>
    <w:rsid w:val="00DF38D7"/>
    <w:rsid w:val="00E5214F"/>
    <w:rsid w:val="00E62026"/>
    <w:rsid w:val="00ED235B"/>
    <w:rsid w:val="00ED2B26"/>
    <w:rsid w:val="00F1015B"/>
    <w:rsid w:val="00F368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9B7A15"/>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9B7A15"/>
    <w:rPr>
      <w:rFonts w:ascii="Times New Roman" w:eastAsia="Calibri" w:hAnsi="Times New Roman" w:cs="Times New Roman"/>
      <w:sz w:val="20"/>
      <w:szCs w:val="20"/>
      <w:lang w:val="uk-UA" w:eastAsia="ru-RU"/>
    </w:rPr>
  </w:style>
  <w:style w:type="paragraph" w:styleId="a5">
    <w:name w:val="Body Text Indent"/>
    <w:basedOn w:val="a"/>
    <w:link w:val="a6"/>
    <w:rsid w:val="009B7A15"/>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9B7A15"/>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9B7A15"/>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uiPriority w:val="99"/>
    <w:rsid w:val="009B7A15"/>
    <w:rPr>
      <w:rFonts w:ascii="Calibri" w:eastAsia="Calibri" w:hAnsi="Calibri" w:cs="Times New Roman"/>
      <w:sz w:val="16"/>
      <w:szCs w:val="16"/>
      <w:lang w:val="ru-RU"/>
    </w:rPr>
  </w:style>
  <w:style w:type="paragraph" w:styleId="a7">
    <w:name w:val="List Paragraph"/>
    <w:basedOn w:val="a"/>
    <w:uiPriority w:val="34"/>
    <w:qFormat/>
    <w:rsid w:val="009B7A15"/>
    <w:pPr>
      <w:spacing w:after="200" w:line="276" w:lineRule="auto"/>
      <w:ind w:left="708"/>
    </w:pPr>
    <w:rPr>
      <w:rFonts w:ascii="Calibri" w:eastAsia="Calibri" w:hAnsi="Calibri" w:cs="Times New Roman"/>
    </w:rPr>
  </w:style>
  <w:style w:type="paragraph" w:styleId="a8">
    <w:name w:val="No Spacing"/>
    <w:uiPriority w:val="1"/>
    <w:qFormat/>
    <w:rsid w:val="009B7A15"/>
    <w:pPr>
      <w:spacing w:after="0" w:line="240" w:lineRule="auto"/>
    </w:pPr>
    <w:rPr>
      <w:rFonts w:ascii="Calibri" w:eastAsia="Calibri" w:hAnsi="Calibri" w:cs="Times New Roman"/>
      <w:lang w:val="uk-UA"/>
    </w:rPr>
  </w:style>
  <w:style w:type="paragraph" w:customStyle="1" w:styleId="Standard">
    <w:name w:val="Standard"/>
    <w:rsid w:val="00027B17"/>
    <w:pPr>
      <w:suppressAutoHyphens/>
      <w:autoSpaceDN w:val="0"/>
      <w:spacing w:after="200" w:line="276" w:lineRule="auto"/>
      <w:textAlignment w:val="baseline"/>
    </w:pPr>
    <w:rPr>
      <w:rFonts w:ascii="Calibri" w:eastAsia="Calibri" w:hAnsi="Calibri" w:cs="Times New Roman"/>
      <w:kern w:val="3"/>
    </w:rPr>
  </w:style>
  <w:style w:type="paragraph" w:styleId="a9">
    <w:name w:val="Balloon Text"/>
    <w:basedOn w:val="a"/>
    <w:link w:val="aa"/>
    <w:uiPriority w:val="99"/>
    <w:semiHidden/>
    <w:unhideWhenUsed/>
    <w:rsid w:val="007E570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E5700"/>
    <w:rPr>
      <w:rFonts w:ascii="Segoe UI" w:hAnsi="Segoe UI" w:cs="Segoe UI"/>
      <w:sz w:val="18"/>
      <w:szCs w:val="18"/>
    </w:rPr>
  </w:style>
  <w:style w:type="paragraph" w:styleId="2">
    <w:name w:val="Body Text Indent 2"/>
    <w:basedOn w:val="a"/>
    <w:link w:val="20"/>
    <w:unhideWhenUsed/>
    <w:rsid w:val="00CF0E86"/>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F0E86"/>
    <w:rPr>
      <w:rFonts w:ascii="Times New Roman" w:eastAsia="Times New Roman" w:hAnsi="Times New Roman" w:cs="Times New Roman"/>
      <w:sz w:val="24"/>
      <w:szCs w:val="24"/>
      <w:lang w:val="ru-RU" w:eastAsia="ru-RU"/>
    </w:rPr>
  </w:style>
  <w:style w:type="paragraph" w:styleId="ab">
    <w:name w:val="Block Text"/>
    <w:basedOn w:val="a"/>
    <w:rsid w:val="008B2F1A"/>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ac">
    <w:name w:val="Normal (Web)"/>
    <w:basedOn w:val="a"/>
    <w:uiPriority w:val="99"/>
    <w:semiHidden/>
    <w:unhideWhenUsed/>
    <w:rsid w:val="00D668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uiPriority w:val="99"/>
    <w:rsid w:val="00D668E5"/>
    <w:pPr>
      <w:suppressAutoHyphens/>
      <w:spacing w:after="0" w:line="240" w:lineRule="auto"/>
      <w:ind w:firstLine="851"/>
    </w:pPr>
    <w:rPr>
      <w:rFonts w:ascii="Times New Roman" w:eastAsia="Times New Roman" w:hAnsi="Times New Roman" w:cs="Times New Roman"/>
      <w:sz w:val="28"/>
      <w:szCs w:val="20"/>
      <w:lang w:val="uk-UA" w:eastAsia="ar-SA"/>
    </w:rPr>
  </w:style>
</w:styles>
</file>

<file path=word/webSettings.xml><?xml version="1.0" encoding="utf-8"?>
<w:webSettings xmlns:r="http://schemas.openxmlformats.org/officeDocument/2006/relationships" xmlns:w="http://schemas.openxmlformats.org/wordprocessingml/2006/main">
  <w:divs>
    <w:div w:id="15155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4</cp:revision>
  <cp:lastPrinted>2022-06-07T08:18:00Z</cp:lastPrinted>
  <dcterms:created xsi:type="dcterms:W3CDTF">2022-06-20T06:40:00Z</dcterms:created>
  <dcterms:modified xsi:type="dcterms:W3CDTF">2022-06-20T06:41:00Z</dcterms:modified>
</cp:coreProperties>
</file>