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5A81" w:rsidRDefault="00C65A81" w:rsidP="00C65A81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>
            <wp:extent cx="542925" cy="752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A81" w:rsidRDefault="00C65A81" w:rsidP="00C65A81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C65A81" w:rsidRDefault="00C65A81" w:rsidP="00C65A81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C65A81" w:rsidRDefault="00C65A81" w:rsidP="00C65A81">
      <w:pPr>
        <w:pStyle w:val="a7"/>
        <w:ind w:left="1080" w:right="715"/>
        <w:jc w:val="center"/>
        <w:rPr>
          <w:b w:val="0"/>
          <w:sz w:val="16"/>
          <w:szCs w:val="16"/>
        </w:rPr>
      </w:pPr>
    </w:p>
    <w:p w:rsidR="00C65A81" w:rsidRDefault="00C65A81" w:rsidP="00C65A81">
      <w:pPr>
        <w:pStyle w:val="a7"/>
        <w:ind w:left="1080" w:right="715"/>
        <w:jc w:val="center"/>
        <w:rPr>
          <w:b w:val="0"/>
          <w:sz w:val="16"/>
          <w:szCs w:val="16"/>
        </w:rPr>
      </w:pPr>
    </w:p>
    <w:p w:rsidR="00C65A81" w:rsidRDefault="00C65A81" w:rsidP="00C65A81">
      <w:pPr>
        <w:tabs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>0</w:t>
      </w:r>
      <w:r w:rsidR="00244922">
        <w:rPr>
          <w:b/>
          <w:sz w:val="32"/>
          <w:szCs w:val="32"/>
          <w:u w:val="single"/>
        </w:rPr>
        <w:t>8</w:t>
      </w:r>
      <w:r>
        <w:rPr>
          <w:b/>
          <w:sz w:val="32"/>
          <w:szCs w:val="32"/>
          <w:u w:val="single"/>
        </w:rPr>
        <w:t xml:space="preserve">.11.2023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4</w:t>
      </w:r>
      <w:r w:rsidR="0049632D">
        <w:rPr>
          <w:b/>
          <w:sz w:val="32"/>
          <w:szCs w:val="32"/>
          <w:u w:val="single"/>
        </w:rPr>
        <w:t>3</w:t>
      </w:r>
      <w:r w:rsidR="00244922">
        <w:rPr>
          <w:b/>
          <w:sz w:val="32"/>
          <w:szCs w:val="32"/>
          <w:u w:val="single"/>
        </w:rPr>
        <w:t>5</w:t>
      </w:r>
      <w:r>
        <w:rPr>
          <w:b/>
          <w:sz w:val="32"/>
          <w:szCs w:val="32"/>
          <w:u w:val="single"/>
        </w:rPr>
        <w:t>-р</w:t>
      </w:r>
      <w:r>
        <w:rPr>
          <w:bCs/>
          <w:color w:val="000000"/>
        </w:rPr>
        <w:t xml:space="preserve"> </w:t>
      </w:r>
    </w:p>
    <w:p w:rsidR="00A16FE0" w:rsidRPr="00E84764" w:rsidRDefault="00A16FE0" w:rsidP="00A16FE0">
      <w:pPr>
        <w:spacing w:after="0" w:line="240" w:lineRule="auto"/>
        <w:ind w:right="-1"/>
        <w:jc w:val="center"/>
        <w:rPr>
          <w:rFonts w:eastAsia="Times New Roman" w:cs="Times New Roman"/>
          <w:b/>
          <w:lang w:eastAsia="ru-RU"/>
        </w:rPr>
      </w:pPr>
    </w:p>
    <w:p w:rsidR="00244922" w:rsidRPr="00D6306C" w:rsidRDefault="00244922" w:rsidP="00244922">
      <w:pPr>
        <w:pStyle w:val="1"/>
        <w:jc w:val="left"/>
        <w:rPr>
          <w:b/>
          <w:bCs/>
          <w:szCs w:val="28"/>
        </w:rPr>
      </w:pPr>
      <w:r w:rsidRPr="00D6306C">
        <w:rPr>
          <w:b/>
          <w:bCs/>
          <w:szCs w:val="28"/>
        </w:rPr>
        <w:t>Про визначення відповідальних осіб</w:t>
      </w:r>
    </w:p>
    <w:p w:rsidR="00244922" w:rsidRPr="00D6306C" w:rsidRDefault="00244922" w:rsidP="00244922">
      <w:pPr>
        <w:rPr>
          <w:b/>
          <w:bCs/>
          <w:szCs w:val="28"/>
          <w:lang w:eastAsia="uk-UA"/>
        </w:rPr>
      </w:pPr>
    </w:p>
    <w:p w:rsidR="00244922" w:rsidRDefault="00244922" w:rsidP="00244922">
      <w:pPr>
        <w:pStyle w:val="2"/>
        <w:tabs>
          <w:tab w:val="left" w:pos="0"/>
        </w:tabs>
        <w:ind w:right="49"/>
        <w:rPr>
          <w:sz w:val="28"/>
          <w:szCs w:val="28"/>
          <w:lang w:eastAsia="en-US"/>
        </w:rPr>
      </w:pPr>
      <w:r>
        <w:rPr>
          <w:sz w:val="26"/>
          <w:szCs w:val="26"/>
        </w:rPr>
        <w:t xml:space="preserve">    </w:t>
      </w:r>
      <w:r>
        <w:rPr>
          <w:sz w:val="28"/>
          <w:szCs w:val="28"/>
        </w:rPr>
        <w:t xml:space="preserve">У зв’язку з впровадженням Єдиного державного реєстру адміністративно-територіальних одиниць та територій територіальних громад, Єдиного державного реєстру адрес, Реєстру будівель та споруд (далі-Реєстри) у складі Єдиної державної електронної системи у сфері будівництва </w:t>
      </w:r>
      <w:r>
        <w:rPr>
          <w:sz w:val="28"/>
          <w:szCs w:val="28"/>
          <w:shd w:val="clear" w:color="auto" w:fill="FFFFFF"/>
        </w:rPr>
        <w:t>та н</w:t>
      </w:r>
      <w:r>
        <w:rPr>
          <w:sz w:val="28"/>
          <w:szCs w:val="28"/>
        </w:rPr>
        <w:t>а виконання Прикінцевих положень Закону України «</w:t>
      </w:r>
      <w:r>
        <w:rPr>
          <w:bCs/>
          <w:sz w:val="28"/>
          <w:szCs w:val="28"/>
          <w:shd w:val="clear" w:color="auto" w:fill="FFFFFF"/>
        </w:rPr>
        <w:t>Про внесення змін до деяких законодавчих актів України щодо забезпечення вимог цивільного захисту під час планування та забудови територій»</w:t>
      </w:r>
      <w:r>
        <w:rPr>
          <w:sz w:val="28"/>
          <w:szCs w:val="28"/>
        </w:rPr>
        <w:t>,</w:t>
      </w:r>
      <w:r>
        <w:rPr>
          <w:sz w:val="28"/>
        </w:rPr>
        <w:t xml:space="preserve"> </w:t>
      </w:r>
      <w:r>
        <w:rPr>
          <w:sz w:val="28"/>
          <w:szCs w:val="28"/>
        </w:rPr>
        <w:t>керуючись ст.42, п.1, ч.3 ст. 50 Закону України «Про місцеве самоврядування в Україні»:</w:t>
      </w:r>
    </w:p>
    <w:p w:rsidR="00244922" w:rsidRDefault="00244922" w:rsidP="00244922">
      <w:pPr>
        <w:pStyle w:val="2"/>
        <w:tabs>
          <w:tab w:val="left" w:pos="0"/>
        </w:tabs>
        <w:ind w:right="49"/>
        <w:rPr>
          <w:sz w:val="28"/>
          <w:szCs w:val="28"/>
        </w:rPr>
      </w:pPr>
    </w:p>
    <w:p w:rsidR="00244922" w:rsidRDefault="00244922" w:rsidP="00244922">
      <w:pPr>
        <w:pStyle w:val="a8"/>
        <w:widowControl w:val="0"/>
        <w:numPr>
          <w:ilvl w:val="0"/>
          <w:numId w:val="4"/>
        </w:numPr>
        <w:ind w:left="0" w:firstLine="709"/>
        <w:contextualSpacing/>
        <w:jc w:val="both"/>
        <w:rPr>
          <w:sz w:val="28"/>
          <w:szCs w:val="24"/>
        </w:rPr>
      </w:pPr>
      <w:r>
        <w:rPr>
          <w:sz w:val="28"/>
          <w:szCs w:val="28"/>
        </w:rPr>
        <w:t xml:space="preserve">Визначити </w:t>
      </w:r>
      <w:proofErr w:type="spellStart"/>
      <w:r>
        <w:rPr>
          <w:sz w:val="28"/>
          <w:szCs w:val="28"/>
        </w:rPr>
        <w:t>Протоцьку</w:t>
      </w:r>
      <w:proofErr w:type="spellEnd"/>
      <w:r>
        <w:rPr>
          <w:sz w:val="28"/>
          <w:szCs w:val="28"/>
        </w:rPr>
        <w:t xml:space="preserve"> Таїсу Вікторівну, головного спеціаліста управління земельних та майнових ресурсів виконавчого комітету Козятинської міської ради, відповідальною за реалізацію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наповнення даними Реєстрів, забезпечення взаємодії з Вінницькою ОВА щодо виконання робіт по наповненню даними Реєстрів з визначеною роллю користувача системи-контролер ОМС. </w:t>
      </w:r>
    </w:p>
    <w:p w:rsidR="00244922" w:rsidRDefault="00244922" w:rsidP="00244922">
      <w:pPr>
        <w:pStyle w:val="a8"/>
        <w:widowControl w:val="0"/>
        <w:numPr>
          <w:ilvl w:val="0"/>
          <w:numId w:val="4"/>
        </w:numPr>
        <w:ind w:left="0"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Визначити </w:t>
      </w:r>
      <w:proofErr w:type="spellStart"/>
      <w:r>
        <w:rPr>
          <w:sz w:val="28"/>
          <w:szCs w:val="28"/>
        </w:rPr>
        <w:t>Заічка</w:t>
      </w:r>
      <w:proofErr w:type="spellEnd"/>
      <w:r>
        <w:rPr>
          <w:sz w:val="28"/>
          <w:szCs w:val="28"/>
        </w:rPr>
        <w:t xml:space="preserve"> Дмитра Олександровича, головного спеціаліста відділу містобудування та архітектури виконавчого комітету Козятинської міської ради відповідального за наповнення даними Реєстрів з визначеною роллю користувача системи-виконавець ОМС (ОЗПА-УОМА).</w:t>
      </w:r>
    </w:p>
    <w:p w:rsidR="00244922" w:rsidRDefault="00244922" w:rsidP="00244922">
      <w:pPr>
        <w:pStyle w:val="2"/>
        <w:tabs>
          <w:tab w:val="left" w:pos="0"/>
        </w:tabs>
        <w:ind w:right="49"/>
        <w:rPr>
          <w:sz w:val="28"/>
          <w:szCs w:val="28"/>
        </w:rPr>
      </w:pPr>
      <w:r>
        <w:rPr>
          <w:sz w:val="28"/>
        </w:rPr>
        <w:tab/>
        <w:t>3. Контроль за виконанням розпорядження покласти на</w:t>
      </w:r>
      <w:r>
        <w:rPr>
          <w:rFonts w:ascii="Tahoma" w:hAnsi="Tahoma" w:cs="Tahoma"/>
        </w:rPr>
        <w:t>  </w:t>
      </w:r>
      <w:r>
        <w:rPr>
          <w:rFonts w:ascii="Tahoma" w:hAnsi="Tahoma" w:cs="Tahoma"/>
          <w:lang w:val="ru-RU"/>
        </w:rPr>
        <w:t xml:space="preserve">- </w:t>
      </w:r>
      <w:proofErr w:type="spellStart"/>
      <w:r>
        <w:rPr>
          <w:sz w:val="28"/>
          <w:szCs w:val="28"/>
          <w:lang w:val="ru-RU"/>
        </w:rPr>
        <w:t>керуючого</w:t>
      </w:r>
      <w:proofErr w:type="spellEnd"/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 xml:space="preserve">справами </w:t>
      </w:r>
      <w:proofErr w:type="spellStart"/>
      <w:r>
        <w:rPr>
          <w:sz w:val="28"/>
          <w:szCs w:val="28"/>
          <w:lang w:val="ru-RU"/>
        </w:rPr>
        <w:t>виконкому</w:t>
      </w:r>
      <w:proofErr w:type="spellEnd"/>
      <w:r>
        <w:rPr>
          <w:sz w:val="28"/>
          <w:szCs w:val="28"/>
          <w:lang w:val="ru-RU"/>
        </w:rPr>
        <w:t xml:space="preserve"> – начальника </w:t>
      </w:r>
      <w:proofErr w:type="spellStart"/>
      <w:r>
        <w:rPr>
          <w:sz w:val="28"/>
          <w:szCs w:val="28"/>
          <w:lang w:val="ru-RU"/>
        </w:rPr>
        <w:t>організаційного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відділу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rStyle w:val="ad"/>
          <w:sz w:val="28"/>
          <w:szCs w:val="28"/>
          <w:lang w:val="ru-RU"/>
        </w:rPr>
        <w:t>Аліну</w:t>
      </w:r>
      <w:proofErr w:type="spellEnd"/>
      <w:r>
        <w:rPr>
          <w:rStyle w:val="ad"/>
          <w:sz w:val="28"/>
          <w:szCs w:val="28"/>
          <w:lang w:val="ru-RU"/>
        </w:rPr>
        <w:t xml:space="preserve"> ТИМОЩУК</w:t>
      </w:r>
      <w:r>
        <w:rPr>
          <w:sz w:val="28"/>
          <w:szCs w:val="28"/>
        </w:rPr>
        <w:t>.</w:t>
      </w:r>
    </w:p>
    <w:p w:rsidR="00244922" w:rsidRDefault="00244922" w:rsidP="00244922">
      <w:pPr>
        <w:pStyle w:val="2"/>
        <w:tabs>
          <w:tab w:val="left" w:pos="0"/>
        </w:tabs>
        <w:ind w:right="49"/>
        <w:rPr>
          <w:sz w:val="28"/>
          <w:szCs w:val="28"/>
        </w:rPr>
      </w:pPr>
    </w:p>
    <w:p w:rsidR="00244922" w:rsidRDefault="00244922" w:rsidP="00244922">
      <w:pPr>
        <w:pStyle w:val="aa"/>
        <w:ind w:right="282"/>
        <w:rPr>
          <w:sz w:val="25"/>
          <w:szCs w:val="25"/>
        </w:rPr>
      </w:pPr>
    </w:p>
    <w:p w:rsidR="00244922" w:rsidRDefault="00244922" w:rsidP="00244922">
      <w:pPr>
        <w:pStyle w:val="aa"/>
        <w:ind w:right="282"/>
        <w:rPr>
          <w:szCs w:val="28"/>
        </w:rPr>
      </w:pPr>
    </w:p>
    <w:p w:rsidR="00244922" w:rsidRDefault="00244922" w:rsidP="00244922">
      <w:pPr>
        <w:ind w:right="1246" w:firstLine="851"/>
        <w:jc w:val="center"/>
        <w:rPr>
          <w:rFonts w:cs="Times New Roman"/>
          <w:b/>
          <w:bCs/>
          <w:color w:val="000000"/>
          <w:szCs w:val="28"/>
          <w:bdr w:val="none" w:sz="0" w:space="0" w:color="auto" w:frame="1"/>
        </w:rPr>
      </w:pPr>
      <w:r>
        <w:rPr>
          <w:rFonts w:cs="Times New Roman"/>
          <w:b/>
          <w:szCs w:val="28"/>
        </w:rPr>
        <w:t>Міський голова                                     Тетяна  ЄРМОЛАЄВА</w:t>
      </w:r>
      <w:r>
        <w:rPr>
          <w:rFonts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</w:p>
    <w:p w:rsidR="00244922" w:rsidRDefault="00244922" w:rsidP="00244922">
      <w:pPr>
        <w:spacing w:after="0" w:line="240" w:lineRule="auto"/>
        <w:ind w:right="-2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</w:t>
      </w:r>
    </w:p>
    <w:p w:rsidR="00244922" w:rsidRDefault="00244922" w:rsidP="00244922">
      <w:pPr>
        <w:spacing w:after="0" w:line="240" w:lineRule="auto"/>
        <w:ind w:right="-28"/>
        <w:rPr>
          <w:rFonts w:cs="Times New Roman"/>
          <w:szCs w:val="28"/>
        </w:rPr>
      </w:pPr>
    </w:p>
    <w:p w:rsidR="00244922" w:rsidRPr="00D6306C" w:rsidRDefault="00244922" w:rsidP="00244922">
      <w:pPr>
        <w:spacing w:after="0" w:line="240" w:lineRule="auto"/>
        <w:ind w:right="-28"/>
        <w:rPr>
          <w:rFonts w:cs="Times New Roman"/>
          <w:sz w:val="24"/>
          <w:szCs w:val="24"/>
        </w:rPr>
      </w:pPr>
      <w:r>
        <w:rPr>
          <w:rFonts w:cs="Times New Roman"/>
          <w:szCs w:val="28"/>
        </w:rPr>
        <w:t xml:space="preserve">          </w:t>
      </w:r>
      <w:bookmarkStart w:id="0" w:name="_GoBack"/>
      <w:bookmarkEnd w:id="0"/>
    </w:p>
    <w:p w:rsidR="00A4705D" w:rsidRDefault="00A4705D" w:rsidP="008D75A3">
      <w:pPr>
        <w:spacing w:after="0" w:line="240" w:lineRule="auto"/>
        <w:ind w:right="-1"/>
        <w:jc w:val="center"/>
      </w:pPr>
    </w:p>
    <w:sectPr w:rsidR="00A4705D" w:rsidSect="00305385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2B5C9D"/>
    <w:multiLevelType w:val="hybridMultilevel"/>
    <w:tmpl w:val="849E4782"/>
    <w:lvl w:ilvl="0" w:tplc="137A8D1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32FD44EC"/>
    <w:multiLevelType w:val="multilevel"/>
    <w:tmpl w:val="0CB845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855" w:hanging="495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2160" w:hanging="108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44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</w:lvl>
  </w:abstractNum>
  <w:abstractNum w:abstractNumId="2" w15:restartNumberingAfterBreak="0">
    <w:nsid w:val="66DE26BE"/>
    <w:multiLevelType w:val="hybridMultilevel"/>
    <w:tmpl w:val="E65022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44CAD"/>
    <w:multiLevelType w:val="hybridMultilevel"/>
    <w:tmpl w:val="4BD47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FE0"/>
    <w:rsid w:val="000808E8"/>
    <w:rsid w:val="00244922"/>
    <w:rsid w:val="00305385"/>
    <w:rsid w:val="0049632D"/>
    <w:rsid w:val="004C22D3"/>
    <w:rsid w:val="00536575"/>
    <w:rsid w:val="006A573C"/>
    <w:rsid w:val="006F2803"/>
    <w:rsid w:val="0076001D"/>
    <w:rsid w:val="0083407F"/>
    <w:rsid w:val="008A6AF9"/>
    <w:rsid w:val="008D75A3"/>
    <w:rsid w:val="00A16FE0"/>
    <w:rsid w:val="00A4705D"/>
    <w:rsid w:val="00BD6746"/>
    <w:rsid w:val="00C02634"/>
    <w:rsid w:val="00C65A81"/>
    <w:rsid w:val="00CE723D"/>
    <w:rsid w:val="00CF560F"/>
    <w:rsid w:val="00D6306C"/>
    <w:rsid w:val="00D815C5"/>
    <w:rsid w:val="00DB54FB"/>
    <w:rsid w:val="00F72266"/>
    <w:rsid w:val="00FF2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33376"/>
  <w15:docId w15:val="{071A3A3F-9E79-4ABE-8AE1-759B5333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FE0"/>
    <w:pPr>
      <w:jc w:val="both"/>
    </w:pPr>
    <w:rPr>
      <w:rFonts w:ascii="Times New Roman" w:hAnsi="Times New Roman"/>
      <w:sz w:val="28"/>
      <w:lang w:val="uk-UA"/>
    </w:rPr>
  </w:style>
  <w:style w:type="paragraph" w:styleId="1">
    <w:name w:val="heading 1"/>
    <w:basedOn w:val="a"/>
    <w:next w:val="a"/>
    <w:link w:val="10"/>
    <w:qFormat/>
    <w:rsid w:val="00A16FE0"/>
    <w:pPr>
      <w:keepNext/>
      <w:spacing w:after="0" w:line="240" w:lineRule="auto"/>
      <w:ind w:firstLine="709"/>
      <w:outlineLvl w:val="0"/>
    </w:pPr>
    <w:rPr>
      <w:rFonts w:eastAsia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6FE0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2">
    <w:name w:val="Body Text 2"/>
    <w:basedOn w:val="a"/>
    <w:link w:val="20"/>
    <w:rsid w:val="00A16FE0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ий текст 2 Знак"/>
    <w:basedOn w:val="a0"/>
    <w:link w:val="2"/>
    <w:rsid w:val="00A16FE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Body Text"/>
    <w:basedOn w:val="a"/>
    <w:link w:val="a4"/>
    <w:uiPriority w:val="99"/>
    <w:semiHidden/>
    <w:unhideWhenUsed/>
    <w:rsid w:val="00A16FE0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A16FE0"/>
    <w:rPr>
      <w:rFonts w:ascii="Times New Roman" w:hAnsi="Times New Roman"/>
      <w:sz w:val="28"/>
      <w:lang w:val="uk-UA"/>
    </w:rPr>
  </w:style>
  <w:style w:type="paragraph" w:customStyle="1" w:styleId="11">
    <w:name w:val="Заголовок 11"/>
    <w:basedOn w:val="a"/>
    <w:uiPriority w:val="1"/>
    <w:qFormat/>
    <w:rsid w:val="00A16FE0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eastAsia="Times New Roman" w:cs="Times New Roman"/>
      <w:b/>
      <w:bCs/>
      <w:szCs w:val="28"/>
      <w:lang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305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05385"/>
    <w:rPr>
      <w:rFonts w:ascii="Segoe UI" w:hAnsi="Segoe UI" w:cs="Segoe UI"/>
      <w:sz w:val="18"/>
      <w:szCs w:val="18"/>
      <w:lang w:val="uk-UA"/>
    </w:rPr>
  </w:style>
  <w:style w:type="paragraph" w:styleId="a7">
    <w:name w:val="Block Text"/>
    <w:basedOn w:val="a"/>
    <w:semiHidden/>
    <w:unhideWhenUsed/>
    <w:rsid w:val="00C65A81"/>
    <w:pPr>
      <w:spacing w:after="0" w:line="240" w:lineRule="auto"/>
      <w:ind w:left="1134" w:right="1190"/>
      <w:outlineLvl w:val="0"/>
    </w:pPr>
    <w:rPr>
      <w:rFonts w:eastAsia="Times New Roman" w:cs="Times New Roman"/>
      <w:b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8D75A3"/>
    <w:pPr>
      <w:spacing w:after="0" w:line="240" w:lineRule="auto"/>
      <w:ind w:left="72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8D75A3"/>
    <w:pPr>
      <w:spacing w:after="0" w:line="240" w:lineRule="auto"/>
      <w:jc w:val="both"/>
    </w:pPr>
    <w:rPr>
      <w:rFonts w:ascii="Times New Roman" w:hAnsi="Times New Roman"/>
      <w:sz w:val="28"/>
      <w:lang w:val="uk-UA"/>
    </w:rPr>
  </w:style>
  <w:style w:type="paragraph" w:styleId="aa">
    <w:name w:val="Body Text Indent"/>
    <w:basedOn w:val="a"/>
    <w:link w:val="ab"/>
    <w:uiPriority w:val="99"/>
    <w:semiHidden/>
    <w:unhideWhenUsed/>
    <w:rsid w:val="0049632D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49632D"/>
    <w:rPr>
      <w:rFonts w:ascii="Times New Roman" w:hAnsi="Times New Roman"/>
      <w:sz w:val="28"/>
      <w:lang w:val="uk-UA"/>
    </w:rPr>
  </w:style>
  <w:style w:type="table" w:styleId="ac">
    <w:name w:val="Table Grid"/>
    <w:basedOn w:val="a1"/>
    <w:uiPriority w:val="39"/>
    <w:rsid w:val="00D815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2449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ORGVID</cp:lastModifiedBy>
  <cp:revision>3</cp:revision>
  <cp:lastPrinted>2023-05-30T06:29:00Z</cp:lastPrinted>
  <dcterms:created xsi:type="dcterms:W3CDTF">2023-11-13T14:43:00Z</dcterms:created>
  <dcterms:modified xsi:type="dcterms:W3CDTF">2023-11-15T13:46:00Z</dcterms:modified>
</cp:coreProperties>
</file>