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67BB0E90" w14:textId="1F1C3C8C" w:rsidR="0073192A" w:rsidRPr="00713D51" w:rsidRDefault="0073192A" w:rsidP="0073192A">
      <w:pPr>
        <w:ind w:left="2127"/>
        <w:rPr>
          <w:color w:val="000000"/>
          <w:sz w:val="28"/>
        </w:rPr>
      </w:pPr>
      <w:r>
        <w:rPr>
          <w:color w:val="000000"/>
          <w:sz w:val="28"/>
        </w:rPr>
        <w:t xml:space="preserve">                                 </w:t>
      </w:r>
      <w:r w:rsidRPr="00CA49DA">
        <w:rPr>
          <w:noProof/>
        </w:rPr>
        <w:drawing>
          <wp:inline distT="0" distB="0" distL="0" distR="0" wp14:anchorId="278A0C6B" wp14:editId="760B254E">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E2A88CD" w14:textId="77777777" w:rsidR="0073192A" w:rsidRDefault="0073192A" w:rsidP="0073192A">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0CED5D3" w14:textId="77777777" w:rsidR="0073192A" w:rsidRPr="00D82B2C" w:rsidRDefault="0073192A" w:rsidP="0073192A">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9EDBFB7" w14:textId="194B94F1" w:rsidR="0073192A" w:rsidRDefault="0073192A" w:rsidP="0073192A">
      <w:pPr>
        <w:jc w:val="center"/>
        <w:rPr>
          <w:b/>
          <w:bCs/>
          <w:color w:val="000000"/>
          <w:sz w:val="28"/>
          <w:szCs w:val="28"/>
        </w:rPr>
      </w:pPr>
      <w:r w:rsidRPr="00C91996">
        <w:rPr>
          <w:b/>
          <w:bCs/>
          <w:color w:val="000000"/>
          <w:sz w:val="28"/>
          <w:szCs w:val="28"/>
        </w:rPr>
        <w:t>РІШЕННЯ</w:t>
      </w:r>
    </w:p>
    <w:p w14:paraId="039D9003" w14:textId="77777777" w:rsidR="0073192A" w:rsidRDefault="0073192A" w:rsidP="0073192A">
      <w:pPr>
        <w:jc w:val="center"/>
        <w:rPr>
          <w:b/>
          <w:bCs/>
          <w:color w:val="000000"/>
          <w:sz w:val="28"/>
          <w:szCs w:val="28"/>
        </w:rPr>
      </w:pPr>
    </w:p>
    <w:p w14:paraId="60E0B4EF" w14:textId="7A6003B1" w:rsidR="0073192A" w:rsidRPr="00707A37" w:rsidRDefault="0073192A" w:rsidP="0073192A">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140</w:t>
      </w:r>
      <w:r>
        <w:rPr>
          <w:sz w:val="28"/>
          <w:u w:val="single"/>
        </w:rPr>
        <w:t>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39A2B24D" w14:textId="77777777" w:rsidR="00176AC4" w:rsidRPr="0073192A" w:rsidRDefault="00176AC4" w:rsidP="00176AC4">
      <w:pPr>
        <w:rPr>
          <w:b/>
          <w:color w:val="000000"/>
          <w:sz w:val="28"/>
          <w:szCs w:val="28"/>
          <w:bdr w:val="none" w:sz="0" w:space="0" w:color="auto" w:frame="1"/>
        </w:rPr>
      </w:pPr>
      <w:r w:rsidRPr="0073192A">
        <w:rPr>
          <w:b/>
          <w:color w:val="000000"/>
          <w:sz w:val="28"/>
          <w:szCs w:val="28"/>
          <w:bdr w:val="none" w:sz="0" w:space="0" w:color="auto" w:frame="1"/>
        </w:rPr>
        <w:t>Про затвердження технічної документації з</w:t>
      </w:r>
    </w:p>
    <w:p w14:paraId="319F0D83" w14:textId="0A820023" w:rsidR="00EB4B47" w:rsidRPr="0073192A" w:rsidRDefault="00176AC4" w:rsidP="00EB4B47">
      <w:pPr>
        <w:pStyle w:val="ac"/>
        <w:shd w:val="clear" w:color="auto" w:fill="FFFFFF"/>
        <w:spacing w:before="0" w:beforeAutospacing="0" w:after="0" w:afterAutospacing="0"/>
        <w:rPr>
          <w:b/>
          <w:color w:val="000000"/>
          <w:sz w:val="28"/>
          <w:szCs w:val="28"/>
          <w:bdr w:val="none" w:sz="0" w:space="0" w:color="auto" w:frame="1"/>
          <w:lang w:val="uk-UA"/>
        </w:rPr>
      </w:pPr>
      <w:r w:rsidRPr="0073192A">
        <w:rPr>
          <w:b/>
          <w:color w:val="000000"/>
          <w:sz w:val="28"/>
          <w:szCs w:val="28"/>
          <w:bdr w:val="none" w:sz="0" w:space="0" w:color="auto" w:frame="1"/>
          <w:lang w:val="uk-UA"/>
        </w:rPr>
        <w:t>нормативної грошової оцінки</w:t>
      </w:r>
      <w:r w:rsidRPr="0073192A">
        <w:rPr>
          <w:b/>
          <w:color w:val="000000"/>
          <w:sz w:val="28"/>
          <w:szCs w:val="28"/>
          <w:bdr w:val="none" w:sz="0" w:space="0" w:color="auto" w:frame="1"/>
        </w:rPr>
        <w:t> </w:t>
      </w:r>
      <w:r w:rsidRPr="0073192A">
        <w:rPr>
          <w:b/>
          <w:color w:val="333333"/>
          <w:sz w:val="28"/>
          <w:szCs w:val="28"/>
          <w:bdr w:val="none" w:sz="0" w:space="0" w:color="auto" w:frame="1"/>
        </w:rPr>
        <w:t> </w:t>
      </w:r>
      <w:r w:rsidR="00EB4B47" w:rsidRPr="0073192A">
        <w:rPr>
          <w:b/>
          <w:color w:val="000000"/>
          <w:sz w:val="28"/>
          <w:szCs w:val="28"/>
          <w:bdr w:val="none" w:sz="0" w:space="0" w:color="auto" w:frame="1"/>
          <w:lang w:val="uk-UA"/>
        </w:rPr>
        <w:t>земельної ділянки</w:t>
      </w:r>
    </w:p>
    <w:p w14:paraId="384BE454" w14:textId="710E5CA4" w:rsidR="00EB4B47" w:rsidRPr="0073192A" w:rsidRDefault="00EB4B47" w:rsidP="00EB4B47">
      <w:pPr>
        <w:pStyle w:val="ac"/>
        <w:shd w:val="clear" w:color="auto" w:fill="FFFFFF"/>
        <w:spacing w:before="0" w:beforeAutospacing="0" w:after="0" w:afterAutospacing="0"/>
        <w:rPr>
          <w:b/>
          <w:color w:val="000000"/>
          <w:sz w:val="28"/>
          <w:szCs w:val="28"/>
          <w:bdr w:val="none" w:sz="0" w:space="0" w:color="auto" w:frame="1"/>
          <w:lang w:val="uk-UA"/>
        </w:rPr>
      </w:pPr>
      <w:r w:rsidRPr="0073192A">
        <w:rPr>
          <w:b/>
          <w:color w:val="000000"/>
          <w:sz w:val="28"/>
          <w:szCs w:val="28"/>
          <w:bdr w:val="none" w:sz="0" w:space="0" w:color="auto" w:frame="1"/>
          <w:lang w:val="uk-UA"/>
        </w:rPr>
        <w:t>енергетики 0521484800:05:002:0362</w:t>
      </w:r>
    </w:p>
    <w:p w14:paraId="3DD636C1" w14:textId="55C7239B" w:rsidR="00176AC4" w:rsidRDefault="00176AC4" w:rsidP="00176AC4">
      <w:pPr>
        <w:pStyle w:val="ac"/>
        <w:shd w:val="clear" w:color="auto" w:fill="FFFFFF"/>
        <w:spacing w:before="0" w:beforeAutospacing="0" w:after="0" w:afterAutospacing="0"/>
        <w:rPr>
          <w:bCs/>
          <w:color w:val="000000"/>
          <w:sz w:val="28"/>
          <w:szCs w:val="28"/>
          <w:bdr w:val="none" w:sz="0" w:space="0" w:color="auto" w:frame="1"/>
          <w:lang w:val="uk-UA"/>
        </w:rPr>
      </w:pPr>
    </w:p>
    <w:p w14:paraId="5DFF4D9F" w14:textId="77777777" w:rsidR="00176AC4" w:rsidRDefault="00176AC4" w:rsidP="00176AC4">
      <w:pPr>
        <w:pStyle w:val="ac"/>
        <w:shd w:val="clear" w:color="auto" w:fill="FFFFFF"/>
        <w:spacing w:before="0" w:beforeAutospacing="0" w:after="0" w:afterAutospacing="0"/>
        <w:rPr>
          <w:rFonts w:ascii="Arial" w:hAnsi="Arial" w:cs="Arial"/>
          <w:color w:val="333333"/>
          <w:sz w:val="16"/>
          <w:szCs w:val="16"/>
        </w:rPr>
      </w:pPr>
    </w:p>
    <w:p w14:paraId="2651BFDA" w14:textId="25331D36" w:rsidR="00176AC4" w:rsidRDefault="00176AC4" w:rsidP="00176AC4">
      <w:pPr>
        <w:pStyle w:val="ac"/>
        <w:shd w:val="clear" w:color="auto" w:fill="FFFFFF"/>
        <w:spacing w:before="0" w:beforeAutospacing="0" w:after="0" w:afterAutospacing="0"/>
        <w:jc w:val="both"/>
        <w:rPr>
          <w:rFonts w:ascii="Arial" w:hAnsi="Arial" w:cs="Arial"/>
          <w:sz w:val="28"/>
          <w:szCs w:val="28"/>
          <w:lang w:val="uk-UA"/>
        </w:rPr>
      </w:pPr>
      <w:r>
        <w:rPr>
          <w:b/>
          <w:bCs/>
          <w:color w:val="333333"/>
          <w:sz w:val="28"/>
          <w:szCs w:val="28"/>
          <w:bdr w:val="none" w:sz="0" w:space="0" w:color="auto" w:frame="1"/>
        </w:rPr>
        <w:t>         </w:t>
      </w:r>
      <w:r>
        <w:rPr>
          <w:bCs/>
          <w:sz w:val="28"/>
          <w:szCs w:val="28"/>
          <w:bdr w:val="none" w:sz="0" w:space="0" w:color="auto" w:frame="1"/>
          <w:lang w:val="uk-UA"/>
        </w:rPr>
        <w:t xml:space="preserve">Розглянувши </w:t>
      </w:r>
      <w:r w:rsidR="00EB4B47">
        <w:rPr>
          <w:bCs/>
          <w:sz w:val="28"/>
          <w:szCs w:val="28"/>
          <w:bdr w:val="none" w:sz="0" w:space="0" w:color="auto" w:frame="1"/>
          <w:lang w:val="uk-UA"/>
        </w:rPr>
        <w:t>клопотання ТОВ «Вестерн Вінд»</w:t>
      </w:r>
      <w:r>
        <w:rPr>
          <w:bCs/>
          <w:sz w:val="28"/>
          <w:szCs w:val="28"/>
          <w:bdr w:val="none" w:sz="0" w:space="0" w:color="auto" w:frame="1"/>
          <w:lang w:val="uk-UA"/>
        </w:rPr>
        <w:t>, технічну документацію з нормативної грошової оцінки земель</w:t>
      </w:r>
      <w:r w:rsidR="00EB4B47">
        <w:rPr>
          <w:bCs/>
          <w:sz w:val="28"/>
          <w:szCs w:val="28"/>
          <w:bdr w:val="none" w:sz="0" w:space="0" w:color="auto" w:frame="1"/>
          <w:lang w:val="uk-UA"/>
        </w:rPr>
        <w:t>ної</w:t>
      </w:r>
      <w:r>
        <w:rPr>
          <w:bCs/>
          <w:sz w:val="28"/>
          <w:szCs w:val="28"/>
          <w:bdr w:val="none" w:sz="0" w:space="0" w:color="auto" w:frame="1"/>
          <w:lang w:val="uk-UA"/>
        </w:rPr>
        <w:t xml:space="preserve"> </w:t>
      </w:r>
      <w:r w:rsidR="00EB4B47">
        <w:rPr>
          <w:bCs/>
          <w:sz w:val="28"/>
          <w:szCs w:val="28"/>
          <w:bdr w:val="none" w:sz="0" w:space="0" w:color="auto" w:frame="1"/>
          <w:lang w:val="uk-UA"/>
        </w:rPr>
        <w:t>ділянки  енергетики, що надається в оренду ТОВ «Вестерн Вінд»</w:t>
      </w:r>
      <w:r>
        <w:rPr>
          <w:bCs/>
          <w:sz w:val="28"/>
          <w:szCs w:val="28"/>
          <w:bdr w:val="none" w:sz="0" w:space="0" w:color="auto" w:frame="1"/>
          <w:lang w:val="uk-UA"/>
        </w:rPr>
        <w:t>, кадастровий номер 052148</w:t>
      </w:r>
      <w:r w:rsidR="00EB4B47">
        <w:rPr>
          <w:bCs/>
          <w:sz w:val="28"/>
          <w:szCs w:val="28"/>
          <w:bdr w:val="none" w:sz="0" w:space="0" w:color="auto" w:frame="1"/>
          <w:lang w:val="uk-UA"/>
        </w:rPr>
        <w:t>48</w:t>
      </w:r>
      <w:r>
        <w:rPr>
          <w:bCs/>
          <w:sz w:val="28"/>
          <w:szCs w:val="28"/>
          <w:bdr w:val="none" w:sz="0" w:space="0" w:color="auto" w:frame="1"/>
          <w:lang w:val="uk-UA"/>
        </w:rPr>
        <w:t>00:0</w:t>
      </w:r>
      <w:r w:rsidR="00EB4B47">
        <w:rPr>
          <w:bCs/>
          <w:sz w:val="28"/>
          <w:szCs w:val="28"/>
          <w:bdr w:val="none" w:sz="0" w:space="0" w:color="auto" w:frame="1"/>
          <w:lang w:val="uk-UA"/>
        </w:rPr>
        <w:t>5</w:t>
      </w:r>
      <w:r>
        <w:rPr>
          <w:bCs/>
          <w:sz w:val="28"/>
          <w:szCs w:val="28"/>
          <w:bdr w:val="none" w:sz="0" w:space="0" w:color="auto" w:frame="1"/>
          <w:lang w:val="uk-UA"/>
        </w:rPr>
        <w:t>:002:0</w:t>
      </w:r>
      <w:r w:rsidR="00EB4B47">
        <w:rPr>
          <w:bCs/>
          <w:sz w:val="28"/>
          <w:szCs w:val="28"/>
          <w:bdr w:val="none" w:sz="0" w:space="0" w:color="auto" w:frame="1"/>
          <w:lang w:val="uk-UA"/>
        </w:rPr>
        <w:t>362</w:t>
      </w:r>
      <w:r>
        <w:rPr>
          <w:bCs/>
          <w:sz w:val="28"/>
          <w:szCs w:val="28"/>
          <w:bdr w:val="none" w:sz="0" w:space="0" w:color="auto" w:frame="1"/>
          <w:lang w:val="uk-UA"/>
        </w:rPr>
        <w:t>, в</w:t>
      </w:r>
      <w:r>
        <w:rPr>
          <w:sz w:val="28"/>
          <w:szCs w:val="28"/>
          <w:bdr w:val="none" w:sz="0" w:space="0" w:color="auto" w:frame="1"/>
          <w:lang w:val="uk-UA"/>
        </w:rPr>
        <w:t xml:space="preserve">раховуючи </w:t>
      </w:r>
      <w:r>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Pr>
          <w:sz w:val="28"/>
          <w:szCs w:val="28"/>
          <w:bdr w:val="none" w:sz="0" w:space="0" w:color="auto" w:frame="1"/>
          <w:shd w:val="clear" w:color="auto" w:fill="FFFFFF"/>
          <w:lang w:val="uk-UA"/>
        </w:rPr>
        <w:t>, керуючись ст. ст. 12,93,124 Земельного кодексу України, ст.26</w:t>
      </w:r>
      <w:r>
        <w:rPr>
          <w:sz w:val="28"/>
          <w:szCs w:val="28"/>
          <w:bdr w:val="none" w:sz="0" w:space="0" w:color="auto" w:frame="1"/>
          <w:shd w:val="clear" w:color="auto" w:fill="FFFFFF"/>
        </w:rPr>
        <w:t> </w:t>
      </w:r>
      <w:r>
        <w:rPr>
          <w:sz w:val="28"/>
          <w:szCs w:val="28"/>
          <w:bdr w:val="none" w:sz="0" w:space="0" w:color="auto" w:frame="1"/>
          <w:lang w:val="uk-UA"/>
        </w:rPr>
        <w:t>Закону України</w:t>
      </w:r>
      <w:r>
        <w:rPr>
          <w:sz w:val="28"/>
          <w:szCs w:val="28"/>
          <w:bdr w:val="none" w:sz="0" w:space="0" w:color="auto" w:frame="1"/>
        </w:rPr>
        <w:t> </w:t>
      </w:r>
      <w:r>
        <w:rPr>
          <w:sz w:val="28"/>
          <w:szCs w:val="28"/>
          <w:bdr w:val="none" w:sz="0" w:space="0" w:color="auto" w:frame="1"/>
          <w:lang w:val="uk-UA"/>
        </w:rPr>
        <w:t xml:space="preserve"> «Про місцеве самоврядування в Україні», ст.ст.13,23 Закону України «Про оцінку земель»,  </w:t>
      </w:r>
      <w:r>
        <w:rPr>
          <w:bCs/>
          <w:sz w:val="28"/>
          <w:szCs w:val="28"/>
          <w:bdr w:val="none" w:sz="0" w:space="0" w:color="auto" w:frame="1"/>
          <w:lang w:val="uk-UA"/>
        </w:rPr>
        <w:t xml:space="preserve">міська рада </w:t>
      </w:r>
      <w:r>
        <w:rPr>
          <w:bCs/>
          <w:sz w:val="28"/>
          <w:szCs w:val="28"/>
          <w:bdr w:val="none" w:sz="0" w:space="0" w:color="auto" w:frame="1"/>
        </w:rPr>
        <w:t> </w:t>
      </w:r>
    </w:p>
    <w:p w14:paraId="2939E809" w14:textId="507A9F27" w:rsidR="00176AC4" w:rsidRDefault="00176AC4" w:rsidP="00176AC4">
      <w:pPr>
        <w:pStyle w:val="ac"/>
        <w:shd w:val="clear" w:color="auto" w:fill="FFFFFF"/>
        <w:spacing w:before="0" w:beforeAutospacing="0" w:after="0" w:afterAutospacing="0"/>
        <w:jc w:val="center"/>
        <w:rPr>
          <w:b/>
          <w:color w:val="000000"/>
          <w:sz w:val="28"/>
          <w:szCs w:val="28"/>
          <w:bdr w:val="none" w:sz="0" w:space="0" w:color="auto" w:frame="1"/>
        </w:rPr>
      </w:pPr>
      <w:r w:rsidRPr="0073192A">
        <w:rPr>
          <w:b/>
          <w:color w:val="000000"/>
          <w:sz w:val="28"/>
          <w:szCs w:val="28"/>
          <w:bdr w:val="none" w:sz="0" w:space="0" w:color="auto" w:frame="1"/>
        </w:rPr>
        <w:t>В</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И</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Р</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І</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Ш</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И</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Л</w:t>
      </w:r>
      <w:r w:rsidRPr="0073192A">
        <w:rPr>
          <w:b/>
          <w:color w:val="000000"/>
          <w:sz w:val="28"/>
          <w:szCs w:val="28"/>
          <w:bdr w:val="none" w:sz="0" w:space="0" w:color="auto" w:frame="1"/>
          <w:lang w:val="uk-UA"/>
        </w:rPr>
        <w:t xml:space="preserve"> </w:t>
      </w:r>
      <w:r w:rsidRPr="0073192A">
        <w:rPr>
          <w:b/>
          <w:color w:val="000000"/>
          <w:sz w:val="28"/>
          <w:szCs w:val="28"/>
          <w:bdr w:val="none" w:sz="0" w:space="0" w:color="auto" w:frame="1"/>
        </w:rPr>
        <w:t>А:</w:t>
      </w:r>
    </w:p>
    <w:p w14:paraId="0B386CC5" w14:textId="77777777" w:rsidR="0073192A" w:rsidRPr="0073192A" w:rsidRDefault="0073192A" w:rsidP="00176AC4">
      <w:pPr>
        <w:pStyle w:val="ac"/>
        <w:shd w:val="clear" w:color="auto" w:fill="FFFFFF"/>
        <w:spacing w:before="0" w:beforeAutospacing="0" w:after="0" w:afterAutospacing="0"/>
        <w:jc w:val="center"/>
        <w:rPr>
          <w:rFonts w:ascii="Arial" w:hAnsi="Arial" w:cs="Arial"/>
          <w:b/>
          <w:color w:val="333333"/>
          <w:sz w:val="28"/>
          <w:szCs w:val="28"/>
        </w:rPr>
      </w:pPr>
    </w:p>
    <w:p w14:paraId="2D8772F1" w14:textId="4ABC73E4" w:rsidR="00176AC4" w:rsidRDefault="00176AC4" w:rsidP="00176AC4">
      <w:pPr>
        <w:pStyle w:val="ac"/>
        <w:numPr>
          <w:ilvl w:val="0"/>
          <w:numId w:val="13"/>
        </w:numPr>
        <w:shd w:val="clear" w:color="auto" w:fill="FFFFFF"/>
        <w:spacing w:before="0" w:beforeAutospacing="0" w:after="0" w:afterAutospacing="0"/>
        <w:ind w:left="0" w:firstLine="0"/>
        <w:jc w:val="both"/>
        <w:rPr>
          <w:color w:val="000000"/>
          <w:sz w:val="28"/>
          <w:szCs w:val="28"/>
          <w:bdr w:val="none" w:sz="0" w:space="0" w:color="auto" w:frame="1"/>
          <w:lang w:val="uk-UA"/>
        </w:rPr>
      </w:pPr>
      <w:r>
        <w:rPr>
          <w:color w:val="000000"/>
          <w:sz w:val="28"/>
          <w:szCs w:val="28"/>
          <w:bdr w:val="none" w:sz="0" w:space="0" w:color="auto" w:frame="1"/>
          <w:lang w:val="uk-UA"/>
        </w:rPr>
        <w:t xml:space="preserve">Затвердити технічну документацію </w:t>
      </w:r>
      <w:r>
        <w:rPr>
          <w:bCs/>
          <w:sz w:val="28"/>
          <w:szCs w:val="28"/>
          <w:bdr w:val="none" w:sz="0" w:space="0" w:color="auto" w:frame="1"/>
          <w:lang w:val="uk-UA"/>
        </w:rPr>
        <w:t>з нормативної грошової оцінки земель</w:t>
      </w:r>
      <w:r w:rsidR="005E792C">
        <w:rPr>
          <w:bCs/>
          <w:sz w:val="28"/>
          <w:szCs w:val="28"/>
          <w:bdr w:val="none" w:sz="0" w:space="0" w:color="auto" w:frame="1"/>
          <w:lang w:val="uk-UA"/>
        </w:rPr>
        <w:t>ної ділянки</w:t>
      </w:r>
      <w:r>
        <w:rPr>
          <w:color w:val="000000"/>
          <w:sz w:val="28"/>
          <w:szCs w:val="28"/>
          <w:bdr w:val="none" w:sz="0" w:space="0" w:color="auto" w:frame="1"/>
          <w:lang w:val="uk-UA"/>
        </w:rPr>
        <w:t xml:space="preserve">, що </w:t>
      </w:r>
      <w:r w:rsidR="00EB4B47">
        <w:rPr>
          <w:color w:val="000000"/>
          <w:sz w:val="28"/>
          <w:szCs w:val="28"/>
          <w:bdr w:val="none" w:sz="0" w:space="0" w:color="auto" w:frame="1"/>
          <w:lang w:val="uk-UA"/>
        </w:rPr>
        <w:t xml:space="preserve">надається в </w:t>
      </w:r>
      <w:r>
        <w:rPr>
          <w:color w:val="000000"/>
          <w:sz w:val="28"/>
          <w:szCs w:val="28"/>
          <w:bdr w:val="none" w:sz="0" w:space="0" w:color="auto" w:frame="1"/>
          <w:lang w:val="uk-UA"/>
        </w:rPr>
        <w:t xml:space="preserve"> оренд</w:t>
      </w:r>
      <w:r w:rsidR="00EB4B47">
        <w:rPr>
          <w:color w:val="000000"/>
          <w:sz w:val="28"/>
          <w:szCs w:val="28"/>
          <w:bdr w:val="none" w:sz="0" w:space="0" w:color="auto" w:frame="1"/>
          <w:lang w:val="uk-UA"/>
        </w:rPr>
        <w:t>у</w:t>
      </w:r>
      <w:r>
        <w:rPr>
          <w:color w:val="000000"/>
          <w:sz w:val="28"/>
          <w:szCs w:val="28"/>
          <w:bdr w:val="none" w:sz="0" w:space="0" w:color="auto" w:frame="1"/>
          <w:lang w:val="uk-UA"/>
        </w:rPr>
        <w:t xml:space="preserve"> </w:t>
      </w:r>
      <w:r w:rsidR="00EB4B47">
        <w:rPr>
          <w:color w:val="000000"/>
          <w:sz w:val="28"/>
          <w:szCs w:val="28"/>
          <w:bdr w:val="none" w:sz="0" w:space="0" w:color="auto" w:frame="1"/>
          <w:lang w:val="uk-UA"/>
        </w:rPr>
        <w:t>ТОВ «Вестерн Вінд»</w:t>
      </w:r>
      <w:r>
        <w:rPr>
          <w:color w:val="000000"/>
          <w:sz w:val="28"/>
          <w:szCs w:val="28"/>
          <w:bdr w:val="none" w:sz="0" w:space="0" w:color="auto" w:frame="1"/>
          <w:lang w:val="uk-UA"/>
        </w:rPr>
        <w:t xml:space="preserve">, кадастровий номер </w:t>
      </w:r>
      <w:r>
        <w:rPr>
          <w:bCs/>
          <w:sz w:val="28"/>
          <w:szCs w:val="28"/>
          <w:bdr w:val="none" w:sz="0" w:space="0" w:color="auto" w:frame="1"/>
          <w:lang w:val="uk-UA"/>
        </w:rPr>
        <w:t>052148</w:t>
      </w:r>
      <w:r w:rsidR="00EB4B47">
        <w:rPr>
          <w:bCs/>
          <w:sz w:val="28"/>
          <w:szCs w:val="28"/>
          <w:bdr w:val="none" w:sz="0" w:space="0" w:color="auto" w:frame="1"/>
          <w:lang w:val="uk-UA"/>
        </w:rPr>
        <w:t>4800:05</w:t>
      </w:r>
      <w:r>
        <w:rPr>
          <w:bCs/>
          <w:sz w:val="28"/>
          <w:szCs w:val="28"/>
          <w:bdr w:val="none" w:sz="0" w:space="0" w:color="auto" w:frame="1"/>
          <w:lang w:val="uk-UA"/>
        </w:rPr>
        <w:t>:002:0</w:t>
      </w:r>
      <w:r w:rsidR="00EB4B47">
        <w:rPr>
          <w:bCs/>
          <w:sz w:val="28"/>
          <w:szCs w:val="28"/>
          <w:bdr w:val="none" w:sz="0" w:space="0" w:color="auto" w:frame="1"/>
          <w:lang w:val="uk-UA"/>
        </w:rPr>
        <w:t>362</w:t>
      </w:r>
      <w:r>
        <w:rPr>
          <w:color w:val="000000"/>
          <w:sz w:val="28"/>
          <w:szCs w:val="28"/>
          <w:bdr w:val="none" w:sz="0" w:space="0" w:color="auto" w:frame="1"/>
          <w:lang w:val="uk-UA"/>
        </w:rPr>
        <w:t>, загальною площею </w:t>
      </w:r>
      <w:r w:rsidR="005E792C">
        <w:rPr>
          <w:color w:val="000000"/>
          <w:sz w:val="28"/>
          <w:szCs w:val="28"/>
          <w:bdr w:val="none" w:sz="0" w:space="0" w:color="auto" w:frame="1"/>
          <w:lang w:val="uk-UA"/>
        </w:rPr>
        <w:t>0,8000</w:t>
      </w:r>
      <w:r>
        <w:rPr>
          <w:sz w:val="28"/>
          <w:szCs w:val="28"/>
          <w:shd w:val="clear" w:color="auto" w:fill="FFFFFF"/>
          <w:lang w:val="uk-UA"/>
        </w:rPr>
        <w:t xml:space="preserve"> </w:t>
      </w:r>
      <w:r>
        <w:rPr>
          <w:color w:val="000000"/>
          <w:sz w:val="28"/>
          <w:szCs w:val="28"/>
          <w:bdr w:val="none" w:sz="0" w:space="0" w:color="auto" w:frame="1"/>
          <w:lang w:val="uk-UA"/>
        </w:rPr>
        <w:t>га, </w:t>
      </w:r>
      <w:r w:rsidR="005E792C" w:rsidRPr="005E792C">
        <w:rPr>
          <w:sz w:val="28"/>
          <w:szCs w:val="28"/>
          <w:lang w:val="uk-UA"/>
        </w:rPr>
        <w:t>для розміщення, будівництва, експлуатації та обслуговування будівель і споруд об’єктів передачі електричної енергії</w:t>
      </w:r>
      <w:r>
        <w:rPr>
          <w:color w:val="000000"/>
          <w:sz w:val="28"/>
          <w:szCs w:val="28"/>
          <w:bdr w:val="none" w:sz="0" w:space="0" w:color="auto" w:frame="1"/>
          <w:lang w:val="uk-UA"/>
        </w:rPr>
        <w:t xml:space="preserve"> на території Козятинської міської територіальної громади </w:t>
      </w:r>
      <w:r w:rsidR="005E792C">
        <w:rPr>
          <w:color w:val="000000"/>
          <w:sz w:val="28"/>
          <w:szCs w:val="28"/>
          <w:bdr w:val="none" w:sz="0" w:space="0" w:color="auto" w:frame="1"/>
          <w:lang w:val="uk-UA"/>
        </w:rPr>
        <w:t>Махаринецький старостинський округ.</w:t>
      </w:r>
    </w:p>
    <w:p w14:paraId="405160F1" w14:textId="77777777" w:rsidR="00176AC4" w:rsidRDefault="00176AC4" w:rsidP="00176AC4">
      <w:pPr>
        <w:pStyle w:val="ac"/>
        <w:shd w:val="clear" w:color="auto" w:fill="FFFFFF"/>
        <w:spacing w:before="0" w:beforeAutospacing="0" w:after="0" w:afterAutospacing="0"/>
        <w:ind w:left="-360"/>
        <w:jc w:val="both"/>
        <w:rPr>
          <w:rFonts w:ascii="Arial" w:hAnsi="Arial" w:cs="Arial"/>
          <w:color w:val="333333"/>
          <w:sz w:val="16"/>
          <w:szCs w:val="16"/>
          <w:lang w:val="uk-UA"/>
        </w:rPr>
      </w:pPr>
    </w:p>
    <w:p w14:paraId="0D00CBC8" w14:textId="77777777" w:rsidR="00176AC4" w:rsidRDefault="00176AC4" w:rsidP="00176AC4">
      <w:pPr>
        <w:pStyle w:val="aa"/>
        <w:rPr>
          <w:sz w:val="16"/>
          <w:szCs w:val="16"/>
        </w:rPr>
      </w:pPr>
    </w:p>
    <w:p w14:paraId="72965D0B" w14:textId="07A448BF" w:rsidR="00176AC4" w:rsidRDefault="00176AC4" w:rsidP="00176AC4">
      <w:pPr>
        <w:pStyle w:val="a3"/>
        <w:widowControl/>
        <w:numPr>
          <w:ilvl w:val="0"/>
          <w:numId w:val="13"/>
        </w:numPr>
        <w:tabs>
          <w:tab w:val="left" w:pos="284"/>
          <w:tab w:val="left" w:pos="2480"/>
        </w:tabs>
        <w:autoSpaceDE/>
        <w:ind w:left="0" w:firstLine="0"/>
        <w:jc w:val="both"/>
        <w:rPr>
          <w:sz w:val="28"/>
          <w:szCs w:val="28"/>
        </w:rPr>
      </w:pPr>
      <w:r>
        <w:rPr>
          <w:sz w:val="28"/>
          <w:szCs w:val="28"/>
        </w:rPr>
        <w:t xml:space="preserve">Затвердити нормативну грошову оцінку </w:t>
      </w:r>
      <w:r w:rsidR="005E792C">
        <w:rPr>
          <w:bCs/>
          <w:sz w:val="28"/>
          <w:szCs w:val="28"/>
          <w:bdr w:val="none" w:sz="0" w:space="0" w:color="auto" w:frame="1"/>
        </w:rPr>
        <w:t>земельної ділянки</w:t>
      </w:r>
      <w:r w:rsidR="005E792C">
        <w:rPr>
          <w:color w:val="000000"/>
          <w:sz w:val="28"/>
          <w:szCs w:val="28"/>
          <w:bdr w:val="none" w:sz="0" w:space="0" w:color="auto" w:frame="1"/>
        </w:rPr>
        <w:t xml:space="preserve"> кадастровий номер </w:t>
      </w:r>
      <w:r w:rsidR="005E792C">
        <w:rPr>
          <w:bCs/>
          <w:sz w:val="28"/>
          <w:szCs w:val="28"/>
          <w:bdr w:val="none" w:sz="0" w:space="0" w:color="auto" w:frame="1"/>
        </w:rPr>
        <w:t>0521484800:05:002:0362</w:t>
      </w:r>
      <w:r w:rsidR="005E792C">
        <w:rPr>
          <w:color w:val="000000"/>
          <w:sz w:val="28"/>
          <w:szCs w:val="28"/>
          <w:bdr w:val="none" w:sz="0" w:space="0" w:color="auto" w:frame="1"/>
        </w:rPr>
        <w:t>, загальною площею 0,8000</w:t>
      </w:r>
      <w:r w:rsidR="005E792C">
        <w:rPr>
          <w:sz w:val="28"/>
          <w:szCs w:val="28"/>
          <w:shd w:val="clear" w:color="auto" w:fill="FFFFFF"/>
        </w:rPr>
        <w:t xml:space="preserve"> </w:t>
      </w:r>
      <w:r w:rsidR="005E792C">
        <w:rPr>
          <w:color w:val="000000"/>
          <w:sz w:val="28"/>
          <w:szCs w:val="28"/>
          <w:bdr w:val="none" w:sz="0" w:space="0" w:color="auto" w:frame="1"/>
        </w:rPr>
        <w:t>га</w:t>
      </w:r>
      <w:r>
        <w:rPr>
          <w:sz w:val="28"/>
          <w:szCs w:val="28"/>
        </w:rPr>
        <w:t xml:space="preserve">, у розмірі  </w:t>
      </w:r>
      <w:r w:rsidR="005E792C" w:rsidRPr="005E792C">
        <w:rPr>
          <w:b/>
          <w:i/>
          <w:sz w:val="28"/>
          <w:szCs w:val="28"/>
        </w:rPr>
        <w:t>783 490</w:t>
      </w:r>
      <w:r>
        <w:rPr>
          <w:sz w:val="28"/>
          <w:szCs w:val="28"/>
        </w:rPr>
        <w:t xml:space="preserve"> </w:t>
      </w:r>
      <w:r>
        <w:rPr>
          <w:b/>
          <w:i/>
          <w:sz w:val="28"/>
          <w:szCs w:val="28"/>
        </w:rPr>
        <w:t>(</w:t>
      </w:r>
      <w:r w:rsidR="005E792C">
        <w:rPr>
          <w:b/>
          <w:i/>
          <w:sz w:val="28"/>
          <w:szCs w:val="28"/>
        </w:rPr>
        <w:t xml:space="preserve">сімсот вісімдесят три тисячі чотириста дев’яносто </w:t>
      </w:r>
      <w:r>
        <w:rPr>
          <w:b/>
          <w:i/>
          <w:sz w:val="28"/>
          <w:szCs w:val="28"/>
        </w:rPr>
        <w:t xml:space="preserve">) грн </w:t>
      </w:r>
      <w:r>
        <w:rPr>
          <w:sz w:val="28"/>
          <w:szCs w:val="28"/>
        </w:rPr>
        <w:t>відповідно до витягу із технічної документації про нормативну грошову оцінку земельної ділянки.</w:t>
      </w:r>
    </w:p>
    <w:p w14:paraId="0D7C6157" w14:textId="77777777" w:rsidR="00176AC4" w:rsidRDefault="00176AC4" w:rsidP="00176AC4">
      <w:pPr>
        <w:pStyle w:val="ac"/>
        <w:shd w:val="clear" w:color="auto" w:fill="FFFFFF"/>
        <w:spacing w:before="0" w:beforeAutospacing="0" w:after="0" w:afterAutospacing="0"/>
        <w:jc w:val="both"/>
        <w:rPr>
          <w:rFonts w:ascii="Arial" w:hAnsi="Arial" w:cs="Arial"/>
          <w:color w:val="333333"/>
          <w:sz w:val="16"/>
          <w:szCs w:val="16"/>
          <w:lang w:val="uk-UA"/>
        </w:rPr>
      </w:pPr>
    </w:p>
    <w:p w14:paraId="77AF0145" w14:textId="478C9E56" w:rsidR="00176AC4" w:rsidRDefault="00176AC4" w:rsidP="00176AC4">
      <w:pPr>
        <w:pStyle w:val="2"/>
        <w:numPr>
          <w:ilvl w:val="0"/>
          <w:numId w:val="13"/>
        </w:numPr>
        <w:spacing w:after="0" w:line="240" w:lineRule="auto"/>
        <w:ind w:left="0" w:right="-143" w:firstLine="0"/>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23F90026" w14:textId="77777777" w:rsidR="0073192A" w:rsidRDefault="0073192A" w:rsidP="0073192A">
      <w:pPr>
        <w:pStyle w:val="aa"/>
        <w:rPr>
          <w:sz w:val="28"/>
          <w:szCs w:val="28"/>
        </w:rPr>
      </w:pPr>
    </w:p>
    <w:p w14:paraId="5DD13E5A" w14:textId="77777777" w:rsidR="005D43E4" w:rsidRDefault="005D43E4" w:rsidP="005D43E4">
      <w:pPr>
        <w:pStyle w:val="a7"/>
        <w:tabs>
          <w:tab w:val="left" w:pos="708"/>
        </w:tabs>
        <w:jc w:val="center"/>
        <w:rPr>
          <w:sz w:val="28"/>
          <w:szCs w:val="28"/>
          <w:lang w:val="uk-UA"/>
        </w:rPr>
      </w:pPr>
      <w:bookmarkStart w:id="0" w:name="_GoBack"/>
      <w:bookmarkEnd w:id="0"/>
    </w:p>
    <w:p w14:paraId="44AE2C9C" w14:textId="41A940FE" w:rsidR="00F2654A" w:rsidRPr="0073192A" w:rsidRDefault="00F2654A" w:rsidP="00F2654A">
      <w:pPr>
        <w:tabs>
          <w:tab w:val="left" w:pos="6295"/>
        </w:tabs>
        <w:spacing w:before="207"/>
        <w:jc w:val="center"/>
        <w:rPr>
          <w:b/>
          <w:bCs/>
          <w:sz w:val="28"/>
        </w:rPr>
      </w:pPr>
      <w:r w:rsidRPr="0073192A">
        <w:rPr>
          <w:b/>
          <w:bCs/>
          <w:sz w:val="28"/>
        </w:rPr>
        <w:t>Міський</w:t>
      </w:r>
      <w:r w:rsidRPr="0073192A">
        <w:rPr>
          <w:b/>
          <w:bCs/>
          <w:spacing w:val="-3"/>
          <w:sz w:val="28"/>
        </w:rPr>
        <w:t xml:space="preserve"> </w:t>
      </w:r>
      <w:r w:rsidRPr="0073192A">
        <w:rPr>
          <w:b/>
          <w:bCs/>
          <w:sz w:val="28"/>
        </w:rPr>
        <w:t xml:space="preserve">голова          </w:t>
      </w:r>
      <w:r w:rsidR="003437F5" w:rsidRPr="0073192A">
        <w:rPr>
          <w:b/>
          <w:bCs/>
          <w:sz w:val="28"/>
        </w:rPr>
        <w:t xml:space="preserve">                      </w:t>
      </w:r>
      <w:r w:rsidR="0083138E" w:rsidRPr="0073192A">
        <w:rPr>
          <w:b/>
          <w:bCs/>
          <w:sz w:val="28"/>
        </w:rPr>
        <w:t xml:space="preserve">       </w:t>
      </w:r>
      <w:r w:rsidRPr="0073192A">
        <w:rPr>
          <w:b/>
          <w:bCs/>
          <w:sz w:val="28"/>
        </w:rPr>
        <w:t xml:space="preserve">    </w:t>
      </w:r>
      <w:r w:rsidR="009F4453" w:rsidRPr="0073192A">
        <w:rPr>
          <w:b/>
          <w:bCs/>
          <w:sz w:val="28"/>
        </w:rPr>
        <w:t>Т</w:t>
      </w:r>
      <w:r w:rsidR="00A948D8" w:rsidRPr="0073192A">
        <w:rPr>
          <w:b/>
          <w:bCs/>
          <w:sz w:val="28"/>
        </w:rPr>
        <w:t>етяна</w:t>
      </w:r>
      <w:r w:rsidR="009F4453" w:rsidRPr="0073192A">
        <w:rPr>
          <w:b/>
          <w:bCs/>
          <w:sz w:val="28"/>
        </w:rPr>
        <w:t xml:space="preserve"> Є</w:t>
      </w:r>
      <w:r w:rsidR="00A948D8" w:rsidRPr="0073192A">
        <w:rPr>
          <w:b/>
          <w:bCs/>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CBDFF47" w14:textId="47C76579" w:rsidR="00591458" w:rsidRDefault="0073192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F9A6D71C"/>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566BB"/>
    <w:rsid w:val="00160AE3"/>
    <w:rsid w:val="00176AC4"/>
    <w:rsid w:val="00187057"/>
    <w:rsid w:val="00190AE4"/>
    <w:rsid w:val="001F26DD"/>
    <w:rsid w:val="00212822"/>
    <w:rsid w:val="002208E2"/>
    <w:rsid w:val="00226116"/>
    <w:rsid w:val="00251499"/>
    <w:rsid w:val="002A3852"/>
    <w:rsid w:val="002B08BA"/>
    <w:rsid w:val="002C29D2"/>
    <w:rsid w:val="00331A01"/>
    <w:rsid w:val="003437F5"/>
    <w:rsid w:val="00357851"/>
    <w:rsid w:val="003625A1"/>
    <w:rsid w:val="003967F6"/>
    <w:rsid w:val="003E00B0"/>
    <w:rsid w:val="003E3C76"/>
    <w:rsid w:val="003F1F6E"/>
    <w:rsid w:val="004D5BBD"/>
    <w:rsid w:val="00520F7B"/>
    <w:rsid w:val="00590A80"/>
    <w:rsid w:val="00591458"/>
    <w:rsid w:val="005B5A7B"/>
    <w:rsid w:val="005C4C84"/>
    <w:rsid w:val="005D43E4"/>
    <w:rsid w:val="005E792C"/>
    <w:rsid w:val="005F574F"/>
    <w:rsid w:val="0061108A"/>
    <w:rsid w:val="00616351"/>
    <w:rsid w:val="00617F32"/>
    <w:rsid w:val="0067078A"/>
    <w:rsid w:val="006A253D"/>
    <w:rsid w:val="006C4686"/>
    <w:rsid w:val="006D04ED"/>
    <w:rsid w:val="006D5F97"/>
    <w:rsid w:val="006E5247"/>
    <w:rsid w:val="0073192A"/>
    <w:rsid w:val="0080711B"/>
    <w:rsid w:val="0083138E"/>
    <w:rsid w:val="00841953"/>
    <w:rsid w:val="0085325D"/>
    <w:rsid w:val="00860968"/>
    <w:rsid w:val="0086239F"/>
    <w:rsid w:val="00900ADD"/>
    <w:rsid w:val="00922B1D"/>
    <w:rsid w:val="00962266"/>
    <w:rsid w:val="00984795"/>
    <w:rsid w:val="00984B70"/>
    <w:rsid w:val="009C710E"/>
    <w:rsid w:val="009F4453"/>
    <w:rsid w:val="009F6804"/>
    <w:rsid w:val="00A51935"/>
    <w:rsid w:val="00A5402C"/>
    <w:rsid w:val="00A57F0C"/>
    <w:rsid w:val="00A75A05"/>
    <w:rsid w:val="00A948D8"/>
    <w:rsid w:val="00AA25A6"/>
    <w:rsid w:val="00AC26C5"/>
    <w:rsid w:val="00AC462E"/>
    <w:rsid w:val="00B032F0"/>
    <w:rsid w:val="00B4631A"/>
    <w:rsid w:val="00B558B4"/>
    <w:rsid w:val="00B56C5A"/>
    <w:rsid w:val="00B57700"/>
    <w:rsid w:val="00B87D46"/>
    <w:rsid w:val="00BB1399"/>
    <w:rsid w:val="00BB244B"/>
    <w:rsid w:val="00BF3787"/>
    <w:rsid w:val="00C337E9"/>
    <w:rsid w:val="00CA38AE"/>
    <w:rsid w:val="00CA4F17"/>
    <w:rsid w:val="00CB0B5E"/>
    <w:rsid w:val="00CB423C"/>
    <w:rsid w:val="00CE498D"/>
    <w:rsid w:val="00CE736B"/>
    <w:rsid w:val="00D03349"/>
    <w:rsid w:val="00DA345F"/>
    <w:rsid w:val="00DC27D1"/>
    <w:rsid w:val="00DC32A2"/>
    <w:rsid w:val="00DE19FA"/>
    <w:rsid w:val="00E20928"/>
    <w:rsid w:val="00E66465"/>
    <w:rsid w:val="00E800F5"/>
    <w:rsid w:val="00EA6D90"/>
    <w:rsid w:val="00EB4B47"/>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iPriority w:val="99"/>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uiPriority w:val="99"/>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99"/>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basedOn w:val="a"/>
    <w:uiPriority w:val="99"/>
    <w:unhideWhenUsed/>
    <w:rsid w:val="00176AC4"/>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14009956">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10ECE-64A0-40E6-A2EA-C04A64B98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2024-01-15T08:24:00Z</cp:lastPrinted>
  <dcterms:created xsi:type="dcterms:W3CDTF">2024-02-06T06:35:00Z</dcterms:created>
  <dcterms:modified xsi:type="dcterms:W3CDTF">2024-02-06T06:35:00Z</dcterms:modified>
</cp:coreProperties>
</file>