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58D97" w14:textId="5399CC99" w:rsidR="00A41240" w:rsidRPr="003437E8" w:rsidRDefault="00777B18" w:rsidP="00A41240">
      <w:pPr>
        <w:widowControl w:val="0"/>
        <w:tabs>
          <w:tab w:val="left" w:pos="1985"/>
        </w:tabs>
        <w:autoSpaceDE w:val="0"/>
        <w:autoSpaceDN w:val="0"/>
        <w:spacing w:before="7"/>
        <w:rPr>
          <w:rFonts w:ascii="Times New Roman" w:hAnsi="Times New Roman" w:cs="Times New Roman"/>
          <w:sz w:val="27"/>
          <w:lang w:bidi="uk-UA"/>
        </w:rPr>
      </w:pPr>
      <w:bookmarkStart w:id="0" w:name="_Hlk150758362"/>
      <w:r>
        <w:rPr>
          <w:rFonts w:ascii="Times New Roman" w:eastAsia="Times New Roman" w:hAnsi="Times New Roman" w:cs="Times New Roman"/>
          <w:color w:val="000000"/>
          <w:sz w:val="28"/>
          <w:szCs w:val="24"/>
          <w:lang w:val="uk-UA"/>
        </w:rPr>
        <w:t xml:space="preserve">                             </w:t>
      </w:r>
      <w:r w:rsidR="00A41240">
        <w:rPr>
          <w:rFonts w:ascii="Times New Roman" w:eastAsia="Times New Roman" w:hAnsi="Times New Roman" w:cs="Times New Roman"/>
          <w:color w:val="000000"/>
          <w:sz w:val="28"/>
          <w:szCs w:val="24"/>
          <w:lang w:val="uk-UA"/>
        </w:rPr>
        <w:t xml:space="preserve">                            </w:t>
      </w:r>
      <w:r>
        <w:rPr>
          <w:rFonts w:ascii="Times New Roman" w:eastAsia="Times New Roman" w:hAnsi="Times New Roman" w:cs="Times New Roman"/>
          <w:color w:val="000000"/>
          <w:sz w:val="28"/>
          <w:szCs w:val="24"/>
          <w:lang w:val="uk-UA"/>
        </w:rPr>
        <w:t xml:space="preserve"> </w:t>
      </w:r>
      <w:r w:rsidR="00A41240" w:rsidRPr="003437E8">
        <w:rPr>
          <w:rFonts w:ascii="Times New Roman" w:hAnsi="Times New Roman" w:cs="Times New Roman"/>
          <w:noProof/>
        </w:rPr>
        <w:drawing>
          <wp:inline distT="0" distB="0" distL="0" distR="0" wp14:anchorId="108579A1" wp14:editId="6B97D06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8A59712" w14:textId="77777777" w:rsidR="00A41240" w:rsidRPr="003437E8" w:rsidRDefault="00A41240" w:rsidP="00A4124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33A176BD" w14:textId="77777777" w:rsidR="00A41240" w:rsidRPr="003437E8" w:rsidRDefault="00A41240" w:rsidP="00A4124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4550B66" w14:textId="77777777" w:rsidR="00A41240" w:rsidRPr="003437E8" w:rsidRDefault="00A41240" w:rsidP="00A41240">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5DA3209E" w14:textId="77777777" w:rsidR="00A41240" w:rsidRPr="003437E8" w:rsidRDefault="00A41240" w:rsidP="00A41240">
      <w:pPr>
        <w:pStyle w:val="ab"/>
        <w:jc w:val="center"/>
        <w:rPr>
          <w:sz w:val="28"/>
          <w:szCs w:val="28"/>
        </w:rPr>
      </w:pPr>
    </w:p>
    <w:p w14:paraId="56274210" w14:textId="444572CB" w:rsidR="00A41240" w:rsidRPr="003437E8" w:rsidRDefault="00A41240" w:rsidP="00A41240">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315</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4D737832" w14:textId="3B1E3289" w:rsidR="00B70DEF" w:rsidRDefault="00B70DEF" w:rsidP="00A41240">
      <w:pPr>
        <w:spacing w:after="0" w:line="240" w:lineRule="auto"/>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 xml:space="preserve">Про </w:t>
      </w:r>
      <w:proofErr w:type="spellStart"/>
      <w:r w:rsidRPr="00B70DEF">
        <w:rPr>
          <w:rFonts w:ascii="Times New Roman" w:eastAsia="Times New Roman" w:hAnsi="Times New Roman" w:cs="Times New Roman"/>
          <w:b/>
          <w:sz w:val="28"/>
          <w:szCs w:val="28"/>
          <w:lang w:val="x-none"/>
        </w:rPr>
        <w:t>надання</w:t>
      </w:r>
      <w:proofErr w:type="spellEnd"/>
      <w:r w:rsidRPr="00B70DEF">
        <w:rPr>
          <w:rFonts w:ascii="Times New Roman" w:eastAsia="Times New Roman" w:hAnsi="Times New Roman" w:cs="Times New Roman"/>
          <w:b/>
          <w:sz w:val="28"/>
          <w:szCs w:val="28"/>
          <w:lang w:val="x-none"/>
        </w:rPr>
        <w:t xml:space="preserve"> </w:t>
      </w:r>
      <w:proofErr w:type="spellStart"/>
      <w:r w:rsidRPr="00B70DEF">
        <w:rPr>
          <w:rFonts w:ascii="Times New Roman" w:eastAsia="Times New Roman" w:hAnsi="Times New Roman" w:cs="Times New Roman"/>
          <w:b/>
          <w:sz w:val="28"/>
          <w:szCs w:val="28"/>
          <w:lang w:val="x-none"/>
        </w:rPr>
        <w:t>дозволу</w:t>
      </w:r>
      <w:proofErr w:type="spellEnd"/>
      <w:r w:rsidRPr="00B70DEF">
        <w:rPr>
          <w:rFonts w:ascii="Times New Roman" w:eastAsia="Times New Roman" w:hAnsi="Times New Roman" w:cs="Times New Roman"/>
          <w:b/>
          <w:sz w:val="28"/>
          <w:szCs w:val="28"/>
          <w:lang w:val="x-none"/>
        </w:rPr>
        <w:t xml:space="preserve"> на розроблення</w:t>
      </w:r>
      <w:r>
        <w:rPr>
          <w:rFonts w:ascii="Times New Roman" w:eastAsia="Times New Roman" w:hAnsi="Times New Roman" w:cs="Times New Roman"/>
          <w:b/>
          <w:sz w:val="28"/>
          <w:szCs w:val="28"/>
          <w:lang w:val="uk-UA"/>
        </w:rPr>
        <w:t xml:space="preserve"> </w:t>
      </w:r>
      <w:r w:rsidRPr="00B70DEF">
        <w:rPr>
          <w:rFonts w:ascii="Times New Roman" w:eastAsia="Times New Roman" w:hAnsi="Times New Roman" w:cs="Times New Roman"/>
          <w:b/>
          <w:sz w:val="28"/>
          <w:szCs w:val="28"/>
          <w:lang w:val="x-none"/>
        </w:rPr>
        <w:t xml:space="preserve">проекту </w:t>
      </w:r>
    </w:p>
    <w:p w14:paraId="0479AAA7" w14:textId="5B76FF03" w:rsidR="00B70DEF" w:rsidRDefault="007B5D22" w:rsidP="00B70DEF">
      <w:pPr>
        <w:spacing w:after="0" w:line="240" w:lineRule="auto"/>
        <w:jc w:val="both"/>
        <w:rPr>
          <w:rFonts w:ascii="Times New Roman" w:eastAsia="Times New Roman" w:hAnsi="Times New Roman" w:cs="Times New Roman"/>
          <w:b/>
          <w:sz w:val="28"/>
          <w:szCs w:val="28"/>
          <w:lang w:val="x-none"/>
        </w:rPr>
      </w:pPr>
      <w:r>
        <w:rPr>
          <w:rFonts w:ascii="Times New Roman" w:eastAsia="Times New Roman" w:hAnsi="Times New Roman" w:cs="Times New Roman"/>
          <w:b/>
          <w:sz w:val="28"/>
          <w:szCs w:val="28"/>
          <w:lang w:val="uk-UA"/>
        </w:rPr>
        <w:t>з</w:t>
      </w:r>
      <w:proofErr w:type="spellStart"/>
      <w:r w:rsidR="00B70DEF" w:rsidRPr="00B70DEF">
        <w:rPr>
          <w:rFonts w:ascii="Times New Roman" w:eastAsia="Times New Roman" w:hAnsi="Times New Roman" w:cs="Times New Roman"/>
          <w:b/>
          <w:sz w:val="28"/>
          <w:szCs w:val="28"/>
          <w:lang w:val="x-none"/>
        </w:rPr>
        <w:t>емлеустрою</w:t>
      </w:r>
      <w:proofErr w:type="spellEnd"/>
      <w:r w:rsidR="00B70DEF">
        <w:rPr>
          <w:rFonts w:ascii="Times New Roman" w:eastAsia="Times New Roman" w:hAnsi="Times New Roman" w:cs="Times New Roman"/>
          <w:b/>
          <w:sz w:val="28"/>
          <w:szCs w:val="28"/>
          <w:lang w:val="uk-UA"/>
        </w:rPr>
        <w:t xml:space="preserve"> </w:t>
      </w:r>
      <w:proofErr w:type="spellStart"/>
      <w:r w:rsidR="00B70DEF" w:rsidRPr="00B70DEF">
        <w:rPr>
          <w:rFonts w:ascii="Times New Roman" w:eastAsia="Times New Roman" w:hAnsi="Times New Roman" w:cs="Times New Roman"/>
          <w:b/>
          <w:sz w:val="28"/>
          <w:szCs w:val="28"/>
          <w:lang w:val="x-none"/>
        </w:rPr>
        <w:t>щодо</w:t>
      </w:r>
      <w:proofErr w:type="spellEnd"/>
      <w:r w:rsidR="00B70DEF" w:rsidRPr="00B70DEF">
        <w:rPr>
          <w:rFonts w:ascii="Times New Roman" w:eastAsia="Times New Roman" w:hAnsi="Times New Roman" w:cs="Times New Roman"/>
          <w:b/>
          <w:sz w:val="28"/>
          <w:szCs w:val="28"/>
          <w:lang w:val="x-none"/>
        </w:rPr>
        <w:t xml:space="preserve"> </w:t>
      </w:r>
      <w:proofErr w:type="spellStart"/>
      <w:r w:rsidR="00B70DEF" w:rsidRPr="00B70DEF">
        <w:rPr>
          <w:rFonts w:ascii="Times New Roman" w:eastAsia="Times New Roman" w:hAnsi="Times New Roman" w:cs="Times New Roman"/>
          <w:b/>
          <w:sz w:val="28"/>
          <w:szCs w:val="28"/>
          <w:lang w:val="x-none"/>
        </w:rPr>
        <w:t>відведення</w:t>
      </w:r>
      <w:proofErr w:type="spellEnd"/>
      <w:r w:rsidR="00B70DEF" w:rsidRPr="00B70DEF">
        <w:rPr>
          <w:rFonts w:ascii="Times New Roman" w:eastAsia="Times New Roman" w:hAnsi="Times New Roman" w:cs="Times New Roman"/>
          <w:b/>
          <w:sz w:val="28"/>
          <w:szCs w:val="28"/>
          <w:lang w:val="x-none"/>
        </w:rPr>
        <w:t xml:space="preserve"> </w:t>
      </w:r>
      <w:proofErr w:type="spellStart"/>
      <w:r w:rsidR="00B70DEF" w:rsidRPr="00B70DEF">
        <w:rPr>
          <w:rFonts w:ascii="Times New Roman" w:eastAsia="Times New Roman" w:hAnsi="Times New Roman" w:cs="Times New Roman"/>
          <w:b/>
          <w:sz w:val="28"/>
          <w:szCs w:val="28"/>
          <w:lang w:val="x-none"/>
        </w:rPr>
        <w:t>земельної</w:t>
      </w:r>
      <w:proofErr w:type="spellEnd"/>
      <w:r w:rsidR="00B70DEF" w:rsidRPr="00B70DEF">
        <w:rPr>
          <w:rFonts w:ascii="Times New Roman" w:eastAsia="Times New Roman" w:hAnsi="Times New Roman" w:cs="Times New Roman"/>
          <w:b/>
          <w:sz w:val="28"/>
          <w:szCs w:val="28"/>
          <w:lang w:val="x-none"/>
        </w:rPr>
        <w:t xml:space="preserve"> ділянки </w:t>
      </w:r>
    </w:p>
    <w:p w14:paraId="73B7397D" w14:textId="27E12C9F" w:rsidR="00B70DEF" w:rsidRPr="00B70DEF" w:rsidRDefault="00B70DEF" w:rsidP="00B70DEF">
      <w:pPr>
        <w:spacing w:after="0" w:line="240" w:lineRule="auto"/>
        <w:jc w:val="both"/>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ТОВ «</w:t>
      </w:r>
      <w:r>
        <w:rPr>
          <w:rFonts w:ascii="Times New Roman" w:eastAsia="Times New Roman" w:hAnsi="Times New Roman" w:cs="Times New Roman"/>
          <w:b/>
          <w:sz w:val="28"/>
          <w:szCs w:val="28"/>
          <w:lang w:val="uk-UA"/>
        </w:rPr>
        <w:t>ЮКРЕЙНІАН НЕТВОРК СОЛЮШНС</w:t>
      </w:r>
      <w:r w:rsidRPr="00B70DEF">
        <w:rPr>
          <w:rFonts w:ascii="Times New Roman" w:eastAsia="Times New Roman" w:hAnsi="Times New Roman" w:cs="Times New Roman"/>
          <w:b/>
          <w:sz w:val="28"/>
          <w:szCs w:val="28"/>
          <w:lang w:val="x-none"/>
        </w:rPr>
        <w:t>»</w:t>
      </w:r>
    </w:p>
    <w:p w14:paraId="7957DC7E" w14:textId="77777777" w:rsidR="00B70DEF" w:rsidRDefault="00B70DEF" w:rsidP="00B70DEF">
      <w:pPr>
        <w:spacing w:line="240" w:lineRule="auto"/>
        <w:jc w:val="both"/>
        <w:rPr>
          <w:rFonts w:ascii="Times New Roman" w:eastAsia="Times New Roman" w:hAnsi="Times New Roman" w:cs="Times New Roman"/>
          <w:bCs/>
          <w:sz w:val="28"/>
          <w:szCs w:val="28"/>
          <w:lang w:val="x-none"/>
        </w:rPr>
      </w:pPr>
    </w:p>
    <w:p w14:paraId="502D81ED" w14:textId="4501A301" w:rsidR="00B70DEF" w:rsidRPr="00B70DEF" w:rsidRDefault="00B70DEF" w:rsidP="00B70DEF">
      <w:pPr>
        <w:spacing w:after="0" w:line="240" w:lineRule="auto"/>
        <w:jc w:val="both"/>
        <w:rPr>
          <w:rFonts w:ascii="Times New Roman" w:eastAsia="Times New Roman" w:hAnsi="Times New Roman" w:cs="Times New Roman"/>
          <w:bCs/>
          <w:sz w:val="28"/>
          <w:szCs w:val="28"/>
          <w:lang w:val="x-none"/>
        </w:rPr>
      </w:pPr>
      <w:r w:rsidRPr="00B70DEF">
        <w:rPr>
          <w:rFonts w:ascii="Times New Roman" w:eastAsia="Times New Roman" w:hAnsi="Times New Roman" w:cs="Times New Roman"/>
          <w:bCs/>
          <w:sz w:val="28"/>
          <w:szCs w:val="28"/>
          <w:lang w:val="x-none"/>
        </w:rPr>
        <w:t xml:space="preserve">               Розглянувши клопотання ТОВ «ЮКРЕЙНІАН НЕТВОРК СОЛЮШНС», викопіювання з картографічної основи з бажаним місцем розташування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5C680354" w14:textId="77777777" w:rsidR="00B70DEF" w:rsidRDefault="00B70DEF" w:rsidP="00B70DEF">
      <w:pPr>
        <w:spacing w:line="240" w:lineRule="auto"/>
        <w:jc w:val="both"/>
        <w:rPr>
          <w:rFonts w:ascii="Times New Roman" w:eastAsia="Times New Roman" w:hAnsi="Times New Roman" w:cs="Times New Roman"/>
          <w:b/>
          <w:sz w:val="28"/>
          <w:szCs w:val="28"/>
          <w:lang w:val="x-none"/>
        </w:rPr>
      </w:pPr>
    </w:p>
    <w:p w14:paraId="7428FF20" w14:textId="6AD73062" w:rsidR="00B70DEF" w:rsidRPr="00B70DEF" w:rsidRDefault="00B70DEF" w:rsidP="007D12D5">
      <w:pPr>
        <w:spacing w:line="240" w:lineRule="auto"/>
        <w:jc w:val="center"/>
        <w:rPr>
          <w:rFonts w:ascii="Times New Roman" w:eastAsia="Times New Roman" w:hAnsi="Times New Roman" w:cs="Times New Roman"/>
          <w:b/>
          <w:sz w:val="28"/>
          <w:szCs w:val="28"/>
          <w:lang w:val="x-none"/>
        </w:rPr>
      </w:pPr>
      <w:r w:rsidRPr="00B70DEF">
        <w:rPr>
          <w:rFonts w:ascii="Times New Roman" w:eastAsia="Times New Roman" w:hAnsi="Times New Roman" w:cs="Times New Roman"/>
          <w:b/>
          <w:sz w:val="28"/>
          <w:szCs w:val="28"/>
          <w:lang w:val="x-none"/>
        </w:rPr>
        <w:t>В И Р І Ш И Л А:</w:t>
      </w:r>
    </w:p>
    <w:p w14:paraId="4B8C6B8B" w14:textId="52A08381" w:rsidR="00B70DEF" w:rsidRDefault="00B70DEF" w:rsidP="007D12D5">
      <w:pPr>
        <w:pStyle w:val="a4"/>
        <w:numPr>
          <w:ilvl w:val="0"/>
          <w:numId w:val="14"/>
        </w:numPr>
        <w:jc w:val="both"/>
        <w:rPr>
          <w:rFonts w:ascii="Times New Roman" w:eastAsia="Times New Roman" w:hAnsi="Times New Roman" w:cs="Times New Roman"/>
          <w:bCs/>
          <w:sz w:val="28"/>
          <w:szCs w:val="28"/>
          <w:lang w:val="x-none"/>
        </w:rPr>
      </w:pPr>
      <w:r w:rsidRPr="007D12D5">
        <w:rPr>
          <w:rFonts w:ascii="Times New Roman" w:eastAsia="Times New Roman" w:hAnsi="Times New Roman" w:cs="Times New Roman"/>
          <w:bCs/>
          <w:sz w:val="28"/>
          <w:szCs w:val="28"/>
          <w:lang w:val="x-none"/>
        </w:rPr>
        <w:t>Дати дозвіл ТОВ «ЮКРЕЙНІАН НЕТВОРК СОЛЮШНС»</w:t>
      </w:r>
      <w:r w:rsidRPr="007D12D5">
        <w:rPr>
          <w:rFonts w:ascii="Times New Roman" w:eastAsia="Times New Roman" w:hAnsi="Times New Roman" w:cs="Times New Roman"/>
          <w:bCs/>
          <w:sz w:val="28"/>
          <w:szCs w:val="28"/>
        </w:rPr>
        <w:t xml:space="preserve"> </w:t>
      </w:r>
      <w:r w:rsidRPr="007D12D5">
        <w:rPr>
          <w:rFonts w:ascii="Times New Roman" w:eastAsia="Times New Roman" w:hAnsi="Times New Roman" w:cs="Times New Roman"/>
          <w:bCs/>
          <w:sz w:val="28"/>
          <w:szCs w:val="28"/>
          <w:lang w:val="x-none"/>
        </w:rPr>
        <w:t>на розроблення проекту землеустрою щодо відведення земельної ділянки за рахунок земель комунальної власності</w:t>
      </w:r>
      <w:r w:rsidR="007B5D22">
        <w:rPr>
          <w:rFonts w:ascii="Times New Roman" w:eastAsia="Times New Roman" w:hAnsi="Times New Roman" w:cs="Times New Roman"/>
          <w:bCs/>
          <w:sz w:val="28"/>
          <w:szCs w:val="28"/>
        </w:rPr>
        <w:t xml:space="preserve"> не наданих у власність чи користування</w:t>
      </w:r>
      <w:r w:rsidRPr="007D12D5">
        <w:rPr>
          <w:rFonts w:ascii="Times New Roman" w:eastAsia="Times New Roman" w:hAnsi="Times New Roman" w:cs="Times New Roman"/>
          <w:bCs/>
          <w:sz w:val="28"/>
          <w:szCs w:val="28"/>
          <w:lang w:val="x-none"/>
        </w:rPr>
        <w:t>, орієнтовною площею 0,0</w:t>
      </w:r>
      <w:r w:rsidRPr="007D12D5">
        <w:rPr>
          <w:rFonts w:ascii="Times New Roman" w:eastAsia="Times New Roman" w:hAnsi="Times New Roman" w:cs="Times New Roman"/>
          <w:bCs/>
          <w:sz w:val="28"/>
          <w:szCs w:val="28"/>
        </w:rPr>
        <w:t>1</w:t>
      </w:r>
      <w:r w:rsidRPr="007D12D5">
        <w:rPr>
          <w:rFonts w:ascii="Times New Roman" w:eastAsia="Times New Roman" w:hAnsi="Times New Roman" w:cs="Times New Roman"/>
          <w:bCs/>
          <w:sz w:val="28"/>
          <w:szCs w:val="28"/>
          <w:lang w:val="x-none"/>
        </w:rPr>
        <w:t xml:space="preserve"> га, </w:t>
      </w:r>
      <w:r w:rsidRPr="007D12D5">
        <w:rPr>
          <w:rFonts w:ascii="Times New Roman" w:eastAsia="Times New Roman" w:hAnsi="Times New Roman" w:cs="Times New Roman"/>
          <w:bCs/>
          <w:sz w:val="28"/>
          <w:szCs w:val="28"/>
        </w:rPr>
        <w:t>13.01</w:t>
      </w:r>
      <w:r w:rsidR="007D12D5" w:rsidRPr="007D12D5">
        <w:rPr>
          <w:rFonts w:ascii="Times New Roman" w:eastAsia="Times New Roman" w:hAnsi="Times New Roman" w:cs="Times New Roman"/>
          <w:bCs/>
          <w:sz w:val="28"/>
          <w:szCs w:val="28"/>
        </w:rPr>
        <w:t xml:space="preserve"> </w:t>
      </w:r>
      <w:r w:rsidR="007B5D22" w:rsidRPr="007B5D22">
        <w:rPr>
          <w:rFonts w:ascii="Times New Roman" w:eastAsia="Times New Roman" w:hAnsi="Times New Roman" w:cs="Times New Roman"/>
          <w:bCs/>
          <w:sz w:val="28"/>
          <w:szCs w:val="28"/>
        </w:rPr>
        <w:t xml:space="preserve">для розміщення та експлуатації об’єктів і споруд електронних комунікацій </w:t>
      </w:r>
      <w:r w:rsidRPr="007D12D5">
        <w:rPr>
          <w:rFonts w:ascii="Times New Roman" w:eastAsia="Times New Roman" w:hAnsi="Times New Roman" w:cs="Times New Roman"/>
          <w:bCs/>
          <w:sz w:val="28"/>
          <w:szCs w:val="28"/>
          <w:lang w:val="x-none"/>
        </w:rPr>
        <w:t xml:space="preserve">на території Козятинської міської територіальної громади </w:t>
      </w:r>
      <w:r w:rsidRPr="007D12D5">
        <w:rPr>
          <w:rFonts w:ascii="Times New Roman" w:eastAsia="Times New Roman" w:hAnsi="Times New Roman" w:cs="Times New Roman"/>
          <w:bCs/>
          <w:sz w:val="28"/>
          <w:szCs w:val="28"/>
        </w:rPr>
        <w:t xml:space="preserve">с. </w:t>
      </w:r>
      <w:r w:rsidR="007B5D22">
        <w:rPr>
          <w:rFonts w:ascii="Times New Roman" w:eastAsia="Times New Roman" w:hAnsi="Times New Roman" w:cs="Times New Roman"/>
          <w:bCs/>
          <w:sz w:val="28"/>
          <w:szCs w:val="28"/>
        </w:rPr>
        <w:t>Козятин</w:t>
      </w:r>
      <w:r w:rsidRPr="007D12D5">
        <w:rPr>
          <w:rFonts w:ascii="Times New Roman" w:eastAsia="Times New Roman" w:hAnsi="Times New Roman" w:cs="Times New Roman"/>
          <w:bCs/>
          <w:sz w:val="28"/>
          <w:szCs w:val="28"/>
        </w:rPr>
        <w:t xml:space="preserve"> (згідно графічних матеріалів)</w:t>
      </w:r>
      <w:r w:rsidRPr="007D12D5">
        <w:rPr>
          <w:rFonts w:ascii="Times New Roman" w:eastAsia="Times New Roman" w:hAnsi="Times New Roman" w:cs="Times New Roman"/>
          <w:bCs/>
          <w:sz w:val="28"/>
          <w:szCs w:val="28"/>
          <w:lang w:val="x-none"/>
        </w:rPr>
        <w:t xml:space="preserve"> з подальшою передачею її в оренду.</w:t>
      </w:r>
    </w:p>
    <w:p w14:paraId="38A69DE4" w14:textId="77777777" w:rsidR="007D12D5" w:rsidRPr="007D12D5" w:rsidRDefault="007D12D5" w:rsidP="007D12D5">
      <w:pPr>
        <w:spacing w:after="0"/>
        <w:jc w:val="both"/>
        <w:rPr>
          <w:rFonts w:ascii="Times New Roman" w:eastAsia="Times New Roman" w:hAnsi="Times New Roman" w:cs="Times New Roman"/>
          <w:bCs/>
          <w:sz w:val="28"/>
          <w:szCs w:val="28"/>
          <w:lang w:val="x-none"/>
        </w:rPr>
      </w:pPr>
    </w:p>
    <w:p w14:paraId="2E6A2116" w14:textId="2A4A3298" w:rsidR="00B0595D" w:rsidRPr="007D12D5" w:rsidRDefault="00B0595D" w:rsidP="007D12D5">
      <w:pPr>
        <w:pStyle w:val="a4"/>
        <w:numPr>
          <w:ilvl w:val="0"/>
          <w:numId w:val="14"/>
        </w:numPr>
        <w:jc w:val="both"/>
        <w:rPr>
          <w:rFonts w:ascii="Times New Roman" w:hAnsi="Times New Roman" w:cs="Times New Roman"/>
          <w:sz w:val="28"/>
          <w:szCs w:val="28"/>
        </w:rPr>
      </w:pPr>
      <w:r w:rsidRPr="007D12D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4C4B42FA" w14:textId="77777777" w:rsidR="007D12D5" w:rsidRDefault="007D12D5" w:rsidP="00B70DEF">
      <w:pPr>
        <w:tabs>
          <w:tab w:val="left" w:pos="6295"/>
        </w:tabs>
        <w:spacing w:before="207" w:line="240" w:lineRule="auto"/>
        <w:jc w:val="center"/>
        <w:rPr>
          <w:rFonts w:ascii="Times New Roman" w:hAnsi="Times New Roman" w:cs="Times New Roman"/>
          <w:b/>
          <w:sz w:val="28"/>
          <w:szCs w:val="28"/>
        </w:rPr>
      </w:pPr>
    </w:p>
    <w:p w14:paraId="47FD79E8" w14:textId="1E72502A" w:rsidR="006135CD" w:rsidRPr="006135CD" w:rsidRDefault="006135CD" w:rsidP="00B70DEF">
      <w:pPr>
        <w:tabs>
          <w:tab w:val="left" w:pos="6295"/>
        </w:tabs>
        <w:spacing w:before="207" w:line="240" w:lineRule="auto"/>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7D12D5">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27A57C0E" w14:textId="77777777" w:rsidR="007D12D5" w:rsidRDefault="007D12D5" w:rsidP="00B70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3681151A" w14:textId="3751AAF1" w:rsidR="00E34187" w:rsidRPr="00A41240" w:rsidRDefault="00A41240" w:rsidP="00B70DEF">
      <w:pPr>
        <w:spacing w:line="240" w:lineRule="auto"/>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A4124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B5D22"/>
    <w:rsid w:val="007D12D5"/>
    <w:rsid w:val="007E45AB"/>
    <w:rsid w:val="00822FB7"/>
    <w:rsid w:val="00831171"/>
    <w:rsid w:val="008B0FD6"/>
    <w:rsid w:val="008C10D5"/>
    <w:rsid w:val="009C255E"/>
    <w:rsid w:val="00A41240"/>
    <w:rsid w:val="00A47510"/>
    <w:rsid w:val="00AB5EF5"/>
    <w:rsid w:val="00AC76C9"/>
    <w:rsid w:val="00AD027E"/>
    <w:rsid w:val="00B0595D"/>
    <w:rsid w:val="00B70DEF"/>
    <w:rsid w:val="00BE2374"/>
    <w:rsid w:val="00BF00FF"/>
    <w:rsid w:val="00C10C97"/>
    <w:rsid w:val="00C15249"/>
    <w:rsid w:val="00D759A1"/>
    <w:rsid w:val="00D93780"/>
    <w:rsid w:val="00E03149"/>
    <w:rsid w:val="00E34187"/>
    <w:rsid w:val="00E346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2025-03-21T08:46:00Z</cp:lastPrinted>
  <dcterms:created xsi:type="dcterms:W3CDTF">2025-10-13T08:15:00Z</dcterms:created>
  <dcterms:modified xsi:type="dcterms:W3CDTF">2025-10-13T08:15:00Z</dcterms:modified>
</cp:coreProperties>
</file>