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3C2A3299" w14:textId="29831851" w:rsidR="00A60F31" w:rsidRPr="00B96299" w:rsidRDefault="00B96299" w:rsidP="00B96299">
      <w:pPr>
        <w:tabs>
          <w:tab w:val="center" w:pos="4677"/>
          <w:tab w:val="right" w:pos="9355"/>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16.02.2026 </w:t>
      </w:r>
      <w:r w:rsidR="00A60F31" w:rsidRPr="00A60F31">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lang w:eastAsia="ru-RU"/>
        </w:rPr>
        <w:t>48-р</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7B9C84D8" w14:textId="70F18849" w:rsidR="00A44D2D" w:rsidRDefault="00A928A1" w:rsidP="00A44D2D">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sidR="00A44D2D">
        <w:rPr>
          <w:b/>
          <w:sz w:val="28"/>
          <w:szCs w:val="28"/>
        </w:rPr>
        <w:t>для обсте</w:t>
      </w:r>
      <w:r w:rsidR="00B96299">
        <w:rPr>
          <w:b/>
          <w:sz w:val="28"/>
          <w:szCs w:val="28"/>
        </w:rPr>
        <w:t>ж</w:t>
      </w:r>
      <w:r w:rsidR="00A44D2D">
        <w:rPr>
          <w:b/>
          <w:sz w:val="28"/>
          <w:szCs w:val="28"/>
        </w:rPr>
        <w:t xml:space="preserve">ення </w:t>
      </w:r>
    </w:p>
    <w:p w14:paraId="5B849295" w14:textId="75C4D7F3" w:rsidR="00A60F31" w:rsidRPr="00710A97" w:rsidRDefault="00A44D2D" w:rsidP="00710A97">
      <w:pPr>
        <w:pStyle w:val="a5"/>
        <w:tabs>
          <w:tab w:val="left" w:pos="5670"/>
          <w:tab w:val="left" w:pos="8222"/>
          <w:tab w:val="left" w:pos="9072"/>
        </w:tabs>
        <w:spacing w:line="276" w:lineRule="auto"/>
        <w:ind w:right="-1"/>
        <w:rPr>
          <w:b/>
          <w:sz w:val="28"/>
          <w:szCs w:val="28"/>
        </w:rPr>
      </w:pPr>
      <w:r>
        <w:rPr>
          <w:b/>
          <w:sz w:val="28"/>
          <w:szCs w:val="28"/>
        </w:rPr>
        <w:t>комунального майна</w:t>
      </w: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2E7463A6" w14:textId="07189C25" w:rsidR="00A928A1" w:rsidRDefault="008562EA" w:rsidP="008562EA">
      <w:pPr>
        <w:jc w:val="both"/>
        <w:rPr>
          <w:rFonts w:ascii="Times New Roman" w:hAnsi="Times New Roman" w:cs="Times New Roman"/>
          <w:sz w:val="28"/>
          <w:szCs w:val="28"/>
        </w:rPr>
      </w:pPr>
      <w:r w:rsidRPr="008562EA">
        <w:rPr>
          <w:rFonts w:ascii="Times New Roman" w:hAnsi="Times New Roman" w:cs="Times New Roman"/>
          <w:sz w:val="28"/>
          <w:szCs w:val="28"/>
        </w:rPr>
        <w:t xml:space="preserve">В </w:t>
      </w:r>
      <w:proofErr w:type="spellStart"/>
      <w:r w:rsidRPr="008562EA">
        <w:rPr>
          <w:rFonts w:ascii="Times New Roman" w:hAnsi="Times New Roman" w:cs="Times New Roman"/>
          <w:sz w:val="28"/>
          <w:szCs w:val="28"/>
        </w:rPr>
        <w:t>звязку</w:t>
      </w:r>
      <w:proofErr w:type="spellEnd"/>
      <w:r w:rsidRPr="008562EA">
        <w:rPr>
          <w:rFonts w:ascii="Times New Roman" w:hAnsi="Times New Roman" w:cs="Times New Roman"/>
          <w:sz w:val="28"/>
          <w:szCs w:val="28"/>
        </w:rPr>
        <w:t xml:space="preserve"> з руйнуванням даху приміщення </w:t>
      </w:r>
      <w:r>
        <w:rPr>
          <w:rFonts w:ascii="Times New Roman" w:hAnsi="Times New Roman" w:cs="Times New Roman"/>
          <w:sz w:val="28"/>
          <w:szCs w:val="28"/>
        </w:rPr>
        <w:t xml:space="preserve">комунальної </w:t>
      </w:r>
      <w:proofErr w:type="spellStart"/>
      <w:r>
        <w:rPr>
          <w:rFonts w:ascii="Times New Roman" w:hAnsi="Times New Roman" w:cs="Times New Roman"/>
          <w:sz w:val="28"/>
          <w:szCs w:val="28"/>
        </w:rPr>
        <w:t>влласності</w:t>
      </w:r>
      <w:proofErr w:type="spellEnd"/>
      <w:r>
        <w:rPr>
          <w:rFonts w:ascii="Times New Roman" w:hAnsi="Times New Roman" w:cs="Times New Roman"/>
          <w:sz w:val="28"/>
          <w:szCs w:val="28"/>
        </w:rPr>
        <w:t xml:space="preserve"> (</w:t>
      </w:r>
      <w:r w:rsidRPr="008562EA">
        <w:rPr>
          <w:rFonts w:ascii="Times New Roman" w:hAnsi="Times New Roman" w:cs="Times New Roman"/>
          <w:sz w:val="28"/>
          <w:szCs w:val="28"/>
        </w:rPr>
        <w:t>лазні</w:t>
      </w:r>
      <w:r>
        <w:rPr>
          <w:rFonts w:ascii="Times New Roman" w:hAnsi="Times New Roman" w:cs="Times New Roman"/>
          <w:sz w:val="28"/>
          <w:szCs w:val="28"/>
        </w:rPr>
        <w:t>), що перебуває в оренді</w:t>
      </w:r>
      <w:r w:rsidRPr="008562EA">
        <w:rPr>
          <w:sz w:val="28"/>
          <w:szCs w:val="28"/>
        </w:rPr>
        <w:t xml:space="preserve"> </w:t>
      </w:r>
      <w:r w:rsidRPr="008562EA">
        <w:rPr>
          <w:rFonts w:ascii="Times New Roman" w:hAnsi="Times New Roman" w:cs="Times New Roman"/>
          <w:sz w:val="28"/>
          <w:szCs w:val="28"/>
        </w:rPr>
        <w:t>ТОВ ВП «Фенікс ЛТД»</w:t>
      </w:r>
      <w:r>
        <w:rPr>
          <w:rFonts w:ascii="Times New Roman" w:hAnsi="Times New Roman" w:cs="Times New Roman"/>
          <w:sz w:val="28"/>
          <w:szCs w:val="28"/>
        </w:rPr>
        <w:t xml:space="preserve"> </w:t>
      </w:r>
      <w:r w:rsidRPr="008562EA">
        <w:rPr>
          <w:rFonts w:ascii="Times New Roman" w:hAnsi="Times New Roman" w:cs="Times New Roman"/>
          <w:sz w:val="28"/>
          <w:szCs w:val="28"/>
        </w:rPr>
        <w:t xml:space="preserve"> за </w:t>
      </w:r>
      <w:proofErr w:type="spellStart"/>
      <w:r w:rsidRPr="008562EA">
        <w:rPr>
          <w:rFonts w:ascii="Times New Roman" w:hAnsi="Times New Roman" w:cs="Times New Roman"/>
          <w:sz w:val="28"/>
          <w:szCs w:val="28"/>
        </w:rPr>
        <w:t>адресою</w:t>
      </w:r>
      <w:proofErr w:type="spellEnd"/>
      <w:r w:rsidRPr="008562EA">
        <w:rPr>
          <w:rFonts w:ascii="Times New Roman" w:hAnsi="Times New Roman" w:cs="Times New Roman"/>
          <w:sz w:val="28"/>
          <w:szCs w:val="28"/>
        </w:rPr>
        <w:t xml:space="preserve"> м. Козятин, вул. Винниченка,34.</w:t>
      </w:r>
      <w:r w:rsidR="00E61EF8">
        <w:rPr>
          <w:sz w:val="28"/>
          <w:szCs w:val="28"/>
        </w:rPr>
        <w:t xml:space="preserve"> </w:t>
      </w:r>
      <w:r w:rsidR="00A928A1" w:rsidRPr="008562EA">
        <w:rPr>
          <w:rFonts w:ascii="Times New Roman" w:hAnsi="Times New Roman" w:cs="Times New Roman"/>
          <w:sz w:val="28"/>
          <w:szCs w:val="28"/>
        </w:rPr>
        <w:t>,</w:t>
      </w:r>
      <w:r w:rsidR="00C85E7B" w:rsidRPr="008562EA">
        <w:rPr>
          <w:rFonts w:ascii="Times New Roman" w:hAnsi="Times New Roman" w:cs="Times New Roman"/>
          <w:sz w:val="28"/>
          <w:szCs w:val="28"/>
        </w:rPr>
        <w:t xml:space="preserve"> керуючись</w:t>
      </w:r>
      <w:r w:rsidR="00A928A1" w:rsidRPr="008562EA">
        <w:rPr>
          <w:rFonts w:ascii="Times New Roman" w:hAnsi="Times New Roman" w:cs="Times New Roman"/>
          <w:sz w:val="28"/>
          <w:szCs w:val="28"/>
        </w:rPr>
        <w:t xml:space="preserve"> ст. </w:t>
      </w:r>
      <w:r w:rsidR="00803A6D" w:rsidRPr="008562EA">
        <w:rPr>
          <w:rFonts w:ascii="Times New Roman" w:hAnsi="Times New Roman" w:cs="Times New Roman"/>
          <w:sz w:val="28"/>
          <w:szCs w:val="28"/>
        </w:rPr>
        <w:t>42</w:t>
      </w:r>
      <w:r w:rsidR="00A928A1" w:rsidRPr="008562EA">
        <w:rPr>
          <w:rFonts w:ascii="Times New Roman" w:hAnsi="Times New Roman" w:cs="Times New Roman"/>
          <w:sz w:val="28"/>
          <w:szCs w:val="28"/>
        </w:rPr>
        <w:t xml:space="preserve"> Закону України «Про місцеве самоврядування в Україні»:</w:t>
      </w:r>
    </w:p>
    <w:p w14:paraId="2E00E613" w14:textId="2A5797C8" w:rsidR="008562EA" w:rsidRPr="00710A97" w:rsidRDefault="008562EA" w:rsidP="00710A97">
      <w:pPr>
        <w:jc w:val="both"/>
        <w:rPr>
          <w:rFonts w:ascii="Times New Roman" w:hAnsi="Times New Roman" w:cs="Times New Roman"/>
          <w:sz w:val="28"/>
          <w:szCs w:val="28"/>
        </w:rPr>
      </w:pPr>
      <w:r>
        <w:rPr>
          <w:rFonts w:ascii="Times New Roman" w:hAnsi="Times New Roman" w:cs="Times New Roman"/>
          <w:sz w:val="28"/>
          <w:szCs w:val="28"/>
        </w:rPr>
        <w:t>1.</w:t>
      </w:r>
      <w:r w:rsidR="00A928A1" w:rsidRPr="00710A97">
        <w:rPr>
          <w:rFonts w:ascii="Times New Roman" w:hAnsi="Times New Roman" w:cs="Times New Roman"/>
          <w:sz w:val="28"/>
          <w:szCs w:val="28"/>
        </w:rPr>
        <w:t>Створити комісію у складі</w:t>
      </w:r>
      <w:r w:rsidR="003E5881" w:rsidRPr="00710A97">
        <w:rPr>
          <w:rFonts w:ascii="Times New Roman" w:hAnsi="Times New Roman" w:cs="Times New Roman"/>
          <w:sz w:val="28"/>
          <w:szCs w:val="28"/>
        </w:rPr>
        <w:t>:</w:t>
      </w:r>
      <w:r w:rsidRPr="00710A97">
        <w:rPr>
          <w:rFonts w:ascii="Times New Roman" w:hAnsi="Times New Roman" w:cs="Times New Roman"/>
          <w:sz w:val="28"/>
          <w:szCs w:val="28"/>
        </w:rPr>
        <w:t xml:space="preserve"> Голова комісії</w:t>
      </w:r>
      <w:r w:rsidR="00710A97">
        <w:rPr>
          <w:rFonts w:ascii="Times New Roman" w:hAnsi="Times New Roman" w:cs="Times New Roman"/>
          <w:sz w:val="28"/>
          <w:szCs w:val="28"/>
        </w:rPr>
        <w:t xml:space="preserve"> </w:t>
      </w:r>
      <w:r w:rsidRPr="00710A97">
        <w:rPr>
          <w:rFonts w:ascii="Times New Roman" w:hAnsi="Times New Roman" w:cs="Times New Roman"/>
          <w:sz w:val="28"/>
          <w:szCs w:val="28"/>
        </w:rPr>
        <w:t xml:space="preserve">- Вовкодав І.В. - начальник управління ЖКГ; </w:t>
      </w:r>
    </w:p>
    <w:p w14:paraId="23D4ACD7" w14:textId="77777777" w:rsidR="008562EA" w:rsidRPr="002171B2" w:rsidRDefault="008562EA" w:rsidP="008562EA">
      <w:pPr>
        <w:pStyle w:val="a5"/>
        <w:ind w:left="393"/>
        <w:jc w:val="both"/>
        <w:rPr>
          <w:sz w:val="28"/>
          <w:szCs w:val="28"/>
        </w:rPr>
      </w:pPr>
      <w:r w:rsidRPr="002171B2">
        <w:rPr>
          <w:sz w:val="28"/>
          <w:szCs w:val="28"/>
        </w:rPr>
        <w:t>Члени комісії:</w:t>
      </w:r>
    </w:p>
    <w:p w14:paraId="30F77512" w14:textId="77777777" w:rsidR="008562EA" w:rsidRPr="002171B2" w:rsidRDefault="008562EA" w:rsidP="008562EA">
      <w:pPr>
        <w:pStyle w:val="a5"/>
        <w:numPr>
          <w:ilvl w:val="0"/>
          <w:numId w:val="2"/>
        </w:numPr>
        <w:jc w:val="both"/>
        <w:rPr>
          <w:sz w:val="28"/>
          <w:szCs w:val="28"/>
        </w:rPr>
      </w:pPr>
      <w:proofErr w:type="spellStart"/>
      <w:r>
        <w:rPr>
          <w:sz w:val="28"/>
          <w:szCs w:val="28"/>
        </w:rPr>
        <w:t>Кукуруза</w:t>
      </w:r>
      <w:proofErr w:type="spellEnd"/>
      <w:r>
        <w:rPr>
          <w:sz w:val="28"/>
          <w:szCs w:val="28"/>
        </w:rPr>
        <w:t xml:space="preserve"> Ю.М.</w:t>
      </w:r>
      <w:r w:rsidRPr="002171B2">
        <w:rPr>
          <w:sz w:val="28"/>
          <w:szCs w:val="28"/>
        </w:rPr>
        <w:t xml:space="preserve"> – начальник юридичного відділу</w:t>
      </w:r>
      <w:r>
        <w:rPr>
          <w:sz w:val="28"/>
          <w:szCs w:val="28"/>
        </w:rPr>
        <w:t>;</w:t>
      </w:r>
    </w:p>
    <w:p w14:paraId="2052F986" w14:textId="4BACCA6D" w:rsidR="008562EA" w:rsidRPr="002171B2" w:rsidRDefault="008562EA" w:rsidP="008562EA">
      <w:pPr>
        <w:pStyle w:val="a5"/>
        <w:numPr>
          <w:ilvl w:val="0"/>
          <w:numId w:val="2"/>
        </w:numPr>
        <w:jc w:val="both"/>
        <w:rPr>
          <w:sz w:val="28"/>
          <w:szCs w:val="28"/>
        </w:rPr>
      </w:pPr>
      <w:proofErr w:type="spellStart"/>
      <w:r>
        <w:rPr>
          <w:sz w:val="28"/>
          <w:szCs w:val="28"/>
        </w:rPr>
        <w:t>Заїчко</w:t>
      </w:r>
      <w:proofErr w:type="spellEnd"/>
      <w:r>
        <w:rPr>
          <w:sz w:val="28"/>
          <w:szCs w:val="28"/>
        </w:rPr>
        <w:t xml:space="preserve"> Д.О.-</w:t>
      </w:r>
      <w:r w:rsidRPr="002171B2">
        <w:rPr>
          <w:sz w:val="28"/>
          <w:szCs w:val="28"/>
        </w:rPr>
        <w:t xml:space="preserve"> </w:t>
      </w:r>
      <w:r>
        <w:rPr>
          <w:sz w:val="28"/>
          <w:szCs w:val="28"/>
        </w:rPr>
        <w:t xml:space="preserve"> начальник  відділу</w:t>
      </w:r>
      <w:r w:rsidRPr="002171B2">
        <w:rPr>
          <w:sz w:val="28"/>
          <w:szCs w:val="28"/>
        </w:rPr>
        <w:t xml:space="preserve"> архітектури</w:t>
      </w:r>
      <w:r>
        <w:rPr>
          <w:sz w:val="28"/>
          <w:szCs w:val="28"/>
        </w:rPr>
        <w:t xml:space="preserve"> та містобудування;</w:t>
      </w:r>
      <w:r w:rsidRPr="002171B2">
        <w:rPr>
          <w:sz w:val="28"/>
          <w:szCs w:val="28"/>
        </w:rPr>
        <w:t xml:space="preserve">  </w:t>
      </w:r>
    </w:p>
    <w:p w14:paraId="2A3B562F" w14:textId="77777777" w:rsidR="008562EA" w:rsidRPr="009F01B5" w:rsidRDefault="008562EA" w:rsidP="008562EA">
      <w:pPr>
        <w:pStyle w:val="a5"/>
        <w:numPr>
          <w:ilvl w:val="0"/>
          <w:numId w:val="2"/>
        </w:numPr>
        <w:jc w:val="both"/>
        <w:rPr>
          <w:sz w:val="16"/>
          <w:szCs w:val="16"/>
        </w:rPr>
      </w:pPr>
      <w:proofErr w:type="spellStart"/>
      <w:r w:rsidRPr="002171B2">
        <w:rPr>
          <w:sz w:val="28"/>
          <w:szCs w:val="28"/>
        </w:rPr>
        <w:t>Софіюк</w:t>
      </w:r>
      <w:proofErr w:type="spellEnd"/>
      <w:r w:rsidRPr="002171B2">
        <w:rPr>
          <w:sz w:val="28"/>
          <w:szCs w:val="28"/>
        </w:rPr>
        <w:t xml:space="preserve"> М.В..    – </w:t>
      </w:r>
      <w:r>
        <w:rPr>
          <w:sz w:val="28"/>
          <w:szCs w:val="28"/>
        </w:rPr>
        <w:t xml:space="preserve"> заступник </w:t>
      </w:r>
      <w:r w:rsidRPr="002171B2">
        <w:rPr>
          <w:sz w:val="28"/>
          <w:szCs w:val="28"/>
        </w:rPr>
        <w:t>начальник</w:t>
      </w:r>
      <w:r>
        <w:rPr>
          <w:sz w:val="28"/>
          <w:szCs w:val="28"/>
        </w:rPr>
        <w:t>а управління земельних та майнових ресурсів;</w:t>
      </w:r>
    </w:p>
    <w:p w14:paraId="41660E02" w14:textId="1219BF54" w:rsidR="008562EA" w:rsidRPr="00A86E5D" w:rsidRDefault="008562EA" w:rsidP="008562EA">
      <w:pPr>
        <w:pStyle w:val="a5"/>
        <w:numPr>
          <w:ilvl w:val="0"/>
          <w:numId w:val="2"/>
        </w:numPr>
        <w:jc w:val="both"/>
        <w:rPr>
          <w:sz w:val="16"/>
          <w:szCs w:val="16"/>
        </w:rPr>
      </w:pPr>
      <w:r>
        <w:rPr>
          <w:sz w:val="28"/>
          <w:szCs w:val="28"/>
        </w:rPr>
        <w:t xml:space="preserve"> Павлов В.М.-  КП « Архітектурно </w:t>
      </w:r>
      <w:proofErr w:type="spellStart"/>
      <w:r>
        <w:rPr>
          <w:sz w:val="28"/>
          <w:szCs w:val="28"/>
        </w:rPr>
        <w:t>проєктний</w:t>
      </w:r>
      <w:proofErr w:type="spellEnd"/>
      <w:r>
        <w:rPr>
          <w:sz w:val="28"/>
          <w:szCs w:val="28"/>
        </w:rPr>
        <w:t xml:space="preserve"> центр»;</w:t>
      </w:r>
      <w:r w:rsidRPr="002171B2">
        <w:rPr>
          <w:sz w:val="28"/>
          <w:szCs w:val="28"/>
        </w:rPr>
        <w:t xml:space="preserve"> </w:t>
      </w:r>
    </w:p>
    <w:p w14:paraId="033440C4" w14:textId="77777777" w:rsidR="008562EA" w:rsidRPr="002171B2" w:rsidRDefault="008562EA" w:rsidP="008562EA">
      <w:pPr>
        <w:pStyle w:val="a5"/>
        <w:numPr>
          <w:ilvl w:val="0"/>
          <w:numId w:val="2"/>
        </w:numPr>
        <w:jc w:val="both"/>
        <w:rPr>
          <w:sz w:val="16"/>
          <w:szCs w:val="16"/>
        </w:rPr>
      </w:pPr>
      <w:proofErr w:type="spellStart"/>
      <w:r>
        <w:rPr>
          <w:sz w:val="28"/>
          <w:szCs w:val="28"/>
        </w:rPr>
        <w:t>Драмарецький</w:t>
      </w:r>
      <w:proofErr w:type="spellEnd"/>
      <w:r>
        <w:rPr>
          <w:sz w:val="28"/>
          <w:szCs w:val="28"/>
        </w:rPr>
        <w:t xml:space="preserve"> В.А. представник орендаря</w:t>
      </w:r>
    </w:p>
    <w:p w14:paraId="421F9F89" w14:textId="06A5511C" w:rsidR="00A928A1" w:rsidRDefault="00A928A1" w:rsidP="008562EA">
      <w:pPr>
        <w:pStyle w:val="a5"/>
        <w:tabs>
          <w:tab w:val="clear" w:pos="4153"/>
        </w:tabs>
        <w:ind w:left="720"/>
        <w:jc w:val="both"/>
        <w:rPr>
          <w:sz w:val="28"/>
          <w:szCs w:val="28"/>
        </w:rPr>
      </w:pPr>
    </w:p>
    <w:p w14:paraId="78B65C15" w14:textId="56BEFB43" w:rsidR="00867DF1" w:rsidRDefault="00867DF1" w:rsidP="00750269">
      <w:pPr>
        <w:pStyle w:val="a5"/>
        <w:tabs>
          <w:tab w:val="clear" w:pos="4153"/>
          <w:tab w:val="center" w:pos="426"/>
        </w:tabs>
        <w:jc w:val="both"/>
        <w:rPr>
          <w:sz w:val="28"/>
          <w:szCs w:val="28"/>
        </w:rPr>
      </w:pPr>
    </w:p>
    <w:p w14:paraId="53BE62C8" w14:textId="3DCD0A32"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 xml:space="preserve">2. </w:t>
      </w:r>
      <w:r w:rsidR="00710A97">
        <w:rPr>
          <w:rFonts w:ascii="Times New Roman" w:hAnsi="Times New Roman" w:cs="Times New Roman"/>
          <w:sz w:val="28"/>
          <w:szCs w:val="28"/>
        </w:rPr>
        <w:t xml:space="preserve">Роботу </w:t>
      </w:r>
      <w:proofErr w:type="spellStart"/>
      <w:r w:rsidR="00710A97">
        <w:rPr>
          <w:rFonts w:ascii="Times New Roman" w:hAnsi="Times New Roman" w:cs="Times New Roman"/>
          <w:sz w:val="28"/>
          <w:szCs w:val="28"/>
        </w:rPr>
        <w:t>комісі</w:t>
      </w:r>
      <w:proofErr w:type="spellEnd"/>
      <w:r w:rsidR="00710A97">
        <w:rPr>
          <w:rFonts w:ascii="Times New Roman" w:hAnsi="Times New Roman" w:cs="Times New Roman"/>
          <w:sz w:val="28"/>
          <w:szCs w:val="28"/>
        </w:rPr>
        <w:t xml:space="preserve"> провести 17.02.2026 року</w:t>
      </w:r>
      <w:r w:rsidRPr="002A51D8">
        <w:rPr>
          <w:rFonts w:ascii="Times New Roman" w:hAnsi="Times New Roman" w:cs="Times New Roman"/>
          <w:sz w:val="28"/>
          <w:szCs w:val="28"/>
        </w:rPr>
        <w:t>.</w:t>
      </w:r>
    </w:p>
    <w:p w14:paraId="2561DCE0" w14:textId="062287EA" w:rsidR="00215B40" w:rsidRPr="00750269"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w:t>
      </w:r>
      <w:r w:rsidR="00710A97">
        <w:rPr>
          <w:rFonts w:ascii="Times New Roman" w:hAnsi="Times New Roman" w:cs="Times New Roman"/>
          <w:sz w:val="28"/>
          <w:szCs w:val="28"/>
        </w:rPr>
        <w:t>залишаю за собою.</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47A71B03"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C605B38"/>
    <w:multiLevelType w:val="hybridMultilevel"/>
    <w:tmpl w:val="7D64E276"/>
    <w:lvl w:ilvl="0" w:tplc="0F323618">
      <w:start w:val="14"/>
      <w:numFmt w:val="bullet"/>
      <w:lvlText w:val="-"/>
      <w:lvlJc w:val="left"/>
      <w:pPr>
        <w:tabs>
          <w:tab w:val="num" w:pos="753"/>
        </w:tabs>
        <w:ind w:left="753" w:hanging="360"/>
      </w:pPr>
      <w:rPr>
        <w:rFonts w:ascii="Times New Roman" w:eastAsia="Times New Roman" w:hAnsi="Times New Roman" w:cs="Times New Roman"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337E2D"/>
    <w:rsid w:val="00362E1E"/>
    <w:rsid w:val="00374E91"/>
    <w:rsid w:val="003E5881"/>
    <w:rsid w:val="0044621A"/>
    <w:rsid w:val="00482A57"/>
    <w:rsid w:val="0048670D"/>
    <w:rsid w:val="0049280D"/>
    <w:rsid w:val="004A3E3E"/>
    <w:rsid w:val="004B59A2"/>
    <w:rsid w:val="00550A9C"/>
    <w:rsid w:val="0058434C"/>
    <w:rsid w:val="005A05F2"/>
    <w:rsid w:val="005B3CCC"/>
    <w:rsid w:val="005C7728"/>
    <w:rsid w:val="005D4D3D"/>
    <w:rsid w:val="005D6182"/>
    <w:rsid w:val="006E0E87"/>
    <w:rsid w:val="00710A97"/>
    <w:rsid w:val="00750269"/>
    <w:rsid w:val="00752980"/>
    <w:rsid w:val="00803A6D"/>
    <w:rsid w:val="008562EA"/>
    <w:rsid w:val="00863CA0"/>
    <w:rsid w:val="00867DF1"/>
    <w:rsid w:val="00883ADF"/>
    <w:rsid w:val="008A6874"/>
    <w:rsid w:val="00953234"/>
    <w:rsid w:val="00A007FF"/>
    <w:rsid w:val="00A101D2"/>
    <w:rsid w:val="00A44D2D"/>
    <w:rsid w:val="00A60F31"/>
    <w:rsid w:val="00A928A1"/>
    <w:rsid w:val="00AC325C"/>
    <w:rsid w:val="00AC4A97"/>
    <w:rsid w:val="00B05768"/>
    <w:rsid w:val="00B573F1"/>
    <w:rsid w:val="00B618B7"/>
    <w:rsid w:val="00B96299"/>
    <w:rsid w:val="00BA45DA"/>
    <w:rsid w:val="00C67D10"/>
    <w:rsid w:val="00C82E1B"/>
    <w:rsid w:val="00C85E7B"/>
    <w:rsid w:val="00CA4A0B"/>
    <w:rsid w:val="00D10EBD"/>
    <w:rsid w:val="00D3440C"/>
    <w:rsid w:val="00D61E97"/>
    <w:rsid w:val="00DA50C2"/>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356</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2025-07-29T13:52:00Z</cp:lastPrinted>
  <dcterms:created xsi:type="dcterms:W3CDTF">2026-02-17T07:32:00Z</dcterms:created>
  <dcterms:modified xsi:type="dcterms:W3CDTF">2026-02-17T07:32:00Z</dcterms:modified>
</cp:coreProperties>
</file>