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Р І Ш Е Н Н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сесія</w:t>
      </w:r>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скликання</w:t>
      </w:r>
    </w:p>
    <w:p w14:paraId="57C1DB9C" w14:textId="77777777" w:rsidR="00D9354F" w:rsidRPr="00D9354F" w:rsidRDefault="00D9354F" w:rsidP="00D9354F">
      <w:pPr>
        <w:spacing w:after="0" w:line="240" w:lineRule="auto"/>
        <w:ind w:right="1154"/>
        <w:rPr>
          <w:rFonts w:ascii="Times New Roman" w:eastAsia="Times New Roman" w:hAnsi="Times New Roman" w:cs="Times New Roman"/>
          <w:b/>
          <w:bCs/>
          <w:sz w:val="28"/>
          <w:szCs w:val="28"/>
          <w:lang w:val="uk-UA" w:eastAsia="uk-UA"/>
        </w:rPr>
      </w:pPr>
      <w:r w:rsidRPr="00D9354F">
        <w:rPr>
          <w:rFonts w:ascii="Times New Roman" w:eastAsia="Times New Roman" w:hAnsi="Times New Roman" w:cs="Times New Roman"/>
          <w:b/>
          <w:bCs/>
          <w:sz w:val="28"/>
          <w:szCs w:val="28"/>
          <w:lang w:val="uk-UA" w:eastAsia="uk-UA"/>
        </w:rPr>
        <w:t>Про надання дозволу на розроблення</w:t>
      </w:r>
    </w:p>
    <w:p w14:paraId="4312E2B0" w14:textId="77777777" w:rsidR="00D9354F" w:rsidRPr="00D9354F" w:rsidRDefault="00D9354F" w:rsidP="00D9354F">
      <w:pPr>
        <w:spacing w:after="0" w:line="240" w:lineRule="auto"/>
        <w:ind w:right="1154"/>
        <w:rPr>
          <w:rFonts w:ascii="Times New Roman" w:eastAsia="Times New Roman" w:hAnsi="Times New Roman" w:cs="Times New Roman"/>
          <w:b/>
          <w:bCs/>
          <w:sz w:val="28"/>
          <w:szCs w:val="28"/>
          <w:lang w:val="uk-UA" w:eastAsia="uk-UA"/>
        </w:rPr>
      </w:pPr>
      <w:r w:rsidRPr="00D9354F">
        <w:rPr>
          <w:rFonts w:ascii="Times New Roman" w:eastAsia="Times New Roman" w:hAnsi="Times New Roman" w:cs="Times New Roman"/>
          <w:b/>
          <w:bCs/>
          <w:sz w:val="28"/>
          <w:szCs w:val="28"/>
          <w:lang w:val="uk-UA" w:eastAsia="uk-UA"/>
        </w:rPr>
        <w:t xml:space="preserve">проекту землеустрою щодо відведення </w:t>
      </w:r>
    </w:p>
    <w:p w14:paraId="468F4CCF" w14:textId="10ACBFBA" w:rsidR="00D9354F" w:rsidRPr="00D9354F" w:rsidRDefault="00D9354F" w:rsidP="00D9354F">
      <w:pPr>
        <w:spacing w:after="0" w:line="240" w:lineRule="auto"/>
        <w:ind w:right="1154"/>
        <w:rPr>
          <w:rFonts w:ascii="Times New Roman" w:eastAsia="Times New Roman" w:hAnsi="Times New Roman" w:cs="Times New Roman"/>
          <w:b/>
          <w:bCs/>
          <w:sz w:val="28"/>
          <w:szCs w:val="28"/>
          <w:lang w:val="uk-UA" w:eastAsia="uk-UA"/>
        </w:rPr>
      </w:pPr>
      <w:r w:rsidRPr="00D9354F">
        <w:rPr>
          <w:rFonts w:ascii="Times New Roman" w:eastAsia="Times New Roman" w:hAnsi="Times New Roman" w:cs="Times New Roman"/>
          <w:b/>
          <w:bCs/>
          <w:sz w:val="28"/>
          <w:szCs w:val="28"/>
          <w:lang w:val="uk-UA" w:eastAsia="uk-UA"/>
        </w:rPr>
        <w:t>земельн</w:t>
      </w:r>
      <w:r>
        <w:rPr>
          <w:rFonts w:ascii="Times New Roman" w:eastAsia="Times New Roman" w:hAnsi="Times New Roman" w:cs="Times New Roman"/>
          <w:b/>
          <w:bCs/>
          <w:sz w:val="28"/>
          <w:szCs w:val="28"/>
          <w:lang w:val="uk-UA" w:eastAsia="uk-UA"/>
        </w:rPr>
        <w:t>ої</w:t>
      </w:r>
      <w:r w:rsidRPr="00D9354F">
        <w:rPr>
          <w:rFonts w:ascii="Times New Roman" w:eastAsia="Times New Roman" w:hAnsi="Times New Roman" w:cs="Times New Roman"/>
          <w:b/>
          <w:bCs/>
          <w:sz w:val="28"/>
          <w:szCs w:val="28"/>
          <w:lang w:val="uk-UA" w:eastAsia="uk-UA"/>
        </w:rPr>
        <w:t xml:space="preserve"> </w:t>
      </w:r>
      <w:r w:rsidRPr="00D9354F">
        <w:rPr>
          <w:rFonts w:ascii="Times New Roman" w:eastAsia="Times New Roman" w:hAnsi="Times New Roman" w:cs="Times New Roman"/>
          <w:b/>
          <w:bCs/>
          <w:sz w:val="28"/>
          <w:szCs w:val="28"/>
          <w:lang w:val="uk-UA" w:eastAsia="uk-UA"/>
        </w:rPr>
        <w:t>ділянки</w:t>
      </w:r>
      <w:r w:rsidRPr="00D9354F">
        <w:rPr>
          <w:rFonts w:ascii="Times New Roman" w:eastAsia="Times New Roman" w:hAnsi="Times New Roman" w:cs="Times New Roman"/>
          <w:b/>
          <w:bCs/>
          <w:sz w:val="28"/>
          <w:szCs w:val="28"/>
          <w:lang w:val="uk-UA" w:eastAsia="uk-UA"/>
        </w:rPr>
        <w:t xml:space="preserve"> зі зміною цільового </w:t>
      </w:r>
    </w:p>
    <w:p w14:paraId="028276FF" w14:textId="77777777" w:rsidR="00D9354F" w:rsidRPr="00D9354F" w:rsidRDefault="00D9354F" w:rsidP="00D9354F">
      <w:pPr>
        <w:spacing w:after="0" w:line="240" w:lineRule="auto"/>
        <w:ind w:right="1154"/>
        <w:rPr>
          <w:rFonts w:ascii="Times New Roman" w:eastAsia="Times New Roman" w:hAnsi="Times New Roman" w:cs="Times New Roman"/>
          <w:b/>
          <w:bCs/>
          <w:sz w:val="28"/>
          <w:szCs w:val="28"/>
          <w:lang w:val="uk-UA" w:eastAsia="uk-UA"/>
        </w:rPr>
      </w:pPr>
      <w:r w:rsidRPr="00D9354F">
        <w:rPr>
          <w:rFonts w:ascii="Times New Roman" w:eastAsia="Times New Roman" w:hAnsi="Times New Roman" w:cs="Times New Roman"/>
          <w:b/>
          <w:bCs/>
          <w:sz w:val="28"/>
          <w:szCs w:val="28"/>
          <w:lang w:val="uk-UA" w:eastAsia="uk-UA"/>
        </w:rPr>
        <w:t>призначення.</w:t>
      </w:r>
    </w:p>
    <w:p w14:paraId="621BC749" w14:textId="77777777" w:rsidR="00D9354F" w:rsidRPr="00D9354F" w:rsidRDefault="00D9354F" w:rsidP="00D9354F">
      <w:pPr>
        <w:spacing w:after="0" w:line="240" w:lineRule="auto"/>
        <w:ind w:right="1154"/>
        <w:rPr>
          <w:rFonts w:ascii="Times New Roman" w:eastAsia="Times New Roman" w:hAnsi="Times New Roman" w:cs="Times New Roman"/>
          <w:sz w:val="28"/>
          <w:szCs w:val="28"/>
          <w:lang w:val="uk-UA" w:eastAsia="uk-UA"/>
        </w:rPr>
      </w:pPr>
    </w:p>
    <w:p w14:paraId="5EB933A1" w14:textId="77777777" w:rsidR="00D9354F" w:rsidRPr="00D9354F" w:rsidRDefault="00D9354F" w:rsidP="00D9354F">
      <w:pPr>
        <w:widowControl w:val="0"/>
        <w:autoSpaceDE w:val="0"/>
        <w:autoSpaceDN w:val="0"/>
        <w:spacing w:after="0" w:line="240" w:lineRule="auto"/>
        <w:jc w:val="both"/>
        <w:rPr>
          <w:rFonts w:ascii="Times New Roman" w:eastAsia="Times New Roman" w:hAnsi="Times New Roman" w:cs="Times New Roman"/>
          <w:sz w:val="28"/>
          <w:szCs w:val="28"/>
          <w:lang w:val="uk-UA" w:eastAsia="uk-UA" w:bidi="uk-UA"/>
        </w:rPr>
      </w:pPr>
      <w:r w:rsidRPr="00D9354F">
        <w:rPr>
          <w:rFonts w:ascii="Times New Roman" w:eastAsia="Times New Roman" w:hAnsi="Times New Roman" w:cs="Times New Roman"/>
          <w:sz w:val="28"/>
          <w:szCs w:val="28"/>
          <w:lang w:val="uk-UA" w:eastAsia="uk-UA" w:bidi="uk-UA"/>
        </w:rPr>
        <w:t xml:space="preserve">               Розглянувши клопотання ТОВ «Козятинська ВЕС»,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12,20, 79</w:t>
      </w:r>
      <w:r w:rsidRPr="00D9354F">
        <w:rPr>
          <w:rFonts w:ascii="Times New Roman" w:eastAsia="Times New Roman" w:hAnsi="Times New Roman" w:cs="Times New Roman"/>
          <w:sz w:val="28"/>
          <w:szCs w:val="28"/>
          <w:vertAlign w:val="superscript"/>
          <w:lang w:val="uk-UA" w:eastAsia="uk-UA" w:bidi="uk-UA"/>
        </w:rPr>
        <w:t>1</w:t>
      </w:r>
      <w:r w:rsidRPr="00D9354F">
        <w:rPr>
          <w:rFonts w:ascii="Times New Roman" w:eastAsia="Times New Roman" w:hAnsi="Times New Roman" w:cs="Times New Roman"/>
          <w:sz w:val="28"/>
          <w:szCs w:val="28"/>
          <w:lang w:val="uk-UA" w:eastAsia="uk-UA" w:bidi="uk-UA"/>
        </w:rPr>
        <w:t>,122,123, 134 Земельного кодексу України, міська рада</w:t>
      </w:r>
    </w:p>
    <w:p w14:paraId="01FE9EDA" w14:textId="77777777" w:rsidR="00D9354F" w:rsidRPr="00D9354F" w:rsidRDefault="00D9354F" w:rsidP="00D9354F">
      <w:pPr>
        <w:spacing w:after="0" w:line="240" w:lineRule="auto"/>
        <w:jc w:val="center"/>
        <w:rPr>
          <w:rFonts w:ascii="Times New Roman" w:eastAsia="Times New Roman" w:hAnsi="Times New Roman" w:cs="Times New Roman"/>
          <w:sz w:val="28"/>
          <w:szCs w:val="28"/>
          <w:lang w:val="uk-UA" w:eastAsia="uk-UA"/>
        </w:rPr>
      </w:pPr>
    </w:p>
    <w:p w14:paraId="2020D23C" w14:textId="77777777" w:rsidR="00D9354F" w:rsidRPr="00D9354F" w:rsidRDefault="00D9354F" w:rsidP="00D9354F">
      <w:pPr>
        <w:spacing w:after="0" w:line="240" w:lineRule="auto"/>
        <w:jc w:val="center"/>
        <w:rPr>
          <w:rFonts w:ascii="Times New Roman" w:eastAsia="Times New Roman" w:hAnsi="Times New Roman" w:cs="Times New Roman"/>
          <w:b/>
          <w:bCs/>
          <w:sz w:val="28"/>
          <w:szCs w:val="28"/>
          <w:lang w:val="uk-UA" w:eastAsia="uk-UA"/>
        </w:rPr>
      </w:pPr>
      <w:r w:rsidRPr="00D9354F">
        <w:rPr>
          <w:rFonts w:ascii="Times New Roman" w:eastAsia="Times New Roman" w:hAnsi="Times New Roman" w:cs="Times New Roman"/>
          <w:b/>
          <w:bCs/>
          <w:sz w:val="28"/>
          <w:szCs w:val="28"/>
          <w:lang w:val="uk-UA" w:eastAsia="uk-UA"/>
        </w:rPr>
        <w:t>В И Р І Ш И Л А:</w:t>
      </w:r>
    </w:p>
    <w:p w14:paraId="262E14C1" w14:textId="77777777" w:rsidR="00D9354F" w:rsidRPr="00D9354F" w:rsidRDefault="00D9354F" w:rsidP="00D9354F">
      <w:pPr>
        <w:spacing w:after="0" w:line="240" w:lineRule="auto"/>
        <w:jc w:val="both"/>
        <w:rPr>
          <w:rFonts w:ascii="Times New Roman" w:eastAsia="Times New Roman" w:hAnsi="Times New Roman" w:cs="Times New Roman"/>
          <w:sz w:val="28"/>
          <w:szCs w:val="28"/>
          <w:lang w:val="uk-UA" w:eastAsia="uk-UA"/>
        </w:rPr>
      </w:pPr>
    </w:p>
    <w:p w14:paraId="50DEE922" w14:textId="3E3057CE" w:rsidR="00D9354F" w:rsidRPr="00D9354F" w:rsidRDefault="00D9354F" w:rsidP="00D9354F">
      <w:pPr>
        <w:numPr>
          <w:ilvl w:val="0"/>
          <w:numId w:val="14"/>
        </w:numPr>
        <w:spacing w:after="0" w:line="240" w:lineRule="auto"/>
        <w:jc w:val="both"/>
        <w:rPr>
          <w:rFonts w:ascii="Times New Roman" w:eastAsia="Times New Roman" w:hAnsi="Times New Roman" w:cs="Times New Roman"/>
          <w:sz w:val="28"/>
          <w:szCs w:val="28"/>
          <w:lang w:val="uk-UA" w:eastAsia="uk-UA"/>
        </w:rPr>
      </w:pPr>
      <w:r w:rsidRPr="00D9354F">
        <w:rPr>
          <w:rFonts w:ascii="Times New Roman" w:eastAsia="Times New Roman" w:hAnsi="Times New Roman" w:cs="Times New Roman"/>
          <w:sz w:val="28"/>
          <w:szCs w:val="28"/>
          <w:lang w:val="uk-UA" w:eastAsia="uk-UA"/>
        </w:rPr>
        <w:t>Надати ТОВ «Козятинська ВЕС» дозвіл на розроблення проекту землеустрою щодо відведення земельн</w:t>
      </w:r>
      <w:r>
        <w:rPr>
          <w:rFonts w:ascii="Times New Roman" w:eastAsia="Times New Roman" w:hAnsi="Times New Roman" w:cs="Times New Roman"/>
          <w:sz w:val="28"/>
          <w:szCs w:val="28"/>
          <w:lang w:val="uk-UA" w:eastAsia="uk-UA"/>
        </w:rPr>
        <w:t>ої</w:t>
      </w:r>
      <w:r w:rsidRPr="00D9354F">
        <w:rPr>
          <w:rFonts w:ascii="Times New Roman" w:eastAsia="Times New Roman" w:hAnsi="Times New Roman" w:cs="Times New Roman"/>
          <w:sz w:val="28"/>
          <w:szCs w:val="28"/>
          <w:lang w:val="uk-UA" w:eastAsia="uk-UA"/>
        </w:rPr>
        <w:t xml:space="preserve"> ділян</w:t>
      </w:r>
      <w:r>
        <w:rPr>
          <w:rFonts w:ascii="Times New Roman" w:eastAsia="Times New Roman" w:hAnsi="Times New Roman" w:cs="Times New Roman"/>
          <w:sz w:val="28"/>
          <w:szCs w:val="28"/>
          <w:lang w:val="uk-UA" w:eastAsia="uk-UA"/>
        </w:rPr>
        <w:t>ки</w:t>
      </w:r>
      <w:r w:rsidRPr="00D9354F">
        <w:rPr>
          <w:rFonts w:ascii="Times New Roman" w:eastAsia="Times New Roman" w:hAnsi="Times New Roman" w:cs="Times New Roman"/>
          <w:sz w:val="28"/>
          <w:szCs w:val="28"/>
          <w:lang w:val="uk-UA" w:eastAsia="uk-UA"/>
        </w:rPr>
        <w:t xml:space="preserve">  орієнтовн</w:t>
      </w:r>
      <w:r>
        <w:rPr>
          <w:rFonts w:ascii="Times New Roman" w:eastAsia="Times New Roman" w:hAnsi="Times New Roman" w:cs="Times New Roman"/>
          <w:sz w:val="28"/>
          <w:szCs w:val="28"/>
          <w:lang w:val="uk-UA" w:eastAsia="uk-UA"/>
        </w:rPr>
        <w:t>ою</w:t>
      </w:r>
      <w:r w:rsidRPr="00D9354F">
        <w:rPr>
          <w:rFonts w:ascii="Times New Roman" w:eastAsia="Times New Roman" w:hAnsi="Times New Roman" w:cs="Times New Roman"/>
          <w:sz w:val="28"/>
          <w:szCs w:val="28"/>
          <w:lang w:val="uk-UA" w:eastAsia="uk-UA"/>
        </w:rPr>
        <w:t xml:space="preserve"> площ</w:t>
      </w:r>
      <w:r>
        <w:rPr>
          <w:rFonts w:ascii="Times New Roman" w:eastAsia="Times New Roman" w:hAnsi="Times New Roman" w:cs="Times New Roman"/>
          <w:sz w:val="28"/>
          <w:szCs w:val="28"/>
          <w:lang w:val="uk-UA" w:eastAsia="uk-UA"/>
        </w:rPr>
        <w:t>ею</w:t>
      </w:r>
      <w:r w:rsidRPr="00D9354F">
        <w:rPr>
          <w:rFonts w:ascii="Times New Roman" w:eastAsia="Times New Roman" w:hAnsi="Times New Roman" w:cs="Times New Roman"/>
          <w:sz w:val="28"/>
          <w:szCs w:val="28"/>
          <w:lang w:val="uk-UA" w:eastAsia="uk-UA"/>
        </w:rPr>
        <w:t xml:space="preserve"> 1,5 га зі зміною цільового призначення на (КВЦПЗ) 14.01 - Для розміщення, будівництва, експлуатації та обслуговування будівель і споруд об’єктів енергогенеруючих підприємств, установ і організацій</w:t>
      </w:r>
      <w:r>
        <w:rPr>
          <w:rFonts w:ascii="Times New Roman" w:eastAsia="Times New Roman" w:hAnsi="Times New Roman" w:cs="Times New Roman"/>
          <w:sz w:val="28"/>
          <w:szCs w:val="28"/>
          <w:lang w:val="uk-UA" w:eastAsia="uk-UA"/>
        </w:rPr>
        <w:t>, шляхом поділу</w:t>
      </w:r>
      <w:r w:rsidRPr="00D9354F">
        <w:rPr>
          <w:rFonts w:ascii="Times New Roman" w:eastAsia="Times New Roman" w:hAnsi="Times New Roman" w:cs="Times New Roman"/>
          <w:sz w:val="28"/>
          <w:szCs w:val="28"/>
          <w:lang w:val="uk-UA" w:eastAsia="uk-UA"/>
        </w:rPr>
        <w:t xml:space="preserve"> земельної ділянки кадастровий номер </w:t>
      </w:r>
      <w:r w:rsidR="00263536">
        <w:rPr>
          <w:rFonts w:ascii="Times New Roman" w:eastAsia="Times New Roman" w:hAnsi="Times New Roman" w:cs="Times New Roman"/>
          <w:sz w:val="28"/>
          <w:szCs w:val="28"/>
          <w:lang w:val="uk-UA" w:eastAsia="uk-UA"/>
        </w:rPr>
        <w:t>0521483400:04:004:0148</w:t>
      </w:r>
      <w:r w:rsidRPr="00D9354F">
        <w:rPr>
          <w:rFonts w:ascii="Times New Roman" w:eastAsia="Times New Roman" w:hAnsi="Times New Roman" w:cs="Times New Roman"/>
          <w:sz w:val="28"/>
          <w:szCs w:val="28"/>
          <w:lang w:val="uk-UA" w:eastAsia="uk-UA"/>
        </w:rPr>
        <w:t xml:space="preserve">, яка розташована на території Козятинської міської ради </w:t>
      </w:r>
      <w:r w:rsidR="00263536">
        <w:rPr>
          <w:rFonts w:ascii="Times New Roman" w:eastAsia="Times New Roman" w:hAnsi="Times New Roman" w:cs="Times New Roman"/>
          <w:sz w:val="28"/>
          <w:szCs w:val="28"/>
          <w:lang w:val="uk-UA" w:eastAsia="uk-UA"/>
        </w:rPr>
        <w:t xml:space="preserve">Кордишівський </w:t>
      </w:r>
      <w:r w:rsidRPr="00D9354F">
        <w:rPr>
          <w:rFonts w:ascii="Times New Roman" w:eastAsia="Times New Roman" w:hAnsi="Times New Roman" w:cs="Times New Roman"/>
          <w:sz w:val="28"/>
          <w:szCs w:val="28"/>
          <w:lang w:val="uk-UA" w:eastAsia="uk-UA"/>
        </w:rPr>
        <w:t>старостинський округ.</w:t>
      </w:r>
    </w:p>
    <w:p w14:paraId="12A29FF6" w14:textId="77777777" w:rsidR="00D9354F" w:rsidRPr="00D9354F" w:rsidRDefault="00D9354F" w:rsidP="00D9354F">
      <w:pPr>
        <w:spacing w:after="0" w:line="240" w:lineRule="auto"/>
        <w:jc w:val="both"/>
        <w:rPr>
          <w:rFonts w:ascii="Times New Roman" w:eastAsia="Times New Roman" w:hAnsi="Times New Roman" w:cs="Times New Roman"/>
          <w:sz w:val="28"/>
          <w:szCs w:val="28"/>
          <w:lang w:val="uk-UA" w:eastAsia="uk-UA"/>
        </w:rPr>
      </w:pPr>
    </w:p>
    <w:p w14:paraId="03DF5558" w14:textId="77777777" w:rsidR="00D9354F" w:rsidRPr="00D9354F" w:rsidRDefault="00D9354F" w:rsidP="00D9354F">
      <w:pPr>
        <w:numPr>
          <w:ilvl w:val="0"/>
          <w:numId w:val="14"/>
        </w:numPr>
        <w:spacing w:after="0" w:line="240" w:lineRule="auto"/>
        <w:jc w:val="both"/>
        <w:rPr>
          <w:rFonts w:ascii="Times New Roman" w:eastAsia="Times New Roman" w:hAnsi="Times New Roman" w:cs="Times New Roman"/>
          <w:sz w:val="28"/>
          <w:szCs w:val="28"/>
          <w:lang w:val="uk-UA"/>
        </w:rPr>
      </w:pPr>
      <w:r w:rsidRPr="00D9354F">
        <w:rPr>
          <w:rFonts w:ascii="Times New Roman" w:eastAsia="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9D9D48E" w14:textId="77777777" w:rsidR="00D9354F" w:rsidRPr="00D9354F" w:rsidRDefault="00D9354F" w:rsidP="00D9354F">
      <w:pPr>
        <w:tabs>
          <w:tab w:val="left" w:pos="708"/>
          <w:tab w:val="center" w:pos="4153"/>
          <w:tab w:val="right" w:pos="8306"/>
        </w:tabs>
        <w:spacing w:after="0" w:line="240" w:lineRule="auto"/>
        <w:jc w:val="center"/>
        <w:rPr>
          <w:rFonts w:ascii="Times New Roman" w:eastAsia="Times New Roman" w:hAnsi="Times New Roman" w:cs="Times New Roman"/>
          <w:sz w:val="28"/>
          <w:szCs w:val="28"/>
          <w:lang w:val="uk-UA"/>
        </w:rPr>
      </w:pPr>
    </w:p>
    <w:p w14:paraId="57C490E8" w14:textId="77777777" w:rsidR="005E0474" w:rsidRPr="005E0474" w:rsidRDefault="005E0474" w:rsidP="005E0474">
      <w:pPr>
        <w:tabs>
          <w:tab w:val="left" w:pos="708"/>
          <w:tab w:val="center" w:pos="4153"/>
          <w:tab w:val="right" w:pos="8306"/>
        </w:tabs>
        <w:spacing w:after="0" w:line="240" w:lineRule="auto"/>
        <w:jc w:val="center"/>
        <w:rPr>
          <w:rFonts w:ascii="Times New Roman" w:eastAsia="Times New Roman" w:hAnsi="Times New Roman" w:cs="Times New Roman"/>
          <w:sz w:val="28"/>
          <w:szCs w:val="28"/>
          <w:lang w:val="uk-UA"/>
        </w:rPr>
      </w:pP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691DB7" w14:textId="77777777" w:rsidR="00263536" w:rsidRDefault="00263536" w:rsidP="00263536">
      <w:pPr>
        <w:tabs>
          <w:tab w:val="left" w:pos="6295"/>
        </w:tabs>
        <w:spacing w:after="0" w:line="240" w:lineRule="auto"/>
        <w:rPr>
          <w:rFonts w:ascii="Times New Roman" w:hAnsi="Times New Roman" w:cs="Times New Roman"/>
          <w:sz w:val="26"/>
          <w:szCs w:val="26"/>
          <w:lang w:val="uk-UA"/>
        </w:rPr>
      </w:pPr>
    </w:p>
    <w:p w14:paraId="3EEE820C" w14:textId="79A5D2D7" w:rsidR="00263536" w:rsidRDefault="002373AC" w:rsidP="00263536">
      <w:pPr>
        <w:tabs>
          <w:tab w:val="left" w:pos="6295"/>
        </w:tabs>
        <w:spacing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О. Пузир</w:t>
      </w:r>
    </w:p>
    <w:p w14:paraId="6808A16E" w14:textId="6329354C" w:rsidR="002373AC" w:rsidRPr="00B5616E" w:rsidRDefault="002373AC" w:rsidP="00263536">
      <w:pPr>
        <w:tabs>
          <w:tab w:val="left" w:pos="6295"/>
        </w:tabs>
        <w:spacing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2635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222F10"/>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2"/>
  </w:num>
  <w:num w:numId="3">
    <w:abstractNumId w:val="9"/>
  </w:num>
  <w:num w:numId="4">
    <w:abstractNumId w:val="11"/>
  </w:num>
  <w:num w:numId="5">
    <w:abstractNumId w:val="10"/>
  </w:num>
  <w:num w:numId="6">
    <w:abstractNumId w:val="3"/>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63536"/>
    <w:rsid w:val="002739C0"/>
    <w:rsid w:val="00313E0E"/>
    <w:rsid w:val="00382C04"/>
    <w:rsid w:val="00391E14"/>
    <w:rsid w:val="003B1482"/>
    <w:rsid w:val="003E3B7A"/>
    <w:rsid w:val="00400D9D"/>
    <w:rsid w:val="004311A6"/>
    <w:rsid w:val="00441836"/>
    <w:rsid w:val="004E4BD2"/>
    <w:rsid w:val="0052621B"/>
    <w:rsid w:val="0055166D"/>
    <w:rsid w:val="005B340A"/>
    <w:rsid w:val="005E0474"/>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D9354F"/>
    <w:rsid w:val="00E03149"/>
    <w:rsid w:val="00E03F95"/>
    <w:rsid w:val="00E257CA"/>
    <w:rsid w:val="00E34187"/>
    <w:rsid w:val="00E34601"/>
    <w:rsid w:val="00E70522"/>
    <w:rsid w:val="00F14724"/>
    <w:rsid w:val="00F54C28"/>
    <w:rsid w:val="00FD1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5706">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5790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947</Words>
  <Characters>541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2025-11-07T11:32:00Z</cp:lastPrinted>
  <dcterms:created xsi:type="dcterms:W3CDTF">2025-11-07T11:20:00Z</dcterms:created>
  <dcterms:modified xsi:type="dcterms:W3CDTF">2025-11-07T11:53:00Z</dcterms:modified>
</cp:coreProperties>
</file>