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5BE8" w14:textId="6750BFC9" w:rsidR="00C11530" w:rsidRDefault="00C11530" w:rsidP="00C115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1530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C11530">
        <w:rPr>
          <w:rFonts w:ascii="Times New Roman" w:hAnsi="Times New Roman" w:cs="Times New Roman"/>
          <w:sz w:val="28"/>
          <w:szCs w:val="28"/>
          <w:lang w:val="uk-UA"/>
        </w:rPr>
        <w:t>Ясінської</w:t>
      </w:r>
      <w:proofErr w:type="spellEnd"/>
      <w:r w:rsidRPr="00C11530">
        <w:rPr>
          <w:rFonts w:ascii="Times New Roman" w:hAnsi="Times New Roman" w:cs="Times New Roman"/>
          <w:sz w:val="28"/>
          <w:szCs w:val="28"/>
          <w:lang w:val="uk-UA"/>
        </w:rPr>
        <w:t xml:space="preserve"> М.О</w:t>
      </w:r>
      <w:r w:rsidRPr="00C115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6A926F" w14:textId="77777777" w:rsidR="00C11530" w:rsidRPr="00C11530" w:rsidRDefault="00C11530" w:rsidP="00C115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E7E0D8" w14:textId="40B5490D" w:rsidR="00A960A8" w:rsidRPr="00F14AB2" w:rsidRDefault="00000000">
      <w:pPr>
        <w:rPr>
          <w:lang w:val="ru-RU"/>
        </w:rPr>
      </w:pPr>
      <w:hyperlink r:id="rId4" w:history="1">
        <w:r w:rsidR="00F14AB2" w:rsidRPr="00E2317C">
          <w:rPr>
            <w:rStyle w:val="a3"/>
          </w:rPr>
          <w:t>https://public.nazk.gov.ua/documents/7528a46b-5ef6-4f77-be39-9e4452a67c99</w:t>
        </w:r>
      </w:hyperlink>
      <w:r w:rsidR="00F14AB2">
        <w:rPr>
          <w:lang w:val="ru-RU"/>
        </w:rPr>
        <w:t xml:space="preserve"> </w:t>
      </w:r>
    </w:p>
    <w:sectPr w:rsidR="00A960A8" w:rsidRPr="00F1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A8"/>
    <w:rsid w:val="000841C4"/>
    <w:rsid w:val="00A960A8"/>
    <w:rsid w:val="00C11530"/>
    <w:rsid w:val="00F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EAF6"/>
  <w15:chartTrackingRefBased/>
  <w15:docId w15:val="{D73B242D-23F1-4ADD-9356-B7CF7A3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A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7528a46b-5ef6-4f77-be39-9e4452a67c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2024-05-09T05:36:00Z</dcterms:created>
  <dcterms:modified xsi:type="dcterms:W3CDTF">2024-05-09T06:58:00Z</dcterms:modified>
</cp:coreProperties>
</file>