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AF9D5" w14:textId="77777777" w:rsidR="008F28C5" w:rsidRDefault="008F28C5" w:rsidP="008F28C5">
      <w:pPr>
        <w:pStyle w:val="1"/>
        <w:ind w:left="2835" w:firstLine="1276"/>
        <w:jc w:val="left"/>
        <w:rPr>
          <w:noProof/>
          <w:lang w:val="ru-RU"/>
        </w:rPr>
      </w:pPr>
    </w:p>
    <w:p w14:paraId="391D4F2B" w14:textId="4DEE59E1" w:rsidR="00AB6FB6" w:rsidRPr="00AB6FB6" w:rsidRDefault="00AB6FB6" w:rsidP="008F28C5">
      <w:pPr>
        <w:pStyle w:val="1"/>
        <w:ind w:left="2835" w:firstLine="1276"/>
        <w:jc w:val="left"/>
        <w:rPr>
          <w:noProof/>
          <w:lang w:val="ru-RU"/>
        </w:rPr>
      </w:pPr>
      <w:r>
        <w:rPr>
          <w:noProof/>
          <w:lang w:val="ru-RU" w:eastAsia="ru-RU"/>
        </w:rPr>
        <w:drawing>
          <wp:inline distT="0" distB="0" distL="0" distR="0" wp14:anchorId="2301F734" wp14:editId="05F998F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4730115" w14:textId="194157D5" w:rsidR="00AB6FB6" w:rsidRPr="00AB6FB6" w:rsidRDefault="00FC4CC2" w:rsidP="00AB6FB6">
      <w:pPr>
        <w:tabs>
          <w:tab w:val="center" w:pos="4153"/>
          <w:tab w:val="right" w:pos="8306"/>
          <w:tab w:val="left" w:pos="10773"/>
        </w:tabs>
        <w:jc w:val="center"/>
        <w:outlineLvl w:val="0"/>
        <w:rPr>
          <w:rFonts w:ascii="Times New Roman" w:hAnsi="Times New Roman" w:cs="Times New Roman"/>
          <w:b/>
          <w:sz w:val="28"/>
          <w:szCs w:val="28"/>
        </w:rPr>
      </w:pPr>
      <w:r>
        <w:rPr>
          <w:rFonts w:ascii="Times New Roman" w:hAnsi="Times New Roman" w:cs="Times New Roman"/>
          <w:b/>
          <w:sz w:val="28"/>
          <w:szCs w:val="28"/>
        </w:rPr>
        <w:t>КОЗЯТИНСЬКА</w:t>
      </w:r>
      <w:r w:rsidR="00AB6FB6" w:rsidRPr="00AB6FB6">
        <w:rPr>
          <w:rFonts w:ascii="Times New Roman" w:hAnsi="Times New Roman" w:cs="Times New Roman"/>
          <w:b/>
          <w:sz w:val="28"/>
          <w:szCs w:val="28"/>
        </w:rPr>
        <w:t xml:space="preserve"> МІСЬКА </w:t>
      </w:r>
      <w:r>
        <w:rPr>
          <w:rFonts w:ascii="Times New Roman" w:hAnsi="Times New Roman" w:cs="Times New Roman"/>
          <w:b/>
          <w:sz w:val="28"/>
          <w:szCs w:val="28"/>
        </w:rPr>
        <w:t xml:space="preserve">РАДА ВІННИЦЬКОЇ </w:t>
      </w:r>
      <w:bookmarkStart w:id="0" w:name="_GoBack"/>
      <w:bookmarkEnd w:id="0"/>
      <w:r w:rsidR="00AB6FB6" w:rsidRPr="00AB6FB6">
        <w:rPr>
          <w:rFonts w:ascii="Times New Roman" w:hAnsi="Times New Roman" w:cs="Times New Roman"/>
          <w:b/>
          <w:sz w:val="28"/>
          <w:szCs w:val="28"/>
        </w:rPr>
        <w:t>ОБЛАСТІ</w:t>
      </w:r>
    </w:p>
    <w:p w14:paraId="25A5EFB3" w14:textId="7864A25F" w:rsidR="00AB6FB6" w:rsidRPr="00AB6FB6" w:rsidRDefault="00AB6FB6" w:rsidP="008F28C5">
      <w:pPr>
        <w:tabs>
          <w:tab w:val="center" w:pos="3544"/>
          <w:tab w:val="right" w:pos="8306"/>
          <w:tab w:val="left" w:pos="10773"/>
        </w:tabs>
        <w:jc w:val="center"/>
        <w:outlineLvl w:val="0"/>
        <w:rPr>
          <w:rFonts w:ascii="Times New Roman" w:hAnsi="Times New Roman" w:cs="Times New Roman"/>
          <w:b/>
          <w:sz w:val="28"/>
          <w:szCs w:val="28"/>
        </w:rPr>
      </w:pPr>
      <w:r w:rsidRPr="00AB6FB6">
        <w:rPr>
          <w:rFonts w:ascii="Times New Roman" w:hAnsi="Times New Roman" w:cs="Times New Roman"/>
          <w:b/>
          <w:sz w:val="28"/>
          <w:szCs w:val="28"/>
        </w:rPr>
        <w:t>РОЗПОРЯД</w:t>
      </w:r>
      <w:r w:rsidR="008F28C5">
        <w:rPr>
          <w:rFonts w:ascii="Times New Roman" w:hAnsi="Times New Roman" w:cs="Times New Roman"/>
          <w:b/>
          <w:sz w:val="28"/>
          <w:szCs w:val="28"/>
        </w:rPr>
        <w:t>Ж</w:t>
      </w:r>
      <w:r w:rsidRPr="00AB6FB6">
        <w:rPr>
          <w:rFonts w:ascii="Times New Roman" w:hAnsi="Times New Roman" w:cs="Times New Roman"/>
          <w:b/>
          <w:sz w:val="28"/>
          <w:szCs w:val="28"/>
        </w:rPr>
        <w:t>ЕНН</w:t>
      </w:r>
      <w:r w:rsidR="008F28C5">
        <w:rPr>
          <w:rFonts w:ascii="Times New Roman" w:hAnsi="Times New Roman" w:cs="Times New Roman"/>
          <w:b/>
          <w:sz w:val="28"/>
          <w:szCs w:val="28"/>
        </w:rPr>
        <w:t>Я</w:t>
      </w:r>
    </w:p>
    <w:p w14:paraId="69E95B00" w14:textId="77777777" w:rsidR="00AB6FB6" w:rsidRDefault="00AB6FB6" w:rsidP="00AB6FB6">
      <w:pPr>
        <w:pStyle w:val="a9"/>
        <w:ind w:left="1080" w:right="715"/>
        <w:jc w:val="center"/>
        <w:rPr>
          <w:b w:val="0"/>
          <w:sz w:val="16"/>
          <w:szCs w:val="16"/>
        </w:rPr>
      </w:pPr>
    </w:p>
    <w:p w14:paraId="3854F8F3" w14:textId="46446591" w:rsidR="00AB6FB6" w:rsidRDefault="00FC4CC2" w:rsidP="00AB6FB6">
      <w:pPr>
        <w:pStyle w:val="a9"/>
        <w:ind w:left="1080" w:right="715" w:hanging="1080"/>
        <w:jc w:val="left"/>
        <w:rPr>
          <w:sz w:val="32"/>
          <w:szCs w:val="32"/>
          <w:u w:val="single"/>
        </w:rPr>
      </w:pPr>
      <w:r>
        <w:rPr>
          <w:sz w:val="32"/>
          <w:szCs w:val="32"/>
          <w:u w:val="single"/>
        </w:rPr>
        <w:t>12.11.2024</w:t>
      </w:r>
      <w:r w:rsidR="00AB6FB6">
        <w:rPr>
          <w:b w:val="0"/>
          <w:sz w:val="32"/>
          <w:szCs w:val="32"/>
        </w:rPr>
        <w:t xml:space="preserve"> </w:t>
      </w:r>
      <w:r w:rsidR="00AB6FB6">
        <w:rPr>
          <w:sz w:val="32"/>
          <w:szCs w:val="32"/>
        </w:rPr>
        <w:t>№</w:t>
      </w:r>
      <w:r w:rsidR="00AB6FB6">
        <w:rPr>
          <w:b w:val="0"/>
          <w:sz w:val="32"/>
          <w:szCs w:val="32"/>
        </w:rPr>
        <w:t xml:space="preserve"> </w:t>
      </w:r>
      <w:r>
        <w:rPr>
          <w:sz w:val="32"/>
          <w:szCs w:val="32"/>
          <w:u w:val="single"/>
        </w:rPr>
        <w:t>526-р</w:t>
      </w:r>
    </w:p>
    <w:p w14:paraId="0C5BFB90" w14:textId="77777777" w:rsidR="000F3949" w:rsidRDefault="000F3949" w:rsidP="00AB6FB6">
      <w:pPr>
        <w:pStyle w:val="a9"/>
        <w:ind w:left="1080" w:right="715" w:hanging="1080"/>
        <w:jc w:val="left"/>
        <w:rPr>
          <w:sz w:val="32"/>
          <w:szCs w:val="32"/>
          <w:u w:val="single"/>
        </w:rPr>
      </w:pPr>
    </w:p>
    <w:p w14:paraId="65780BCB" w14:textId="0B5311F5" w:rsidR="000F3949" w:rsidRPr="0056238D" w:rsidRDefault="000F3949" w:rsidP="000F3949">
      <w:pPr>
        <w:pStyle w:val="a8"/>
        <w:rPr>
          <w:rFonts w:ascii="Times New Roman" w:hAnsi="Times New Roman"/>
          <w:b/>
          <w:bCs/>
          <w:sz w:val="28"/>
          <w:szCs w:val="28"/>
        </w:rPr>
      </w:pPr>
      <w:r w:rsidRPr="0056238D">
        <w:rPr>
          <w:rFonts w:ascii="Times New Roman" w:hAnsi="Times New Roman"/>
          <w:b/>
          <w:bCs/>
          <w:sz w:val="28"/>
          <w:szCs w:val="28"/>
        </w:rPr>
        <w:t xml:space="preserve">Про відзначення  </w:t>
      </w:r>
      <w:r w:rsidR="0056238D" w:rsidRPr="0056238D">
        <w:rPr>
          <w:rFonts w:ascii="Times New Roman" w:hAnsi="Times New Roman"/>
          <w:b/>
          <w:bCs/>
          <w:sz w:val="28"/>
          <w:szCs w:val="28"/>
        </w:rPr>
        <w:t>головного редактора Козятинського міського КП «Телерадіомовна  редакція ефірно-</w:t>
      </w:r>
      <w:proofErr w:type="spellStart"/>
      <w:r w:rsidR="0056238D" w:rsidRPr="0056238D">
        <w:rPr>
          <w:rFonts w:ascii="Times New Roman" w:hAnsi="Times New Roman"/>
          <w:b/>
          <w:bCs/>
          <w:sz w:val="28"/>
          <w:szCs w:val="28"/>
        </w:rPr>
        <w:t>проводового</w:t>
      </w:r>
      <w:proofErr w:type="spellEnd"/>
      <w:r w:rsidR="0056238D" w:rsidRPr="0056238D">
        <w:rPr>
          <w:rFonts w:ascii="Times New Roman" w:hAnsi="Times New Roman"/>
          <w:b/>
          <w:bCs/>
          <w:sz w:val="28"/>
          <w:szCs w:val="28"/>
        </w:rPr>
        <w:t xml:space="preserve"> мовлення «Погляд»</w:t>
      </w:r>
      <w:r w:rsidR="00E6121B">
        <w:rPr>
          <w:rFonts w:ascii="Times New Roman" w:hAnsi="Times New Roman"/>
          <w:b/>
          <w:bCs/>
          <w:sz w:val="28"/>
          <w:szCs w:val="28"/>
        </w:rPr>
        <w:t xml:space="preserve"> </w:t>
      </w:r>
      <w:proofErr w:type="spellStart"/>
      <w:r w:rsidR="00E6121B">
        <w:rPr>
          <w:rFonts w:ascii="Times New Roman" w:hAnsi="Times New Roman"/>
          <w:b/>
          <w:bCs/>
          <w:sz w:val="28"/>
          <w:szCs w:val="28"/>
        </w:rPr>
        <w:t>Буряченко</w:t>
      </w:r>
      <w:proofErr w:type="spellEnd"/>
      <w:r w:rsidR="00E6121B">
        <w:rPr>
          <w:rFonts w:ascii="Times New Roman" w:hAnsi="Times New Roman"/>
          <w:b/>
          <w:bCs/>
          <w:sz w:val="28"/>
          <w:szCs w:val="28"/>
        </w:rPr>
        <w:t xml:space="preserve"> </w:t>
      </w:r>
      <w:r w:rsidR="00533DFF">
        <w:rPr>
          <w:rFonts w:ascii="Times New Roman" w:hAnsi="Times New Roman"/>
          <w:b/>
          <w:bCs/>
          <w:sz w:val="28"/>
          <w:szCs w:val="28"/>
        </w:rPr>
        <w:t>А</w:t>
      </w:r>
      <w:r w:rsidR="00E6121B">
        <w:rPr>
          <w:rFonts w:ascii="Times New Roman" w:hAnsi="Times New Roman"/>
          <w:b/>
          <w:bCs/>
          <w:sz w:val="28"/>
          <w:szCs w:val="28"/>
        </w:rPr>
        <w:t>.А.</w:t>
      </w:r>
    </w:p>
    <w:p w14:paraId="49695538" w14:textId="77777777" w:rsidR="000F3949" w:rsidRPr="000F3949" w:rsidRDefault="000F3949" w:rsidP="000F3949">
      <w:pPr>
        <w:pStyle w:val="a8"/>
        <w:rPr>
          <w:rFonts w:ascii="Times New Roman" w:hAnsi="Times New Roman"/>
          <w:sz w:val="28"/>
          <w:szCs w:val="28"/>
        </w:rPr>
      </w:pPr>
      <w:r w:rsidRPr="000F3949">
        <w:rPr>
          <w:rFonts w:ascii="Times New Roman" w:hAnsi="Times New Roman"/>
          <w:sz w:val="28"/>
          <w:szCs w:val="28"/>
        </w:rPr>
        <w:t xml:space="preserve"> </w:t>
      </w:r>
    </w:p>
    <w:p w14:paraId="6C17F85F" w14:textId="6A18A13C" w:rsidR="000F3949" w:rsidRDefault="000F3949" w:rsidP="00533DFF">
      <w:pPr>
        <w:pStyle w:val="a8"/>
        <w:ind w:firstLine="426"/>
        <w:jc w:val="both"/>
        <w:rPr>
          <w:rFonts w:ascii="Times New Roman" w:hAnsi="Times New Roman"/>
          <w:sz w:val="28"/>
          <w:szCs w:val="28"/>
        </w:rPr>
      </w:pPr>
      <w:r w:rsidRPr="000F3949">
        <w:rPr>
          <w:rFonts w:ascii="Times New Roman" w:hAnsi="Times New Roman"/>
          <w:sz w:val="28"/>
          <w:szCs w:val="28"/>
        </w:rPr>
        <w:t xml:space="preserve">За сумлінну працю, високу професійну майстерність, </w:t>
      </w:r>
      <w:r w:rsidR="00036579" w:rsidRPr="000F3949">
        <w:rPr>
          <w:rFonts w:ascii="Times New Roman" w:hAnsi="Times New Roman"/>
          <w:sz w:val="28"/>
          <w:szCs w:val="28"/>
        </w:rPr>
        <w:t>активне наповнення інформаційного простору</w:t>
      </w:r>
      <w:r w:rsidR="00036579">
        <w:rPr>
          <w:rFonts w:ascii="Times New Roman" w:hAnsi="Times New Roman"/>
          <w:sz w:val="28"/>
          <w:szCs w:val="28"/>
        </w:rPr>
        <w:t>,</w:t>
      </w:r>
      <w:r w:rsidRPr="000F3949">
        <w:rPr>
          <w:rFonts w:ascii="Times New Roman" w:hAnsi="Times New Roman"/>
          <w:sz w:val="28"/>
          <w:szCs w:val="28"/>
        </w:rPr>
        <w:t xml:space="preserve"> відданість справі</w:t>
      </w:r>
      <w:r w:rsidR="00533DFF" w:rsidRPr="00533DFF">
        <w:rPr>
          <w:rFonts w:ascii="Times New Roman" w:hAnsi="Times New Roman"/>
          <w:sz w:val="28"/>
          <w:szCs w:val="28"/>
        </w:rPr>
        <w:t xml:space="preserve"> </w:t>
      </w:r>
      <w:r w:rsidR="00533DFF">
        <w:rPr>
          <w:rFonts w:ascii="Times New Roman" w:hAnsi="Times New Roman"/>
          <w:sz w:val="28"/>
          <w:szCs w:val="28"/>
        </w:rPr>
        <w:t>та</w:t>
      </w:r>
      <w:r w:rsidR="00533DFF" w:rsidRPr="000F3949">
        <w:rPr>
          <w:rFonts w:ascii="Times New Roman" w:hAnsi="Times New Roman"/>
          <w:sz w:val="28"/>
          <w:szCs w:val="28"/>
        </w:rPr>
        <w:t xml:space="preserve"> з нагоди професійного свята </w:t>
      </w:r>
      <w:r w:rsidR="00533DFF">
        <w:rPr>
          <w:rFonts w:ascii="Times New Roman" w:hAnsi="Times New Roman"/>
          <w:sz w:val="28"/>
          <w:szCs w:val="28"/>
        </w:rPr>
        <w:t>-</w:t>
      </w:r>
      <w:r w:rsidR="00533DFF" w:rsidRPr="000F3949">
        <w:rPr>
          <w:rFonts w:ascii="Times New Roman" w:hAnsi="Times New Roman"/>
          <w:sz w:val="28"/>
          <w:szCs w:val="28"/>
        </w:rPr>
        <w:t>Д</w:t>
      </w:r>
      <w:r w:rsidR="00533DFF">
        <w:rPr>
          <w:rFonts w:ascii="Times New Roman" w:hAnsi="Times New Roman"/>
          <w:sz w:val="28"/>
          <w:szCs w:val="28"/>
        </w:rPr>
        <w:t>ня радіо, телебачення та зв’язку,</w:t>
      </w:r>
      <w:r w:rsidRPr="000F3949">
        <w:rPr>
          <w:rFonts w:ascii="Times New Roman" w:hAnsi="Times New Roman"/>
          <w:sz w:val="28"/>
          <w:szCs w:val="28"/>
        </w:rPr>
        <w:t xml:space="preserve"> відповідно до Указу Президента України від </w:t>
      </w:r>
      <w:r w:rsidR="0056238D">
        <w:rPr>
          <w:rFonts w:ascii="Times New Roman" w:hAnsi="Times New Roman"/>
          <w:sz w:val="28"/>
          <w:szCs w:val="28"/>
        </w:rPr>
        <w:t>11</w:t>
      </w:r>
      <w:r w:rsidRPr="000F3949">
        <w:rPr>
          <w:rFonts w:ascii="Times New Roman" w:hAnsi="Times New Roman"/>
          <w:sz w:val="28"/>
          <w:szCs w:val="28"/>
        </w:rPr>
        <w:t xml:space="preserve"> </w:t>
      </w:r>
      <w:r w:rsidR="0056238D">
        <w:rPr>
          <w:rFonts w:ascii="Times New Roman" w:hAnsi="Times New Roman"/>
          <w:sz w:val="28"/>
          <w:szCs w:val="28"/>
        </w:rPr>
        <w:t>листопада</w:t>
      </w:r>
      <w:r w:rsidRPr="000F3949">
        <w:rPr>
          <w:rFonts w:ascii="Times New Roman" w:hAnsi="Times New Roman"/>
          <w:sz w:val="28"/>
          <w:szCs w:val="28"/>
        </w:rPr>
        <w:t xml:space="preserve"> </w:t>
      </w:r>
      <w:r w:rsidR="00533DFF">
        <w:rPr>
          <w:rFonts w:ascii="Times New Roman" w:hAnsi="Times New Roman"/>
          <w:sz w:val="28"/>
          <w:szCs w:val="28"/>
        </w:rPr>
        <w:t xml:space="preserve"> 1994 </w:t>
      </w:r>
      <w:r w:rsidRPr="000F3949">
        <w:rPr>
          <w:rFonts w:ascii="Times New Roman" w:hAnsi="Times New Roman"/>
          <w:sz w:val="28"/>
          <w:szCs w:val="28"/>
        </w:rPr>
        <w:t xml:space="preserve">року № </w:t>
      </w:r>
      <w:r w:rsidR="0056238D">
        <w:rPr>
          <w:rFonts w:ascii="Times New Roman" w:hAnsi="Times New Roman"/>
          <w:sz w:val="28"/>
          <w:szCs w:val="28"/>
        </w:rPr>
        <w:t>667</w:t>
      </w:r>
      <w:r w:rsidRPr="000F3949">
        <w:rPr>
          <w:rFonts w:ascii="Times New Roman" w:hAnsi="Times New Roman"/>
          <w:sz w:val="28"/>
          <w:szCs w:val="28"/>
        </w:rPr>
        <w:t>\94 «Про Ден</w:t>
      </w:r>
      <w:r w:rsidR="0056238D">
        <w:rPr>
          <w:rFonts w:ascii="Times New Roman" w:hAnsi="Times New Roman"/>
          <w:sz w:val="28"/>
          <w:szCs w:val="28"/>
        </w:rPr>
        <w:t>ь</w:t>
      </w:r>
      <w:r w:rsidR="008F28C5">
        <w:rPr>
          <w:rFonts w:ascii="Times New Roman" w:hAnsi="Times New Roman"/>
          <w:sz w:val="28"/>
          <w:szCs w:val="28"/>
        </w:rPr>
        <w:t xml:space="preserve"> працівників</w:t>
      </w:r>
      <w:r w:rsidR="0056238D">
        <w:rPr>
          <w:rFonts w:ascii="Times New Roman" w:hAnsi="Times New Roman"/>
          <w:sz w:val="28"/>
          <w:szCs w:val="28"/>
        </w:rPr>
        <w:t xml:space="preserve"> радіо, телебачення та зв’язку</w:t>
      </w:r>
      <w:r w:rsidR="008F28C5">
        <w:rPr>
          <w:rFonts w:ascii="Times New Roman" w:hAnsi="Times New Roman"/>
          <w:sz w:val="28"/>
          <w:szCs w:val="28"/>
        </w:rPr>
        <w:t>»</w:t>
      </w:r>
    </w:p>
    <w:p w14:paraId="4F41AC5B" w14:textId="77777777" w:rsidR="00E6121B" w:rsidRPr="000F3949" w:rsidRDefault="00E6121B" w:rsidP="000F3949">
      <w:pPr>
        <w:pStyle w:val="a8"/>
        <w:jc w:val="both"/>
        <w:rPr>
          <w:rFonts w:ascii="Times New Roman" w:hAnsi="Times New Roman"/>
          <w:sz w:val="28"/>
          <w:szCs w:val="28"/>
        </w:rPr>
      </w:pPr>
    </w:p>
    <w:p w14:paraId="0599852B" w14:textId="15C5066F" w:rsidR="0056238D" w:rsidRPr="0056238D" w:rsidRDefault="00FC4CC2" w:rsidP="008F28C5">
      <w:pPr>
        <w:pStyle w:val="a8"/>
        <w:jc w:val="both"/>
        <w:rPr>
          <w:rFonts w:ascii="Times New Roman" w:hAnsi="Times New Roman"/>
          <w:sz w:val="28"/>
          <w:szCs w:val="28"/>
        </w:rPr>
      </w:pPr>
      <w:r>
        <w:rPr>
          <w:rFonts w:ascii="Times New Roman" w:hAnsi="Times New Roman"/>
          <w:sz w:val="28"/>
          <w:szCs w:val="28"/>
        </w:rPr>
        <w:t xml:space="preserve">1.Відзначити </w:t>
      </w:r>
      <w:r w:rsidR="0056238D" w:rsidRPr="0056238D">
        <w:rPr>
          <w:rFonts w:ascii="Times New Roman" w:hAnsi="Times New Roman"/>
          <w:sz w:val="28"/>
          <w:szCs w:val="28"/>
        </w:rPr>
        <w:t>грамотою</w:t>
      </w:r>
      <w:r w:rsidR="000F3949" w:rsidRPr="0056238D">
        <w:rPr>
          <w:rFonts w:ascii="Times New Roman" w:hAnsi="Times New Roman"/>
          <w:sz w:val="28"/>
          <w:szCs w:val="28"/>
        </w:rPr>
        <w:t xml:space="preserve"> міської ради </w:t>
      </w:r>
      <w:r w:rsidR="0056238D" w:rsidRPr="0056238D">
        <w:rPr>
          <w:rFonts w:ascii="Times New Roman" w:hAnsi="Times New Roman"/>
          <w:sz w:val="28"/>
          <w:szCs w:val="28"/>
        </w:rPr>
        <w:t>головного редактора Козятинського міського КП «Телерадіомовна редакція ефірно-</w:t>
      </w:r>
      <w:proofErr w:type="spellStart"/>
      <w:r w:rsidR="0056238D" w:rsidRPr="0056238D">
        <w:rPr>
          <w:rFonts w:ascii="Times New Roman" w:hAnsi="Times New Roman"/>
          <w:sz w:val="28"/>
          <w:szCs w:val="28"/>
        </w:rPr>
        <w:t>проводового</w:t>
      </w:r>
      <w:proofErr w:type="spellEnd"/>
      <w:r w:rsidR="0056238D" w:rsidRPr="0056238D">
        <w:rPr>
          <w:rFonts w:ascii="Times New Roman" w:hAnsi="Times New Roman"/>
          <w:sz w:val="28"/>
          <w:szCs w:val="28"/>
        </w:rPr>
        <w:t xml:space="preserve"> мовлення «Погляд» </w:t>
      </w:r>
      <w:proofErr w:type="spellStart"/>
      <w:r w:rsidR="0056238D" w:rsidRPr="0056238D">
        <w:rPr>
          <w:rFonts w:ascii="Times New Roman" w:hAnsi="Times New Roman"/>
          <w:sz w:val="28"/>
          <w:szCs w:val="28"/>
        </w:rPr>
        <w:t>Буряченко</w:t>
      </w:r>
      <w:proofErr w:type="spellEnd"/>
      <w:r w:rsidR="0056238D" w:rsidRPr="0056238D">
        <w:rPr>
          <w:rFonts w:ascii="Times New Roman" w:hAnsi="Times New Roman"/>
          <w:sz w:val="28"/>
          <w:szCs w:val="28"/>
        </w:rPr>
        <w:t xml:space="preserve"> Аллу Анатоліївну</w:t>
      </w:r>
    </w:p>
    <w:p w14:paraId="5BDC6F70" w14:textId="77777777" w:rsidR="000F3949" w:rsidRPr="000F3949" w:rsidRDefault="000F3949" w:rsidP="008F28C5">
      <w:pPr>
        <w:pStyle w:val="a8"/>
        <w:jc w:val="both"/>
        <w:rPr>
          <w:rFonts w:ascii="Times New Roman" w:hAnsi="Times New Roman"/>
          <w:sz w:val="28"/>
          <w:szCs w:val="28"/>
        </w:rPr>
      </w:pPr>
    </w:p>
    <w:p w14:paraId="32AC12E6" w14:textId="3E2FD4EB" w:rsidR="000F3949" w:rsidRPr="000F3949" w:rsidRDefault="0056238D" w:rsidP="008F28C5">
      <w:pPr>
        <w:pStyle w:val="a8"/>
        <w:jc w:val="both"/>
        <w:rPr>
          <w:rFonts w:ascii="Times New Roman" w:hAnsi="Times New Roman"/>
          <w:sz w:val="28"/>
          <w:szCs w:val="28"/>
        </w:rPr>
      </w:pPr>
      <w:r>
        <w:rPr>
          <w:rFonts w:ascii="Times New Roman" w:hAnsi="Times New Roman"/>
          <w:sz w:val="28"/>
          <w:szCs w:val="28"/>
        </w:rPr>
        <w:t>2</w:t>
      </w:r>
      <w:r w:rsidR="000F3949" w:rsidRPr="000F3949">
        <w:rPr>
          <w:rFonts w:ascii="Times New Roman" w:hAnsi="Times New Roman"/>
          <w:sz w:val="28"/>
          <w:szCs w:val="28"/>
        </w:rPr>
        <w:t>. Відділу культури міської ради (</w:t>
      </w:r>
      <w:proofErr w:type="spellStart"/>
      <w:r w:rsidR="000F3949" w:rsidRPr="000F3949">
        <w:rPr>
          <w:rFonts w:ascii="Times New Roman" w:hAnsi="Times New Roman"/>
          <w:sz w:val="28"/>
          <w:szCs w:val="28"/>
        </w:rPr>
        <w:t>Рибінська</w:t>
      </w:r>
      <w:proofErr w:type="spellEnd"/>
      <w:r w:rsidR="000F3949" w:rsidRPr="000F3949">
        <w:rPr>
          <w:rFonts w:ascii="Times New Roman" w:hAnsi="Times New Roman"/>
          <w:sz w:val="28"/>
          <w:szCs w:val="28"/>
        </w:rPr>
        <w:t xml:space="preserve"> С.Ф.) придбати  квіти для вітанн</w:t>
      </w:r>
      <w:r w:rsidR="00E6121B">
        <w:rPr>
          <w:rFonts w:ascii="Times New Roman" w:hAnsi="Times New Roman"/>
          <w:sz w:val="28"/>
          <w:szCs w:val="28"/>
        </w:rPr>
        <w:t>я</w:t>
      </w:r>
      <w:r w:rsidR="000F3949" w:rsidRPr="000F3949">
        <w:rPr>
          <w:rFonts w:ascii="Times New Roman" w:hAnsi="Times New Roman"/>
          <w:sz w:val="28"/>
          <w:szCs w:val="28"/>
        </w:rPr>
        <w:t>.</w:t>
      </w:r>
    </w:p>
    <w:p w14:paraId="3FE5EA95" w14:textId="77777777" w:rsidR="00533DFF" w:rsidRDefault="00533DFF" w:rsidP="008F28C5">
      <w:pPr>
        <w:pStyle w:val="a8"/>
        <w:tabs>
          <w:tab w:val="left" w:pos="6225"/>
        </w:tabs>
        <w:jc w:val="both"/>
        <w:rPr>
          <w:rFonts w:ascii="Times New Roman" w:hAnsi="Times New Roman"/>
          <w:sz w:val="28"/>
          <w:szCs w:val="28"/>
        </w:rPr>
      </w:pPr>
    </w:p>
    <w:p w14:paraId="0E5DDB06" w14:textId="79A1667E" w:rsidR="000F3949" w:rsidRPr="000F3949" w:rsidRDefault="00036579" w:rsidP="00036579">
      <w:pPr>
        <w:pStyle w:val="a8"/>
        <w:tabs>
          <w:tab w:val="left" w:pos="6225"/>
        </w:tabs>
        <w:rPr>
          <w:rFonts w:ascii="Times New Roman" w:hAnsi="Times New Roman"/>
          <w:sz w:val="28"/>
          <w:szCs w:val="28"/>
        </w:rPr>
      </w:pPr>
      <w:r>
        <w:rPr>
          <w:rFonts w:ascii="Times New Roman" w:hAnsi="Times New Roman"/>
          <w:sz w:val="28"/>
          <w:szCs w:val="28"/>
        </w:rPr>
        <w:tab/>
      </w:r>
    </w:p>
    <w:p w14:paraId="41A82403" w14:textId="5346D7E1" w:rsidR="000F3949" w:rsidRPr="000F3949" w:rsidRDefault="0056238D" w:rsidP="00533DFF">
      <w:pPr>
        <w:pStyle w:val="a8"/>
        <w:tabs>
          <w:tab w:val="left" w:pos="6804"/>
        </w:tabs>
        <w:ind w:left="1560"/>
        <w:rPr>
          <w:rFonts w:ascii="Times New Roman" w:hAnsi="Times New Roman"/>
          <w:b/>
          <w:sz w:val="28"/>
          <w:szCs w:val="28"/>
        </w:rPr>
      </w:pPr>
      <w:r>
        <w:rPr>
          <w:rFonts w:ascii="Times New Roman" w:hAnsi="Times New Roman"/>
          <w:b/>
          <w:sz w:val="28"/>
          <w:szCs w:val="28"/>
        </w:rPr>
        <w:t>Секретар ра</w:t>
      </w:r>
      <w:r w:rsidR="00036579">
        <w:rPr>
          <w:rFonts w:ascii="Times New Roman" w:hAnsi="Times New Roman"/>
          <w:b/>
          <w:sz w:val="28"/>
          <w:szCs w:val="28"/>
        </w:rPr>
        <w:t>д</w:t>
      </w:r>
      <w:r w:rsidR="00533DFF">
        <w:rPr>
          <w:rFonts w:ascii="Times New Roman" w:hAnsi="Times New Roman"/>
          <w:b/>
          <w:sz w:val="28"/>
          <w:szCs w:val="28"/>
        </w:rPr>
        <w:t>и</w:t>
      </w:r>
      <w:r w:rsidR="00036579">
        <w:rPr>
          <w:rFonts w:ascii="Times New Roman" w:hAnsi="Times New Roman"/>
          <w:b/>
          <w:sz w:val="28"/>
          <w:szCs w:val="28"/>
        </w:rPr>
        <w:tab/>
        <w:t>Ірина РЕПАЛО</w:t>
      </w:r>
    </w:p>
    <w:p w14:paraId="6A7A4EB8" w14:textId="78061AFC" w:rsidR="000F3949" w:rsidRDefault="000F3949" w:rsidP="000F3949">
      <w:pPr>
        <w:pStyle w:val="a8"/>
        <w:rPr>
          <w:rFonts w:ascii="Times New Roman" w:hAnsi="Times New Roman"/>
          <w:sz w:val="28"/>
          <w:szCs w:val="28"/>
        </w:rPr>
      </w:pPr>
    </w:p>
    <w:p w14:paraId="1D46287D" w14:textId="4DC61AC2" w:rsidR="000F3949" w:rsidRDefault="000F3949" w:rsidP="000F3949">
      <w:pPr>
        <w:pStyle w:val="a8"/>
        <w:rPr>
          <w:rFonts w:ascii="Times New Roman" w:hAnsi="Times New Roman"/>
          <w:sz w:val="28"/>
          <w:szCs w:val="28"/>
        </w:rPr>
      </w:pPr>
    </w:p>
    <w:p w14:paraId="7FCDEF63" w14:textId="3D64F782" w:rsidR="00084D9F" w:rsidRPr="000F3949" w:rsidRDefault="00084D9F" w:rsidP="000F3949">
      <w:pPr>
        <w:pStyle w:val="a8"/>
        <w:rPr>
          <w:rFonts w:ascii="Times New Roman" w:hAnsi="Times New Roman"/>
          <w:sz w:val="28"/>
          <w:szCs w:val="28"/>
        </w:rPr>
      </w:pPr>
    </w:p>
    <w:sectPr w:rsidR="00084D9F" w:rsidRPr="000F3949" w:rsidSect="00AB6FB6">
      <w:pgSz w:w="11906" w:h="16838" w:code="9"/>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E2D8D"/>
    <w:multiLevelType w:val="hybridMultilevel"/>
    <w:tmpl w:val="274C131E"/>
    <w:lvl w:ilvl="0" w:tplc="8796FF92">
      <w:start w:val="2"/>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31"/>
    <w:rsid w:val="00013214"/>
    <w:rsid w:val="00013BF8"/>
    <w:rsid w:val="000259BE"/>
    <w:rsid w:val="00036579"/>
    <w:rsid w:val="0004627D"/>
    <w:rsid w:val="00084D9F"/>
    <w:rsid w:val="000C5EBC"/>
    <w:rsid w:val="000F3949"/>
    <w:rsid w:val="000F7DF2"/>
    <w:rsid w:val="00104894"/>
    <w:rsid w:val="0011412C"/>
    <w:rsid w:val="00171C79"/>
    <w:rsid w:val="001744EC"/>
    <w:rsid w:val="00196239"/>
    <w:rsid w:val="00222715"/>
    <w:rsid w:val="00256B64"/>
    <w:rsid w:val="00293419"/>
    <w:rsid w:val="002D436A"/>
    <w:rsid w:val="00301152"/>
    <w:rsid w:val="00315C88"/>
    <w:rsid w:val="00337EED"/>
    <w:rsid w:val="003C6993"/>
    <w:rsid w:val="00413D7E"/>
    <w:rsid w:val="00460DF8"/>
    <w:rsid w:val="0048670D"/>
    <w:rsid w:val="0049280D"/>
    <w:rsid w:val="004E309D"/>
    <w:rsid w:val="00533DFF"/>
    <w:rsid w:val="0056238D"/>
    <w:rsid w:val="0056337B"/>
    <w:rsid w:val="005C141F"/>
    <w:rsid w:val="00613C02"/>
    <w:rsid w:val="00691285"/>
    <w:rsid w:val="0069225E"/>
    <w:rsid w:val="006A09B9"/>
    <w:rsid w:val="006A1B11"/>
    <w:rsid w:val="00702398"/>
    <w:rsid w:val="00734F9A"/>
    <w:rsid w:val="00766305"/>
    <w:rsid w:val="00797FB0"/>
    <w:rsid w:val="007B0424"/>
    <w:rsid w:val="007B38B0"/>
    <w:rsid w:val="007C2B9E"/>
    <w:rsid w:val="0087065C"/>
    <w:rsid w:val="008A2F22"/>
    <w:rsid w:val="008B20A3"/>
    <w:rsid w:val="008D5443"/>
    <w:rsid w:val="008D7839"/>
    <w:rsid w:val="008F28C5"/>
    <w:rsid w:val="00933BB6"/>
    <w:rsid w:val="00933D60"/>
    <w:rsid w:val="00A60F31"/>
    <w:rsid w:val="00A710B8"/>
    <w:rsid w:val="00A7182E"/>
    <w:rsid w:val="00A75AFF"/>
    <w:rsid w:val="00A928A1"/>
    <w:rsid w:val="00AB26A9"/>
    <w:rsid w:val="00AB6FB6"/>
    <w:rsid w:val="00B60209"/>
    <w:rsid w:val="00BA45DA"/>
    <w:rsid w:val="00BB202A"/>
    <w:rsid w:val="00BD1CF4"/>
    <w:rsid w:val="00BF014F"/>
    <w:rsid w:val="00C20033"/>
    <w:rsid w:val="00C82E1B"/>
    <w:rsid w:val="00CA309E"/>
    <w:rsid w:val="00CE2E5F"/>
    <w:rsid w:val="00D31357"/>
    <w:rsid w:val="00D96A8B"/>
    <w:rsid w:val="00DD404A"/>
    <w:rsid w:val="00E133C2"/>
    <w:rsid w:val="00E6121B"/>
    <w:rsid w:val="00ED0D69"/>
    <w:rsid w:val="00F4100E"/>
    <w:rsid w:val="00F43820"/>
    <w:rsid w:val="00F53E4D"/>
    <w:rsid w:val="00F708A2"/>
    <w:rsid w:val="00FC08A2"/>
    <w:rsid w:val="00FC0AF2"/>
    <w:rsid w:val="00FC4C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paragraph" w:styleId="a9">
    <w:name w:val="Block Text"/>
    <w:basedOn w:val="a"/>
    <w:semiHidden/>
    <w:unhideWhenUsed/>
    <w:rsid w:val="00AB6FB6"/>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paragraph" w:styleId="aa">
    <w:name w:val="Body Text Indent"/>
    <w:basedOn w:val="a"/>
    <w:link w:val="ab"/>
    <w:semiHidden/>
    <w:unhideWhenUsed/>
    <w:rsid w:val="000F3949"/>
    <w:pPr>
      <w:suppressAutoHyphens/>
      <w:spacing w:after="0" w:line="240" w:lineRule="auto"/>
      <w:ind w:left="1985"/>
    </w:pPr>
    <w:rPr>
      <w:rFonts w:ascii="Times New Roman" w:eastAsia="Times New Roman" w:hAnsi="Times New Roman" w:cs="Times New Roman"/>
      <w:sz w:val="28"/>
      <w:szCs w:val="20"/>
      <w:lang w:eastAsia="ar-SA"/>
    </w:rPr>
  </w:style>
  <w:style w:type="character" w:customStyle="1" w:styleId="ab">
    <w:name w:val="Основной текст с отступом Знак"/>
    <w:basedOn w:val="a0"/>
    <w:link w:val="aa"/>
    <w:semiHidden/>
    <w:rsid w:val="000F3949"/>
    <w:rPr>
      <w:rFonts w:ascii="Times New Roman" w:eastAsia="Times New Roman" w:hAnsi="Times New Roman" w:cs="Times New Roman"/>
      <w:sz w:val="28"/>
      <w:szCs w:val="20"/>
      <w:lang w:eastAsia="ar-SA"/>
    </w:rPr>
  </w:style>
  <w:style w:type="paragraph" w:styleId="ac">
    <w:name w:val="Subtitle"/>
    <w:basedOn w:val="a"/>
    <w:link w:val="ad"/>
    <w:qFormat/>
    <w:rsid w:val="000F3949"/>
    <w:pPr>
      <w:spacing w:after="0" w:line="240" w:lineRule="auto"/>
      <w:jc w:val="center"/>
    </w:pPr>
    <w:rPr>
      <w:rFonts w:ascii="Times New Roman" w:eastAsia="Times New Roman" w:hAnsi="Times New Roman" w:cs="Times New Roman"/>
      <w:b/>
      <w:i/>
      <w:sz w:val="28"/>
      <w:szCs w:val="20"/>
      <w:lang w:eastAsia="ru-RU"/>
    </w:rPr>
  </w:style>
  <w:style w:type="character" w:customStyle="1" w:styleId="ad">
    <w:name w:val="Подзаголовок Знак"/>
    <w:basedOn w:val="a0"/>
    <w:link w:val="ac"/>
    <w:rsid w:val="000F3949"/>
    <w:rPr>
      <w:rFonts w:ascii="Times New Roman" w:eastAsia="Times New Roman" w:hAnsi="Times New Roman" w:cs="Times New Roman"/>
      <w:b/>
      <w:i/>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paragraph" w:styleId="a9">
    <w:name w:val="Block Text"/>
    <w:basedOn w:val="a"/>
    <w:semiHidden/>
    <w:unhideWhenUsed/>
    <w:rsid w:val="00AB6FB6"/>
    <w:pPr>
      <w:spacing w:after="0" w:line="240" w:lineRule="auto"/>
      <w:ind w:left="1134" w:right="1190"/>
      <w:jc w:val="both"/>
      <w:outlineLvl w:val="0"/>
    </w:pPr>
    <w:rPr>
      <w:rFonts w:ascii="Times New Roman" w:eastAsia="Times New Roman" w:hAnsi="Times New Roman" w:cs="Times New Roman"/>
      <w:b/>
      <w:sz w:val="24"/>
      <w:szCs w:val="20"/>
      <w:lang w:eastAsia="ru-RU"/>
    </w:rPr>
  </w:style>
  <w:style w:type="paragraph" w:styleId="aa">
    <w:name w:val="Body Text Indent"/>
    <w:basedOn w:val="a"/>
    <w:link w:val="ab"/>
    <w:semiHidden/>
    <w:unhideWhenUsed/>
    <w:rsid w:val="000F3949"/>
    <w:pPr>
      <w:suppressAutoHyphens/>
      <w:spacing w:after="0" w:line="240" w:lineRule="auto"/>
      <w:ind w:left="1985"/>
    </w:pPr>
    <w:rPr>
      <w:rFonts w:ascii="Times New Roman" w:eastAsia="Times New Roman" w:hAnsi="Times New Roman" w:cs="Times New Roman"/>
      <w:sz w:val="28"/>
      <w:szCs w:val="20"/>
      <w:lang w:eastAsia="ar-SA"/>
    </w:rPr>
  </w:style>
  <w:style w:type="character" w:customStyle="1" w:styleId="ab">
    <w:name w:val="Основной текст с отступом Знак"/>
    <w:basedOn w:val="a0"/>
    <w:link w:val="aa"/>
    <w:semiHidden/>
    <w:rsid w:val="000F3949"/>
    <w:rPr>
      <w:rFonts w:ascii="Times New Roman" w:eastAsia="Times New Roman" w:hAnsi="Times New Roman" w:cs="Times New Roman"/>
      <w:sz w:val="28"/>
      <w:szCs w:val="20"/>
      <w:lang w:eastAsia="ar-SA"/>
    </w:rPr>
  </w:style>
  <w:style w:type="paragraph" w:styleId="ac">
    <w:name w:val="Subtitle"/>
    <w:basedOn w:val="a"/>
    <w:link w:val="ad"/>
    <w:qFormat/>
    <w:rsid w:val="000F3949"/>
    <w:pPr>
      <w:spacing w:after="0" w:line="240" w:lineRule="auto"/>
      <w:jc w:val="center"/>
    </w:pPr>
    <w:rPr>
      <w:rFonts w:ascii="Times New Roman" w:eastAsia="Times New Roman" w:hAnsi="Times New Roman" w:cs="Times New Roman"/>
      <w:b/>
      <w:i/>
      <w:sz w:val="28"/>
      <w:szCs w:val="20"/>
      <w:lang w:eastAsia="ru-RU"/>
    </w:rPr>
  </w:style>
  <w:style w:type="character" w:customStyle="1" w:styleId="ad">
    <w:name w:val="Подзаголовок Знак"/>
    <w:basedOn w:val="a0"/>
    <w:link w:val="ac"/>
    <w:rsid w:val="000F3949"/>
    <w:rPr>
      <w:rFonts w:ascii="Times New Roman" w:eastAsia="Times New Roman" w:hAnsi="Times New Roman" w:cs="Times New Roman"/>
      <w:b/>
      <w:i/>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07796">
      <w:bodyDiv w:val="1"/>
      <w:marLeft w:val="0"/>
      <w:marRight w:val="0"/>
      <w:marTop w:val="0"/>
      <w:marBottom w:val="0"/>
      <w:divBdr>
        <w:top w:val="none" w:sz="0" w:space="0" w:color="auto"/>
        <w:left w:val="none" w:sz="0" w:space="0" w:color="auto"/>
        <w:bottom w:val="none" w:sz="0" w:space="0" w:color="auto"/>
        <w:right w:val="none" w:sz="0" w:space="0" w:color="auto"/>
      </w:divBdr>
    </w:div>
    <w:div w:id="1823034198">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696</Characters>
  <Application>Microsoft Office Word</Application>
  <DocSecurity>0</DocSecurity>
  <Lines>5</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2024-11-12T10:49:00Z</cp:lastPrinted>
  <dcterms:created xsi:type="dcterms:W3CDTF">2024-11-18T08:58:00Z</dcterms:created>
  <dcterms:modified xsi:type="dcterms:W3CDTF">2024-11-18T08:58:00Z</dcterms:modified>
</cp:coreProperties>
</file>