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EF352" w14:textId="5A1CF6C3" w:rsidR="0086330E" w:rsidRPr="0086330E" w:rsidRDefault="0086330E" w:rsidP="0086330E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</w:t>
      </w:r>
      <w:proofErr w:type="spellStart"/>
      <w:r w:rsidRPr="00ED7733">
        <w:rPr>
          <w:rFonts w:ascii="Times New Roman" w:hAnsi="Times New Roman"/>
          <w:sz w:val="24"/>
          <w:szCs w:val="24"/>
        </w:rPr>
        <w:t>Додаток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A9950EE" w14:textId="4BE517B3" w:rsidR="0086330E" w:rsidRPr="000970F9" w:rsidRDefault="0086330E" w:rsidP="00863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ED7733">
        <w:rPr>
          <w:rFonts w:ascii="Times New Roman" w:hAnsi="Times New Roman"/>
          <w:sz w:val="24"/>
          <w:szCs w:val="24"/>
        </w:rPr>
        <w:t xml:space="preserve">до </w:t>
      </w:r>
      <w:proofErr w:type="spellStart"/>
      <w:proofErr w:type="gramStart"/>
      <w:r w:rsidRPr="000970F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970F9">
        <w:rPr>
          <w:rFonts w:ascii="Times New Roman" w:hAnsi="Times New Roman" w:cs="Times New Roman"/>
          <w:sz w:val="24"/>
          <w:szCs w:val="24"/>
        </w:rPr>
        <w:t xml:space="preserve"> </w:t>
      </w:r>
      <w:r w:rsidRPr="0009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>25</w:t>
      </w:r>
      <w:proofErr w:type="gramEnd"/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(п)</w:t>
      </w:r>
      <w:r w:rsidRPr="0009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0F9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0970F9">
        <w:rPr>
          <w:rFonts w:ascii="Times New Roman" w:hAnsi="Times New Roman" w:cs="Times New Roman"/>
          <w:sz w:val="24"/>
          <w:szCs w:val="24"/>
        </w:rPr>
        <w:t xml:space="preserve">  </w:t>
      </w:r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8 </w:t>
      </w:r>
      <w:proofErr w:type="spellStart"/>
      <w:r w:rsidRPr="000970F9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  <w:r w:rsidRPr="000970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28086" w14:textId="7334E885" w:rsidR="0086330E" w:rsidRPr="00A27BE5" w:rsidRDefault="0086330E" w:rsidP="0086330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970F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970F9">
        <w:rPr>
          <w:rFonts w:ascii="Times New Roman" w:hAnsi="Times New Roman" w:cs="Times New Roman"/>
          <w:sz w:val="24"/>
          <w:szCs w:val="24"/>
        </w:rPr>
        <w:t>№</w:t>
      </w:r>
      <w:r w:rsidRPr="0009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82</w:t>
      </w:r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Pr="000970F9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proofErr w:type="gramStart"/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>ІІІ</w:t>
      </w:r>
      <w:r w:rsidRPr="000970F9">
        <w:rPr>
          <w:rFonts w:ascii="Times New Roman" w:hAnsi="Times New Roman" w:cs="Times New Roman"/>
          <w:sz w:val="24"/>
          <w:szCs w:val="24"/>
        </w:rPr>
        <w:t xml:space="preserve"> </w:t>
      </w:r>
      <w:r w:rsidRPr="0009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70F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proofErr w:type="gramEnd"/>
      <w:r w:rsidRPr="0009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08.06.2022 </w:t>
      </w:r>
      <w:r w:rsidRPr="000970F9">
        <w:rPr>
          <w:rFonts w:ascii="Times New Roman" w:hAnsi="Times New Roman" w:cs="Times New Roman"/>
          <w:sz w:val="24"/>
          <w:szCs w:val="24"/>
        </w:rPr>
        <w:t>року</w:t>
      </w:r>
    </w:p>
    <w:p w14:paraId="49E5A06E" w14:textId="77777777" w:rsidR="00F82B98" w:rsidRPr="0086330E" w:rsidRDefault="00F82B98" w:rsidP="00F82B9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0948744E" w14:textId="77777777" w:rsidR="00F82B98" w:rsidRPr="00AC630A" w:rsidRDefault="00F82B98" w:rsidP="00F82B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30A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3BA28DBB" w14:textId="77777777" w:rsidR="00F82B98" w:rsidRPr="00BC53E3" w:rsidRDefault="00F82B98" w:rsidP="00F82B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 «Центр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адміністративних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 у м.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Козятині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6241E04" w14:textId="77777777" w:rsidR="00F82B98" w:rsidRDefault="00F82B98" w:rsidP="00F82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5ADA20" w14:textId="257ACF46" w:rsidR="00F07C06" w:rsidRDefault="00AC630A" w:rsidP="006E77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07C06" w:rsidRPr="00F82B9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«Центр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D56F66" w:rsidRPr="00F82B98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D56F66" w:rsidRPr="00F82B98">
        <w:rPr>
          <w:rFonts w:ascii="Times New Roman" w:hAnsi="Times New Roman" w:cs="Times New Roman"/>
          <w:sz w:val="28"/>
          <w:szCs w:val="28"/>
          <w:lang w:val="uk-UA"/>
        </w:rPr>
        <w:t>м.Козятині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- Центр) є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структурним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підрозділом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</w:t>
      </w:r>
      <w:r w:rsidR="00D56F66" w:rsidRPr="00F82B98">
        <w:rPr>
          <w:rFonts w:ascii="Times New Roman" w:hAnsi="Times New Roman" w:cs="Times New Roman"/>
          <w:sz w:val="28"/>
          <w:szCs w:val="28"/>
          <w:lang w:val="uk-UA"/>
        </w:rPr>
        <w:t>Козятинської</w:t>
      </w:r>
      <w:r w:rsidR="00F07C06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ради</w:t>
      </w:r>
      <w:r w:rsidR="00F82B98" w:rsidRPr="00F82B9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утворено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2013 року №816-</w:t>
      </w:r>
      <w:proofErr w:type="gramStart"/>
      <w:r w:rsidR="00F82B98" w:rsidRPr="00F82B98">
        <w:rPr>
          <w:rFonts w:ascii="Times New Roman" w:hAnsi="Times New Roman" w:cs="Times New Roman"/>
          <w:sz w:val="28"/>
          <w:szCs w:val="28"/>
        </w:rPr>
        <w:t>VI  «</w:t>
      </w:r>
      <w:proofErr w:type="gram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98" w:rsidRPr="00F82B9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F82B98" w:rsidRPr="00F82B98">
        <w:rPr>
          <w:rFonts w:ascii="Times New Roman" w:hAnsi="Times New Roman" w:cs="Times New Roman"/>
          <w:sz w:val="28"/>
          <w:szCs w:val="28"/>
        </w:rPr>
        <w:t>»</w:t>
      </w:r>
      <w:r w:rsidR="00F07C06" w:rsidRPr="00F07C06">
        <w:rPr>
          <w:sz w:val="28"/>
          <w:szCs w:val="28"/>
        </w:rPr>
        <w:t xml:space="preserve"> </w:t>
      </w:r>
      <w:r w:rsidR="00F07C06" w:rsidRPr="00F82B98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C06" w:rsidRPr="00F82B9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F07C06" w:rsidRPr="00F82B98">
        <w:rPr>
          <w:rFonts w:ascii="Times New Roman" w:hAnsi="Times New Roman" w:cs="Times New Roman"/>
          <w:sz w:val="28"/>
          <w:szCs w:val="28"/>
        </w:rPr>
        <w:t>.</w:t>
      </w:r>
    </w:p>
    <w:p w14:paraId="736E7762" w14:textId="4F54CD88" w:rsidR="006E773D" w:rsidRPr="006E773D" w:rsidRDefault="006E773D" w:rsidP="006E77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E7788">
        <w:rPr>
          <w:rFonts w:ascii="Times New Roman" w:hAnsi="Times New Roman" w:cs="Times New Roman"/>
          <w:sz w:val="28"/>
          <w:szCs w:val="28"/>
          <w:lang w:val="uk-UA"/>
        </w:rPr>
        <w:t>1.1.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 підзвітний міській раді, підпорядкований виконавчому комітету міської ради та керуючому справами виконкому, відповідно до розподілу обов'язків.</w:t>
      </w:r>
    </w:p>
    <w:p w14:paraId="486ED5E4" w14:textId="435B0E46" w:rsidR="00F07C06" w:rsidRPr="00F07C06" w:rsidRDefault="00AC630A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F07C06" w:rsidRPr="00F07C06">
        <w:rPr>
          <w:sz w:val="28"/>
          <w:szCs w:val="28"/>
        </w:rPr>
        <w:t xml:space="preserve">2. </w:t>
      </w:r>
      <w:proofErr w:type="spellStart"/>
      <w:r w:rsidR="00F07C06" w:rsidRPr="00F07C06">
        <w:rPr>
          <w:sz w:val="28"/>
          <w:szCs w:val="28"/>
        </w:rPr>
        <w:t>Рішення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щодо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утворення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ліквідації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або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реорганізації</w:t>
      </w:r>
      <w:proofErr w:type="spellEnd"/>
      <w:r w:rsidR="00F07C06" w:rsidRPr="00F07C06">
        <w:rPr>
          <w:sz w:val="28"/>
          <w:szCs w:val="28"/>
        </w:rPr>
        <w:t xml:space="preserve"> Центру, як структурного </w:t>
      </w:r>
      <w:proofErr w:type="spellStart"/>
      <w:r w:rsidR="00F07C06" w:rsidRPr="00F07C06">
        <w:rPr>
          <w:sz w:val="28"/>
          <w:szCs w:val="28"/>
        </w:rPr>
        <w:t>підрозділу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виконавчого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комітету</w:t>
      </w:r>
      <w:proofErr w:type="spellEnd"/>
      <w:r w:rsidR="00F07C06" w:rsidRPr="00F07C06">
        <w:rPr>
          <w:sz w:val="28"/>
          <w:szCs w:val="28"/>
        </w:rPr>
        <w:t xml:space="preserve"> </w:t>
      </w:r>
      <w:r w:rsidR="00D56F66">
        <w:rPr>
          <w:sz w:val="28"/>
          <w:szCs w:val="28"/>
          <w:lang w:val="uk-UA"/>
        </w:rPr>
        <w:t>Козятинської</w:t>
      </w:r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міської</w:t>
      </w:r>
      <w:proofErr w:type="spellEnd"/>
      <w:r w:rsidR="00F07C06" w:rsidRPr="00F07C06">
        <w:rPr>
          <w:sz w:val="28"/>
          <w:szCs w:val="28"/>
        </w:rPr>
        <w:t xml:space="preserve"> ради, </w:t>
      </w:r>
      <w:proofErr w:type="spellStart"/>
      <w:r w:rsidR="00F07C06" w:rsidRPr="00F07C06">
        <w:rPr>
          <w:sz w:val="28"/>
          <w:szCs w:val="28"/>
        </w:rPr>
        <w:t>приймається</w:t>
      </w:r>
      <w:proofErr w:type="spellEnd"/>
      <w:r w:rsidR="00F07C06" w:rsidRPr="00F07C06">
        <w:rPr>
          <w:sz w:val="28"/>
          <w:szCs w:val="28"/>
        </w:rPr>
        <w:t xml:space="preserve"> </w:t>
      </w:r>
      <w:r w:rsidR="00D56F66">
        <w:rPr>
          <w:sz w:val="28"/>
          <w:szCs w:val="28"/>
          <w:lang w:val="uk-UA"/>
        </w:rPr>
        <w:t>Козятинською</w:t>
      </w:r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міською</w:t>
      </w:r>
      <w:proofErr w:type="spellEnd"/>
      <w:r w:rsidR="00F07C06" w:rsidRPr="00F07C06">
        <w:rPr>
          <w:sz w:val="28"/>
          <w:szCs w:val="28"/>
        </w:rPr>
        <w:t xml:space="preserve"> радою </w:t>
      </w:r>
      <w:proofErr w:type="spellStart"/>
      <w:r w:rsidR="00F07C06" w:rsidRPr="00F07C06">
        <w:rPr>
          <w:sz w:val="28"/>
          <w:szCs w:val="28"/>
        </w:rPr>
        <w:t>Вінницької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області</w:t>
      </w:r>
      <w:proofErr w:type="spellEnd"/>
      <w:r w:rsidR="00F07C06" w:rsidRPr="00F07C06">
        <w:rPr>
          <w:sz w:val="28"/>
          <w:szCs w:val="28"/>
        </w:rPr>
        <w:t>.</w:t>
      </w:r>
    </w:p>
    <w:p w14:paraId="12F0E49B" w14:textId="6F5BB4A5" w:rsidR="00F07C06" w:rsidRPr="00F07C06" w:rsidRDefault="00AC630A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F07C06" w:rsidRPr="00F07C06">
        <w:rPr>
          <w:sz w:val="28"/>
          <w:szCs w:val="28"/>
        </w:rPr>
        <w:t>Вибір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місця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розташування</w:t>
      </w:r>
      <w:proofErr w:type="spellEnd"/>
      <w:r w:rsidR="00F07C06" w:rsidRPr="00F07C06">
        <w:rPr>
          <w:sz w:val="28"/>
          <w:szCs w:val="28"/>
        </w:rPr>
        <w:t xml:space="preserve"> Центру, </w:t>
      </w:r>
      <w:proofErr w:type="spellStart"/>
      <w:r w:rsidR="00F07C06" w:rsidRPr="00F07C06">
        <w:rPr>
          <w:sz w:val="28"/>
          <w:szCs w:val="28"/>
        </w:rPr>
        <w:t>його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територіальних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підрозділів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віддалених</w:t>
      </w:r>
      <w:proofErr w:type="spellEnd"/>
      <w:r w:rsidR="00F07C06" w:rsidRPr="00F07C06">
        <w:rPr>
          <w:sz w:val="28"/>
          <w:szCs w:val="28"/>
        </w:rPr>
        <w:t xml:space="preserve"> (у тому </w:t>
      </w:r>
      <w:proofErr w:type="spellStart"/>
      <w:r w:rsidR="00F07C06" w:rsidRPr="00F07C06">
        <w:rPr>
          <w:sz w:val="28"/>
          <w:szCs w:val="28"/>
        </w:rPr>
        <w:t>числі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пересувних</w:t>
      </w:r>
      <w:proofErr w:type="spellEnd"/>
      <w:r w:rsidR="00F07C06" w:rsidRPr="00F07C06">
        <w:rPr>
          <w:sz w:val="28"/>
          <w:szCs w:val="28"/>
        </w:rPr>
        <w:t xml:space="preserve">) </w:t>
      </w:r>
      <w:proofErr w:type="spellStart"/>
      <w:r w:rsidR="00F07C06" w:rsidRPr="00F07C06">
        <w:rPr>
          <w:sz w:val="28"/>
          <w:szCs w:val="28"/>
        </w:rPr>
        <w:t>робочих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місць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адміністраторів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здійснюється</w:t>
      </w:r>
      <w:proofErr w:type="spellEnd"/>
      <w:r w:rsidR="00F07C06" w:rsidRPr="00F07C06">
        <w:rPr>
          <w:sz w:val="28"/>
          <w:szCs w:val="28"/>
        </w:rPr>
        <w:t xml:space="preserve"> в межах </w:t>
      </w:r>
      <w:r w:rsidR="00D56F66">
        <w:rPr>
          <w:sz w:val="28"/>
          <w:szCs w:val="28"/>
          <w:lang w:val="uk-UA"/>
        </w:rPr>
        <w:t>Козятинської</w:t>
      </w:r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міської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територіальної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громади</w:t>
      </w:r>
      <w:proofErr w:type="spellEnd"/>
      <w:r w:rsidR="00F07C06" w:rsidRPr="00F07C06">
        <w:rPr>
          <w:sz w:val="28"/>
          <w:szCs w:val="28"/>
        </w:rPr>
        <w:t xml:space="preserve">, яку </w:t>
      </w:r>
      <w:proofErr w:type="spellStart"/>
      <w:r w:rsidR="00F07C06" w:rsidRPr="00F07C06">
        <w:rPr>
          <w:sz w:val="28"/>
          <w:szCs w:val="28"/>
        </w:rPr>
        <w:t>він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обслуговує</w:t>
      </w:r>
      <w:proofErr w:type="spellEnd"/>
      <w:r w:rsidR="00F07C06" w:rsidRPr="00F07C06">
        <w:rPr>
          <w:sz w:val="28"/>
          <w:szCs w:val="28"/>
        </w:rPr>
        <w:t xml:space="preserve">, з </w:t>
      </w:r>
      <w:proofErr w:type="spellStart"/>
      <w:r w:rsidR="00F07C06" w:rsidRPr="00F07C06">
        <w:rPr>
          <w:sz w:val="28"/>
          <w:szCs w:val="28"/>
        </w:rPr>
        <w:t>урахуванням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територіальної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доступності</w:t>
      </w:r>
      <w:proofErr w:type="spellEnd"/>
      <w:r w:rsidR="00F07C06" w:rsidRPr="00F07C06">
        <w:rPr>
          <w:sz w:val="28"/>
          <w:szCs w:val="28"/>
        </w:rPr>
        <w:t xml:space="preserve">, яка </w:t>
      </w:r>
      <w:proofErr w:type="spellStart"/>
      <w:r w:rsidR="00F07C06" w:rsidRPr="00F07C06">
        <w:rPr>
          <w:sz w:val="28"/>
          <w:szCs w:val="28"/>
        </w:rPr>
        <w:t>визначається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відповідно</w:t>
      </w:r>
      <w:proofErr w:type="spellEnd"/>
      <w:r w:rsidR="00F07C06" w:rsidRPr="00F07C06">
        <w:rPr>
          <w:sz w:val="28"/>
          <w:szCs w:val="28"/>
        </w:rPr>
        <w:t xml:space="preserve"> до </w:t>
      </w:r>
      <w:proofErr w:type="spellStart"/>
      <w:r w:rsidR="00DC0445">
        <w:fldChar w:fldCharType="begin"/>
      </w:r>
      <w:r w:rsidR="00DC0445">
        <w:instrText xml:space="preserve"> HYPERLINK "https://zakon.rada.gov.ua/laws/show/5203-17" \l "n138" \t "_blank" </w:instrText>
      </w:r>
      <w:r w:rsidR="00DC0445">
        <w:fldChar w:fldCharType="separate"/>
      </w:r>
      <w:r w:rsidR="00F07C06" w:rsidRPr="00D56F66">
        <w:rPr>
          <w:rStyle w:val="a5"/>
          <w:color w:val="auto"/>
          <w:sz w:val="28"/>
          <w:szCs w:val="28"/>
          <w:u w:val="none"/>
        </w:rPr>
        <w:t>частини</w:t>
      </w:r>
      <w:proofErr w:type="spellEnd"/>
      <w:r w:rsidR="00D56F66">
        <w:rPr>
          <w:rStyle w:val="a5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F07C06" w:rsidRPr="00D56F66">
        <w:rPr>
          <w:rStyle w:val="a5"/>
          <w:color w:val="auto"/>
          <w:sz w:val="28"/>
          <w:szCs w:val="28"/>
          <w:u w:val="none"/>
        </w:rPr>
        <w:t>четвертої</w:t>
      </w:r>
      <w:proofErr w:type="spellEnd"/>
      <w:r w:rsidR="00DC0445">
        <w:rPr>
          <w:rStyle w:val="a5"/>
          <w:color w:val="auto"/>
          <w:sz w:val="28"/>
          <w:szCs w:val="28"/>
          <w:u w:val="none"/>
        </w:rPr>
        <w:fldChar w:fldCharType="end"/>
      </w:r>
      <w:r w:rsidR="00F07C06" w:rsidRPr="00F07C06">
        <w:rPr>
          <w:sz w:val="28"/>
          <w:szCs w:val="28"/>
        </w:rPr>
        <w:t> </w:t>
      </w:r>
      <w:proofErr w:type="spellStart"/>
      <w:r w:rsidR="00F07C06" w:rsidRPr="00F07C06">
        <w:rPr>
          <w:sz w:val="28"/>
          <w:szCs w:val="28"/>
        </w:rPr>
        <w:t>статті</w:t>
      </w:r>
      <w:proofErr w:type="spellEnd"/>
      <w:r w:rsidR="00F07C06" w:rsidRPr="00F07C06">
        <w:rPr>
          <w:sz w:val="28"/>
          <w:szCs w:val="28"/>
        </w:rPr>
        <w:t xml:space="preserve"> 12 Закону </w:t>
      </w:r>
      <w:proofErr w:type="spellStart"/>
      <w:r w:rsidR="00F07C06" w:rsidRPr="00F07C06">
        <w:rPr>
          <w:sz w:val="28"/>
          <w:szCs w:val="28"/>
        </w:rPr>
        <w:t>України</w:t>
      </w:r>
      <w:proofErr w:type="spellEnd"/>
      <w:r w:rsidR="00F07C06" w:rsidRPr="00F07C06">
        <w:rPr>
          <w:sz w:val="28"/>
          <w:szCs w:val="28"/>
        </w:rPr>
        <w:t xml:space="preserve"> “Про </w:t>
      </w:r>
      <w:proofErr w:type="spellStart"/>
      <w:r w:rsidR="00F07C06" w:rsidRPr="00F07C06">
        <w:rPr>
          <w:sz w:val="28"/>
          <w:szCs w:val="28"/>
        </w:rPr>
        <w:t>адміністративні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послуги</w:t>
      </w:r>
      <w:proofErr w:type="spellEnd"/>
      <w:r w:rsidR="00F07C06" w:rsidRPr="00F07C06">
        <w:rPr>
          <w:sz w:val="28"/>
          <w:szCs w:val="28"/>
        </w:rPr>
        <w:t>”.</w:t>
      </w:r>
    </w:p>
    <w:p w14:paraId="72F0272F" w14:textId="04783DDF" w:rsidR="007E5781" w:rsidRDefault="00AC630A" w:rsidP="007E578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07C06" w:rsidRPr="007E5781">
        <w:rPr>
          <w:rFonts w:ascii="Times New Roman" w:hAnsi="Times New Roman" w:cs="Times New Roman"/>
          <w:sz w:val="28"/>
          <w:szCs w:val="28"/>
        </w:rPr>
        <w:t>3.</w:t>
      </w:r>
      <w:r w:rsidR="00F07C06" w:rsidRPr="00F07C06">
        <w:rPr>
          <w:sz w:val="28"/>
          <w:szCs w:val="28"/>
        </w:rPr>
        <w:t xml:space="preserve"> </w:t>
      </w:r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у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своїй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керується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DC0445">
        <w:fldChar w:fldCharType="begin"/>
      </w:r>
      <w:r w:rsidR="00DC0445">
        <w:instrText xml:space="preserve"> HYPERLINK "https://zakon.rada.gov.ua/laws/show/254%D0%BA/96-%D0%B2%D1%80" \t "_blank" </w:instrText>
      </w:r>
      <w:r w:rsidR="00DC0445">
        <w:fldChar w:fldCharType="separate"/>
      </w:r>
      <w:r w:rsidR="007E5781" w:rsidRPr="007E5781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Конституцією</w:t>
      </w:r>
      <w:proofErr w:type="spellEnd"/>
      <w:r w:rsidR="00DC0445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end"/>
      </w:r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та законами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актами Президента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Кабінету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Міністрів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рішеннями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центральних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місцевих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виконавчої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влади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місцевого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самоврядування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положенням</w:t>
      </w:r>
      <w:proofErr w:type="spellEnd"/>
      <w:r w:rsidR="007E5781" w:rsidRPr="007E5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центр.</w:t>
      </w:r>
    </w:p>
    <w:p w14:paraId="2C226605" w14:textId="1AAB62E2" w:rsidR="00CE7788" w:rsidRDefault="00A90337" w:rsidP="00CE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4. </w:t>
      </w:r>
      <w:proofErr w:type="gramStart"/>
      <w:r w:rsidR="00CE7788" w:rsidRPr="00EF0741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="00CE7788" w:rsidRPr="00EF0741">
        <w:rPr>
          <w:rFonts w:ascii="Times New Roman" w:hAnsi="Times New Roman" w:cs="Times New Roman"/>
          <w:sz w:val="28"/>
          <w:szCs w:val="28"/>
        </w:rPr>
        <w:t xml:space="preserve"> </w:t>
      </w:r>
      <w:r w:rsidR="00CE7788">
        <w:rPr>
          <w:rFonts w:ascii="Times New Roman" w:hAnsi="Times New Roman" w:cs="Times New Roman"/>
          <w:sz w:val="28"/>
          <w:szCs w:val="28"/>
        </w:rPr>
        <w:t>Центру</w:t>
      </w:r>
      <w:r w:rsidR="00CE7788" w:rsidRPr="00EF0741">
        <w:rPr>
          <w:rFonts w:ascii="Times New Roman" w:hAnsi="Times New Roman" w:cs="Times New Roman"/>
          <w:sz w:val="28"/>
          <w:szCs w:val="28"/>
        </w:rPr>
        <w:t xml:space="preserve"> </w:t>
      </w:r>
      <w:r w:rsidR="00BF2AF4">
        <w:rPr>
          <w:rFonts w:ascii="Times New Roman" w:hAnsi="Times New Roman" w:cs="Times New Roman"/>
          <w:sz w:val="28"/>
          <w:szCs w:val="28"/>
          <w:lang w:val="uk-UA"/>
        </w:rPr>
        <w:t>входить відділ ведення Реєстру територіальної громади</w:t>
      </w:r>
      <w:r w:rsidR="00CE7788" w:rsidRPr="00EF07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B08FAE" w14:textId="49A8349E" w:rsidR="00CE7788" w:rsidRDefault="00CE7788" w:rsidP="00CE7788">
      <w:pPr>
        <w:spacing w:after="0"/>
        <w:jc w:val="both"/>
        <w:rPr>
          <w:sz w:val="28"/>
          <w:szCs w:val="28"/>
        </w:rPr>
      </w:pPr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4.1.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адміністраторів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реєстраторів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реєстраторів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речових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прав статус та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законами,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структурні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9753A96" w14:textId="0FC7AE3C" w:rsidR="00CE7788" w:rsidRDefault="00CE7788" w:rsidP="00CE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4.2.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особи </w:t>
      </w:r>
      <w:r>
        <w:rPr>
          <w:rFonts w:ascii="Times New Roman" w:hAnsi="Times New Roman" w:cs="Times New Roman"/>
          <w:sz w:val="28"/>
          <w:szCs w:val="28"/>
        </w:rPr>
        <w:t>Центру</w:t>
      </w:r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призначаються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на посади та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звільняються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головою </w:t>
      </w:r>
      <w:proofErr w:type="gramStart"/>
      <w:r w:rsidRPr="00EF0741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EF07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«Про службу в органах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3EA49D1" w14:textId="14D2485B" w:rsidR="00A90337" w:rsidRPr="00CE7788" w:rsidRDefault="00CE7788" w:rsidP="00CE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4</w:t>
      </w:r>
      <w:r w:rsidRPr="00EF0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F0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Центру</w:t>
      </w:r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інструкціями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погоджуються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головою</w:t>
      </w:r>
      <w:r w:rsidRPr="00EF07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B35524" w14:textId="2EAA6912" w:rsidR="00F07C06" w:rsidRPr="00F07C06" w:rsidRDefault="00AC630A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CE7788">
        <w:rPr>
          <w:sz w:val="28"/>
          <w:szCs w:val="28"/>
          <w:lang w:val="uk-UA"/>
        </w:rPr>
        <w:t>5</w:t>
      </w:r>
      <w:r w:rsidR="00F07C06" w:rsidRPr="00F07C06">
        <w:rPr>
          <w:sz w:val="28"/>
          <w:szCs w:val="28"/>
        </w:rPr>
        <w:t xml:space="preserve">. </w:t>
      </w:r>
      <w:proofErr w:type="spellStart"/>
      <w:r w:rsidR="00F07C06" w:rsidRPr="00F07C06">
        <w:rPr>
          <w:sz w:val="28"/>
          <w:szCs w:val="28"/>
        </w:rPr>
        <w:t>Основними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завданнями</w:t>
      </w:r>
      <w:proofErr w:type="spellEnd"/>
      <w:r w:rsidR="00F07C06" w:rsidRPr="00F07C06">
        <w:rPr>
          <w:sz w:val="28"/>
          <w:szCs w:val="28"/>
        </w:rPr>
        <w:t xml:space="preserve"> Центру є:</w:t>
      </w:r>
    </w:p>
    <w:p w14:paraId="79D5FF9F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lastRenderedPageBreak/>
        <w:t xml:space="preserve">1) </w:t>
      </w:r>
      <w:proofErr w:type="spellStart"/>
      <w:r w:rsidRPr="00F07C06">
        <w:rPr>
          <w:sz w:val="28"/>
          <w:szCs w:val="28"/>
        </w:rPr>
        <w:t>організація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у </w:t>
      </w:r>
      <w:proofErr w:type="spellStart"/>
      <w:r w:rsidRPr="00F07C06">
        <w:rPr>
          <w:sz w:val="28"/>
          <w:szCs w:val="28"/>
        </w:rPr>
        <w:t>найкоротший</w:t>
      </w:r>
      <w:proofErr w:type="spellEnd"/>
      <w:r w:rsidRPr="00F07C06">
        <w:rPr>
          <w:sz w:val="28"/>
          <w:szCs w:val="28"/>
        </w:rPr>
        <w:t xml:space="preserve"> строк та за </w:t>
      </w:r>
      <w:proofErr w:type="spellStart"/>
      <w:r w:rsidRPr="00F07C06">
        <w:rPr>
          <w:sz w:val="28"/>
          <w:szCs w:val="28"/>
        </w:rPr>
        <w:t>мінімальної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кількості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відвідувань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звернень</w:t>
      </w:r>
      <w:proofErr w:type="spellEnd"/>
      <w:r w:rsidRPr="00F07C06">
        <w:rPr>
          <w:sz w:val="28"/>
          <w:szCs w:val="28"/>
        </w:rPr>
        <w:t>;</w:t>
      </w:r>
    </w:p>
    <w:p w14:paraId="21BC63C9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2) </w:t>
      </w:r>
      <w:proofErr w:type="spellStart"/>
      <w:r w:rsidRPr="00F07C06">
        <w:rPr>
          <w:sz w:val="28"/>
          <w:szCs w:val="28"/>
        </w:rPr>
        <w:t>спрощення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процедури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отримання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>;</w:t>
      </w:r>
    </w:p>
    <w:p w14:paraId="534CD495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3) </w:t>
      </w:r>
      <w:proofErr w:type="spellStart"/>
      <w:r w:rsidRPr="00F07C06">
        <w:rPr>
          <w:sz w:val="28"/>
          <w:szCs w:val="28"/>
        </w:rPr>
        <w:t>забезпечення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інформування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звернень</w:t>
      </w:r>
      <w:proofErr w:type="spellEnd"/>
      <w:r w:rsidRPr="00F07C06">
        <w:rPr>
          <w:sz w:val="28"/>
          <w:szCs w:val="28"/>
        </w:rPr>
        <w:t xml:space="preserve"> про </w:t>
      </w:r>
      <w:proofErr w:type="spellStart"/>
      <w:r w:rsidRPr="00F07C06">
        <w:rPr>
          <w:sz w:val="28"/>
          <w:szCs w:val="28"/>
        </w:rPr>
        <w:t>вимоги</w:t>
      </w:r>
      <w:proofErr w:type="spellEnd"/>
      <w:r w:rsidRPr="00F07C06">
        <w:rPr>
          <w:sz w:val="28"/>
          <w:szCs w:val="28"/>
        </w:rPr>
        <w:t xml:space="preserve"> та порядок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у </w:t>
      </w:r>
      <w:proofErr w:type="spellStart"/>
      <w:r w:rsidRPr="00F07C06">
        <w:rPr>
          <w:sz w:val="28"/>
          <w:szCs w:val="28"/>
        </w:rPr>
        <w:t>Центрі</w:t>
      </w:r>
      <w:proofErr w:type="spellEnd"/>
      <w:r w:rsidRPr="00F07C06">
        <w:rPr>
          <w:sz w:val="28"/>
          <w:szCs w:val="28"/>
        </w:rPr>
        <w:t>;</w:t>
      </w:r>
    </w:p>
    <w:p w14:paraId="45844BAB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4) </w:t>
      </w:r>
      <w:proofErr w:type="spellStart"/>
      <w:r w:rsidRPr="00F07C06">
        <w:rPr>
          <w:sz w:val="28"/>
          <w:szCs w:val="28"/>
        </w:rPr>
        <w:t>проведення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моніторингу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якості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відповідно</w:t>
      </w:r>
      <w:proofErr w:type="spellEnd"/>
      <w:r w:rsidRPr="00F07C06">
        <w:rPr>
          <w:sz w:val="28"/>
          <w:szCs w:val="28"/>
        </w:rPr>
        <w:t xml:space="preserve"> до </w:t>
      </w:r>
      <w:proofErr w:type="spellStart"/>
      <w:r w:rsidR="00DC0445">
        <w:fldChar w:fldCharType="begin"/>
      </w:r>
      <w:r w:rsidR="00DC0445">
        <w:instrText xml:space="preserve"> HYPERLINK "https://zakon.rada.gov.ua/laws/show/5203-17" \l "n347" \t "_blank" </w:instrText>
      </w:r>
      <w:r w:rsidR="00DC0445">
        <w:fldChar w:fldCharType="separate"/>
      </w:r>
      <w:r w:rsidRPr="00F07C06">
        <w:rPr>
          <w:rStyle w:val="a5"/>
          <w:color w:val="auto"/>
          <w:sz w:val="28"/>
          <w:szCs w:val="28"/>
        </w:rPr>
        <w:t>частини</w:t>
      </w:r>
      <w:proofErr w:type="spellEnd"/>
      <w:r w:rsidRPr="00F07C06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F07C06">
        <w:rPr>
          <w:rStyle w:val="a5"/>
          <w:color w:val="auto"/>
          <w:sz w:val="28"/>
          <w:szCs w:val="28"/>
        </w:rPr>
        <w:t>четвертої</w:t>
      </w:r>
      <w:proofErr w:type="spellEnd"/>
      <w:r w:rsidR="00DC0445">
        <w:rPr>
          <w:rStyle w:val="a5"/>
          <w:color w:val="auto"/>
          <w:sz w:val="28"/>
          <w:szCs w:val="28"/>
        </w:rPr>
        <w:fldChar w:fldCharType="end"/>
      </w:r>
      <w:r w:rsidRPr="00F07C06">
        <w:rPr>
          <w:sz w:val="28"/>
          <w:szCs w:val="28"/>
        </w:rPr>
        <w:t> </w:t>
      </w:r>
      <w:proofErr w:type="spellStart"/>
      <w:r w:rsidRPr="00F07C06">
        <w:rPr>
          <w:sz w:val="28"/>
          <w:szCs w:val="28"/>
        </w:rPr>
        <w:t>статті</w:t>
      </w:r>
      <w:proofErr w:type="spellEnd"/>
      <w:r w:rsidRPr="00F07C06">
        <w:rPr>
          <w:sz w:val="28"/>
          <w:szCs w:val="28"/>
        </w:rPr>
        <w:t xml:space="preserve"> 7 Закону </w:t>
      </w:r>
      <w:proofErr w:type="spellStart"/>
      <w:r w:rsidRPr="00F07C06">
        <w:rPr>
          <w:sz w:val="28"/>
          <w:szCs w:val="28"/>
        </w:rPr>
        <w:t>України</w:t>
      </w:r>
      <w:proofErr w:type="spellEnd"/>
      <w:r w:rsidRPr="00F07C06">
        <w:rPr>
          <w:sz w:val="28"/>
          <w:szCs w:val="28"/>
        </w:rPr>
        <w:t xml:space="preserve"> “Про </w:t>
      </w:r>
      <w:proofErr w:type="spellStart"/>
      <w:r w:rsidRPr="00F07C06">
        <w:rPr>
          <w:sz w:val="28"/>
          <w:szCs w:val="28"/>
        </w:rPr>
        <w:t>адміністративні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 xml:space="preserve">”, </w:t>
      </w:r>
      <w:proofErr w:type="spellStart"/>
      <w:r w:rsidRPr="00F07C06">
        <w:rPr>
          <w:sz w:val="28"/>
          <w:szCs w:val="28"/>
        </w:rPr>
        <w:t>визначення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вжиття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заходів</w:t>
      </w:r>
      <w:proofErr w:type="spellEnd"/>
      <w:r w:rsidRPr="00F07C06">
        <w:rPr>
          <w:sz w:val="28"/>
          <w:szCs w:val="28"/>
        </w:rPr>
        <w:t xml:space="preserve"> до </w:t>
      </w:r>
      <w:proofErr w:type="spellStart"/>
      <w:r w:rsidRPr="00F07C06">
        <w:rPr>
          <w:sz w:val="28"/>
          <w:szCs w:val="28"/>
        </w:rPr>
        <w:t>підвищення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рівня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якості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їх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оприлюднення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інформації</w:t>
      </w:r>
      <w:proofErr w:type="spellEnd"/>
      <w:r w:rsidRPr="00F07C06">
        <w:rPr>
          <w:sz w:val="28"/>
          <w:szCs w:val="28"/>
        </w:rPr>
        <w:t xml:space="preserve"> про </w:t>
      </w:r>
      <w:proofErr w:type="spellStart"/>
      <w:r w:rsidRPr="00F07C06">
        <w:rPr>
          <w:sz w:val="28"/>
          <w:szCs w:val="28"/>
        </w:rPr>
        <w:t>результати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моніторингу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вжиті</w:t>
      </w:r>
      <w:proofErr w:type="spellEnd"/>
      <w:r w:rsidRPr="00F07C06">
        <w:rPr>
          <w:sz w:val="28"/>
          <w:szCs w:val="28"/>
        </w:rPr>
        <w:t xml:space="preserve"> заходи;</w:t>
      </w:r>
    </w:p>
    <w:p w14:paraId="63E3C117" w14:textId="717AE976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5) </w:t>
      </w:r>
      <w:proofErr w:type="spellStart"/>
      <w:r w:rsidRPr="00F07C06">
        <w:rPr>
          <w:sz w:val="28"/>
          <w:szCs w:val="28"/>
        </w:rPr>
        <w:t>забезпечення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процесу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автоматизації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прийому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документів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шляхом </w:t>
      </w:r>
      <w:proofErr w:type="spellStart"/>
      <w:r w:rsidRPr="00F07C06">
        <w:rPr>
          <w:sz w:val="28"/>
          <w:szCs w:val="28"/>
        </w:rPr>
        <w:t>використання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інформаційних</w:t>
      </w:r>
      <w:proofErr w:type="spellEnd"/>
      <w:r w:rsidRPr="00F07C06">
        <w:rPr>
          <w:sz w:val="28"/>
          <w:szCs w:val="28"/>
        </w:rPr>
        <w:t xml:space="preserve"> систем та систем </w:t>
      </w:r>
      <w:proofErr w:type="spellStart"/>
      <w:r w:rsidRPr="00F07C06">
        <w:rPr>
          <w:sz w:val="28"/>
          <w:szCs w:val="28"/>
        </w:rPr>
        <w:t>електронного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документообігу</w:t>
      </w:r>
      <w:proofErr w:type="spellEnd"/>
      <w:r w:rsidRPr="00F07C06">
        <w:rPr>
          <w:sz w:val="28"/>
          <w:szCs w:val="28"/>
        </w:rPr>
        <w:t>.</w:t>
      </w:r>
    </w:p>
    <w:p w14:paraId="33736AFE" w14:textId="056DEF5C" w:rsidR="00F07C06" w:rsidRPr="00F07C06" w:rsidRDefault="00B47A5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CE7788">
        <w:rPr>
          <w:sz w:val="28"/>
          <w:szCs w:val="28"/>
          <w:lang w:val="uk-UA"/>
        </w:rPr>
        <w:t>6</w:t>
      </w:r>
      <w:r w:rsidR="00F07C06" w:rsidRPr="00F07C06">
        <w:rPr>
          <w:sz w:val="28"/>
          <w:szCs w:val="28"/>
        </w:rPr>
        <w:t>.</w:t>
      </w:r>
      <w:r w:rsidR="00AC630A">
        <w:rPr>
          <w:sz w:val="28"/>
          <w:szCs w:val="28"/>
          <w:lang w:val="uk-UA"/>
        </w:rPr>
        <w:t xml:space="preserve"> </w:t>
      </w:r>
      <w:r w:rsidR="00F07C06" w:rsidRPr="00F07C06">
        <w:rPr>
          <w:sz w:val="28"/>
          <w:szCs w:val="28"/>
        </w:rPr>
        <w:t xml:space="preserve">Центром </w:t>
      </w:r>
      <w:proofErr w:type="spellStart"/>
      <w:r w:rsidR="00F07C06" w:rsidRPr="00F07C06">
        <w:rPr>
          <w:sz w:val="28"/>
          <w:szCs w:val="28"/>
        </w:rPr>
        <w:t>забезпечується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адміністратором</w:t>
      </w:r>
      <w:proofErr w:type="spellEnd"/>
      <w:r w:rsidR="00F07C06" w:rsidRPr="00F07C06">
        <w:rPr>
          <w:sz w:val="28"/>
          <w:szCs w:val="28"/>
        </w:rPr>
        <w:t xml:space="preserve">, у тому </w:t>
      </w:r>
      <w:proofErr w:type="spellStart"/>
      <w:r w:rsidR="00F07C06" w:rsidRPr="00F07C06">
        <w:rPr>
          <w:sz w:val="28"/>
          <w:szCs w:val="28"/>
        </w:rPr>
        <w:t>числі</w:t>
      </w:r>
      <w:proofErr w:type="spellEnd"/>
      <w:r w:rsidR="00F07C06" w:rsidRPr="00F07C06">
        <w:rPr>
          <w:sz w:val="28"/>
          <w:szCs w:val="28"/>
        </w:rPr>
        <w:t xml:space="preserve"> шляхом </w:t>
      </w:r>
      <w:proofErr w:type="spellStart"/>
      <w:r w:rsidR="00F07C06" w:rsidRPr="00F07C06">
        <w:rPr>
          <w:sz w:val="28"/>
          <w:szCs w:val="28"/>
        </w:rPr>
        <w:t>його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взаємодії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із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суб’єктами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>.</w:t>
      </w:r>
    </w:p>
    <w:p w14:paraId="6DDC71BB" w14:textId="4E627FB0" w:rsidR="00F07C06" w:rsidRPr="00F07C06" w:rsidRDefault="00B47A5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F07C06" w:rsidRPr="00F07C06">
        <w:rPr>
          <w:sz w:val="28"/>
          <w:szCs w:val="28"/>
        </w:rPr>
        <w:t xml:space="preserve">На </w:t>
      </w:r>
      <w:proofErr w:type="spellStart"/>
      <w:r w:rsidR="00F07C06" w:rsidRPr="00F07C06">
        <w:rPr>
          <w:sz w:val="28"/>
          <w:szCs w:val="28"/>
        </w:rPr>
        <w:t>підставі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узгоджених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рішень</w:t>
      </w:r>
      <w:proofErr w:type="spellEnd"/>
      <w:r w:rsidR="00F07C06" w:rsidRPr="00F07C06">
        <w:rPr>
          <w:sz w:val="28"/>
          <w:szCs w:val="28"/>
        </w:rPr>
        <w:t xml:space="preserve"> органу, </w:t>
      </w:r>
      <w:proofErr w:type="spellStart"/>
      <w:r w:rsidR="00F07C06" w:rsidRPr="00F07C06">
        <w:rPr>
          <w:sz w:val="28"/>
          <w:szCs w:val="28"/>
        </w:rPr>
        <w:t>що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прийняв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рішення</w:t>
      </w:r>
      <w:proofErr w:type="spellEnd"/>
      <w:r w:rsidR="00F07C06" w:rsidRPr="00F07C06">
        <w:rPr>
          <w:sz w:val="28"/>
          <w:szCs w:val="28"/>
        </w:rPr>
        <w:t xml:space="preserve"> про </w:t>
      </w:r>
      <w:proofErr w:type="spellStart"/>
      <w:r w:rsidR="00F07C06" w:rsidRPr="00F07C06">
        <w:rPr>
          <w:sz w:val="28"/>
          <w:szCs w:val="28"/>
        </w:rPr>
        <w:t>утворення</w:t>
      </w:r>
      <w:proofErr w:type="spellEnd"/>
      <w:r w:rsidR="00F07C06" w:rsidRPr="00F07C06">
        <w:rPr>
          <w:sz w:val="28"/>
          <w:szCs w:val="28"/>
        </w:rPr>
        <w:t xml:space="preserve"> Центру, та </w:t>
      </w:r>
      <w:proofErr w:type="spellStart"/>
      <w:r w:rsidR="00F07C06" w:rsidRPr="00F07C06">
        <w:rPr>
          <w:sz w:val="28"/>
          <w:szCs w:val="28"/>
        </w:rPr>
        <w:t>суб’єкта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окремі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можуть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надаватися</w:t>
      </w:r>
      <w:proofErr w:type="spellEnd"/>
      <w:r w:rsidR="00F07C06" w:rsidRPr="00F07C06">
        <w:rPr>
          <w:sz w:val="28"/>
          <w:szCs w:val="28"/>
        </w:rPr>
        <w:t xml:space="preserve"> через Центр </w:t>
      </w:r>
      <w:proofErr w:type="spellStart"/>
      <w:r w:rsidR="00F07C06" w:rsidRPr="00F07C06">
        <w:rPr>
          <w:sz w:val="28"/>
          <w:szCs w:val="28"/>
        </w:rPr>
        <w:t>посадовими</w:t>
      </w:r>
      <w:proofErr w:type="spellEnd"/>
      <w:r w:rsidR="00F07C06" w:rsidRPr="00F07C06">
        <w:rPr>
          <w:sz w:val="28"/>
          <w:szCs w:val="28"/>
        </w:rPr>
        <w:t xml:space="preserve"> особами такого </w:t>
      </w:r>
      <w:proofErr w:type="spellStart"/>
      <w:r w:rsidR="00F07C06" w:rsidRPr="00F07C06">
        <w:rPr>
          <w:sz w:val="28"/>
          <w:szCs w:val="28"/>
        </w:rPr>
        <w:t>суб’єкта</w:t>
      </w:r>
      <w:proofErr w:type="spellEnd"/>
      <w:r w:rsidR="00F07C06" w:rsidRPr="00F07C06">
        <w:rPr>
          <w:sz w:val="28"/>
          <w:szCs w:val="28"/>
        </w:rPr>
        <w:t xml:space="preserve">. </w:t>
      </w:r>
      <w:proofErr w:type="spellStart"/>
      <w:r w:rsidR="00F07C06" w:rsidRPr="00F07C06">
        <w:rPr>
          <w:sz w:val="28"/>
          <w:szCs w:val="28"/>
        </w:rPr>
        <w:t>Зазначені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надаються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виключно</w:t>
      </w:r>
      <w:proofErr w:type="spellEnd"/>
      <w:r w:rsidR="00F07C06" w:rsidRPr="00F07C06">
        <w:rPr>
          <w:sz w:val="28"/>
          <w:szCs w:val="28"/>
        </w:rPr>
        <w:t xml:space="preserve"> у </w:t>
      </w:r>
      <w:proofErr w:type="spellStart"/>
      <w:r w:rsidR="00F07C06" w:rsidRPr="00F07C06">
        <w:rPr>
          <w:sz w:val="28"/>
          <w:szCs w:val="28"/>
        </w:rPr>
        <w:t>разі</w:t>
      </w:r>
      <w:proofErr w:type="spellEnd"/>
      <w:r w:rsidR="00F07C06" w:rsidRPr="00F07C06">
        <w:rPr>
          <w:sz w:val="28"/>
          <w:szCs w:val="28"/>
        </w:rPr>
        <w:t xml:space="preserve">, коли вони не </w:t>
      </w:r>
      <w:proofErr w:type="spellStart"/>
      <w:r w:rsidR="00F07C06" w:rsidRPr="00F07C06">
        <w:rPr>
          <w:sz w:val="28"/>
          <w:szCs w:val="28"/>
        </w:rPr>
        <w:t>можуть</w:t>
      </w:r>
      <w:proofErr w:type="spellEnd"/>
      <w:r w:rsidR="00F07C06" w:rsidRPr="00F07C06">
        <w:rPr>
          <w:sz w:val="28"/>
          <w:szCs w:val="28"/>
        </w:rPr>
        <w:t xml:space="preserve"> бути </w:t>
      </w:r>
      <w:proofErr w:type="spellStart"/>
      <w:r w:rsidR="00F07C06" w:rsidRPr="00F07C06">
        <w:rPr>
          <w:sz w:val="28"/>
          <w:szCs w:val="28"/>
        </w:rPr>
        <w:t>надані</w:t>
      </w:r>
      <w:proofErr w:type="spellEnd"/>
      <w:r w:rsidR="00F07C06" w:rsidRPr="00F07C06">
        <w:rPr>
          <w:sz w:val="28"/>
          <w:szCs w:val="28"/>
        </w:rPr>
        <w:t xml:space="preserve"> у </w:t>
      </w:r>
      <w:proofErr w:type="spellStart"/>
      <w:r w:rsidR="00F07C06" w:rsidRPr="00F07C06">
        <w:rPr>
          <w:sz w:val="28"/>
          <w:szCs w:val="28"/>
        </w:rPr>
        <w:t>Центрі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адміністратором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або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їх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адміністратором</w:t>
      </w:r>
      <w:proofErr w:type="spellEnd"/>
      <w:r w:rsidR="00F07C06" w:rsidRPr="00F07C06">
        <w:rPr>
          <w:sz w:val="28"/>
          <w:szCs w:val="28"/>
        </w:rPr>
        <w:t xml:space="preserve"> є </w:t>
      </w:r>
      <w:proofErr w:type="spellStart"/>
      <w:r w:rsidR="00F07C06" w:rsidRPr="00F07C06">
        <w:rPr>
          <w:sz w:val="28"/>
          <w:szCs w:val="28"/>
        </w:rPr>
        <w:t>значно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гіршим</w:t>
      </w:r>
      <w:proofErr w:type="spellEnd"/>
      <w:r w:rsidR="00F07C06" w:rsidRPr="00F07C06">
        <w:rPr>
          <w:sz w:val="28"/>
          <w:szCs w:val="28"/>
        </w:rPr>
        <w:t xml:space="preserve"> для </w:t>
      </w:r>
      <w:proofErr w:type="spellStart"/>
      <w:r w:rsidR="00F07C06" w:rsidRPr="00F07C06">
        <w:rPr>
          <w:sz w:val="28"/>
          <w:szCs w:val="28"/>
        </w:rPr>
        <w:t>інтересів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суб’єктів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звернення</w:t>
      </w:r>
      <w:proofErr w:type="spellEnd"/>
      <w:r w:rsidR="00F07C06" w:rsidRPr="00F07C06">
        <w:rPr>
          <w:sz w:val="28"/>
          <w:szCs w:val="28"/>
        </w:rPr>
        <w:t xml:space="preserve"> та/</w:t>
      </w:r>
      <w:proofErr w:type="spellStart"/>
      <w:r w:rsidR="00F07C06" w:rsidRPr="00F07C06">
        <w:rPr>
          <w:sz w:val="28"/>
          <w:szCs w:val="28"/>
        </w:rPr>
        <w:t>або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публічних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інтересів</w:t>
      </w:r>
      <w:proofErr w:type="spellEnd"/>
      <w:r w:rsidR="00F07C06" w:rsidRPr="00F07C06">
        <w:rPr>
          <w:sz w:val="28"/>
          <w:szCs w:val="28"/>
        </w:rPr>
        <w:t xml:space="preserve">. В </w:t>
      </w:r>
      <w:proofErr w:type="spellStart"/>
      <w:r w:rsidR="00F07C06" w:rsidRPr="00F07C06">
        <w:rPr>
          <w:sz w:val="28"/>
          <w:szCs w:val="28"/>
        </w:rPr>
        <w:t>узгоджених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рішеннях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зазначаються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обґрунтування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їх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прийняття</w:t>
      </w:r>
      <w:proofErr w:type="spellEnd"/>
      <w:r w:rsidR="00F07C06" w:rsidRPr="00F07C06">
        <w:rPr>
          <w:sz w:val="28"/>
          <w:szCs w:val="28"/>
        </w:rPr>
        <w:t>.</w:t>
      </w:r>
    </w:p>
    <w:p w14:paraId="3D03FC82" w14:textId="7745DDFF" w:rsidR="00F07C06" w:rsidRPr="00F07C06" w:rsidRDefault="00B47A5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F07C06" w:rsidRPr="00F07C06">
        <w:rPr>
          <w:sz w:val="28"/>
          <w:szCs w:val="28"/>
        </w:rPr>
        <w:t>Посадові</w:t>
      </w:r>
      <w:proofErr w:type="spellEnd"/>
      <w:r w:rsidR="00F07C06" w:rsidRPr="00F07C06">
        <w:rPr>
          <w:sz w:val="28"/>
          <w:szCs w:val="28"/>
        </w:rPr>
        <w:t xml:space="preserve"> особи </w:t>
      </w:r>
      <w:proofErr w:type="spellStart"/>
      <w:r w:rsidR="00F07C06" w:rsidRPr="00F07C06">
        <w:rPr>
          <w:sz w:val="28"/>
          <w:szCs w:val="28"/>
        </w:rPr>
        <w:t>суб’єктів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зобов’язані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дотримуватися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вимог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щодо</w:t>
      </w:r>
      <w:proofErr w:type="spellEnd"/>
      <w:r w:rsidR="00F07C06" w:rsidRPr="00F07C06">
        <w:rPr>
          <w:sz w:val="28"/>
          <w:szCs w:val="28"/>
        </w:rPr>
        <w:t xml:space="preserve"> часу </w:t>
      </w:r>
      <w:proofErr w:type="spellStart"/>
      <w:r w:rsidR="00F07C06" w:rsidRPr="00F07C06">
        <w:rPr>
          <w:sz w:val="28"/>
          <w:szCs w:val="28"/>
        </w:rPr>
        <w:t>прийому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інших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вимог</w:t>
      </w:r>
      <w:proofErr w:type="spellEnd"/>
      <w:r w:rsidR="00F07C06" w:rsidRPr="00F07C06">
        <w:rPr>
          <w:sz w:val="28"/>
          <w:szCs w:val="28"/>
        </w:rPr>
        <w:t xml:space="preserve"> до </w:t>
      </w:r>
      <w:proofErr w:type="spellStart"/>
      <w:r w:rsidR="00F07C06" w:rsidRPr="00F07C06">
        <w:rPr>
          <w:sz w:val="28"/>
          <w:szCs w:val="28"/>
        </w:rPr>
        <w:t>організації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роботи</w:t>
      </w:r>
      <w:proofErr w:type="spellEnd"/>
      <w:r w:rsidR="00F07C06" w:rsidRPr="00F07C06">
        <w:rPr>
          <w:sz w:val="28"/>
          <w:szCs w:val="28"/>
        </w:rPr>
        <w:t xml:space="preserve"> у </w:t>
      </w:r>
      <w:proofErr w:type="spellStart"/>
      <w:r w:rsidR="00F07C06" w:rsidRPr="00F07C06">
        <w:rPr>
          <w:sz w:val="28"/>
          <w:szCs w:val="28"/>
        </w:rPr>
        <w:t>Центрі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встановлених</w:t>
      </w:r>
      <w:proofErr w:type="spellEnd"/>
      <w:r w:rsidR="00F07C06" w:rsidRPr="00F07C06">
        <w:rPr>
          <w:sz w:val="28"/>
          <w:szCs w:val="28"/>
        </w:rPr>
        <w:t xml:space="preserve"> органом, </w:t>
      </w:r>
      <w:proofErr w:type="spellStart"/>
      <w:r w:rsidR="00F07C06" w:rsidRPr="00F07C06">
        <w:rPr>
          <w:sz w:val="28"/>
          <w:szCs w:val="28"/>
        </w:rPr>
        <w:t>що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прийняв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рішення</w:t>
      </w:r>
      <w:proofErr w:type="spellEnd"/>
      <w:r w:rsidR="00F07C06" w:rsidRPr="00F07C06">
        <w:rPr>
          <w:sz w:val="28"/>
          <w:szCs w:val="28"/>
        </w:rPr>
        <w:t xml:space="preserve"> про </w:t>
      </w:r>
      <w:proofErr w:type="spellStart"/>
      <w:r w:rsidR="00F07C06" w:rsidRPr="00F07C06">
        <w:rPr>
          <w:sz w:val="28"/>
          <w:szCs w:val="28"/>
        </w:rPr>
        <w:t>утворення</w:t>
      </w:r>
      <w:proofErr w:type="spellEnd"/>
      <w:r w:rsidR="00F07C06" w:rsidRPr="00F07C06">
        <w:rPr>
          <w:sz w:val="28"/>
          <w:szCs w:val="28"/>
        </w:rPr>
        <w:t xml:space="preserve"> Центру.</w:t>
      </w:r>
    </w:p>
    <w:p w14:paraId="5CFADE84" w14:textId="3564849B" w:rsidR="00F07C06" w:rsidRPr="00F07C06" w:rsidRDefault="00B47A5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F07C06" w:rsidRPr="00F07C06">
        <w:rPr>
          <w:sz w:val="28"/>
          <w:szCs w:val="28"/>
        </w:rPr>
        <w:t>Перелік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які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надаються</w:t>
      </w:r>
      <w:proofErr w:type="spellEnd"/>
      <w:r w:rsidR="00F07C06" w:rsidRPr="00F07C06">
        <w:rPr>
          <w:sz w:val="28"/>
          <w:szCs w:val="28"/>
        </w:rPr>
        <w:t xml:space="preserve"> через Центр, </w:t>
      </w:r>
      <w:proofErr w:type="spellStart"/>
      <w:r w:rsidR="00F07C06" w:rsidRPr="00F07C06">
        <w:rPr>
          <w:sz w:val="28"/>
          <w:szCs w:val="28"/>
        </w:rPr>
        <w:t>його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територіальні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підрозділи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віддалені</w:t>
      </w:r>
      <w:proofErr w:type="spellEnd"/>
      <w:r w:rsidR="00F07C06" w:rsidRPr="00F07C06">
        <w:rPr>
          <w:sz w:val="28"/>
          <w:szCs w:val="28"/>
        </w:rPr>
        <w:t xml:space="preserve"> (у тому </w:t>
      </w:r>
      <w:proofErr w:type="spellStart"/>
      <w:r w:rsidR="00F07C06" w:rsidRPr="00F07C06">
        <w:rPr>
          <w:sz w:val="28"/>
          <w:szCs w:val="28"/>
        </w:rPr>
        <w:t>числі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пересувні</w:t>
      </w:r>
      <w:proofErr w:type="spellEnd"/>
      <w:r w:rsidR="00F07C06" w:rsidRPr="00F07C06">
        <w:rPr>
          <w:sz w:val="28"/>
          <w:szCs w:val="28"/>
        </w:rPr>
        <w:t xml:space="preserve">) </w:t>
      </w:r>
      <w:proofErr w:type="spellStart"/>
      <w:r w:rsidR="00F07C06" w:rsidRPr="00F07C06">
        <w:rPr>
          <w:sz w:val="28"/>
          <w:szCs w:val="28"/>
        </w:rPr>
        <w:t>робочі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місця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адміністраторів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визначається</w:t>
      </w:r>
      <w:proofErr w:type="spellEnd"/>
      <w:r w:rsidR="00F07C06" w:rsidRPr="00F07C06">
        <w:rPr>
          <w:sz w:val="28"/>
          <w:szCs w:val="28"/>
        </w:rPr>
        <w:t xml:space="preserve"> органом, </w:t>
      </w:r>
      <w:proofErr w:type="spellStart"/>
      <w:r w:rsidR="00F07C06" w:rsidRPr="00F07C06">
        <w:rPr>
          <w:sz w:val="28"/>
          <w:szCs w:val="28"/>
        </w:rPr>
        <w:t>що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прийняв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рішення</w:t>
      </w:r>
      <w:proofErr w:type="spellEnd"/>
      <w:r w:rsidR="00F07C06" w:rsidRPr="00F07C06">
        <w:rPr>
          <w:sz w:val="28"/>
          <w:szCs w:val="28"/>
        </w:rPr>
        <w:t xml:space="preserve"> про </w:t>
      </w:r>
      <w:proofErr w:type="spellStart"/>
      <w:r w:rsidR="00F07C06" w:rsidRPr="00F07C06">
        <w:rPr>
          <w:sz w:val="28"/>
          <w:szCs w:val="28"/>
        </w:rPr>
        <w:t>утворення</w:t>
      </w:r>
      <w:proofErr w:type="spellEnd"/>
      <w:r w:rsidR="00F07C06" w:rsidRPr="00F07C06">
        <w:rPr>
          <w:sz w:val="28"/>
          <w:szCs w:val="28"/>
        </w:rPr>
        <w:t xml:space="preserve"> Центру.</w:t>
      </w:r>
    </w:p>
    <w:p w14:paraId="1F375F3F" w14:textId="5EC93351" w:rsidR="00F07C06" w:rsidRPr="00F07C06" w:rsidRDefault="00B47A5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F07C06" w:rsidRPr="00F07C06">
        <w:rPr>
          <w:sz w:val="28"/>
          <w:szCs w:val="28"/>
        </w:rPr>
        <w:t>Перелік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які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надаються</w:t>
      </w:r>
      <w:proofErr w:type="spellEnd"/>
      <w:r w:rsidR="00F07C06" w:rsidRPr="00F07C06">
        <w:rPr>
          <w:sz w:val="28"/>
          <w:szCs w:val="28"/>
        </w:rPr>
        <w:t xml:space="preserve"> через Центр, повинен </w:t>
      </w:r>
      <w:proofErr w:type="spellStart"/>
      <w:r w:rsidR="00F07C06" w:rsidRPr="00F07C06">
        <w:rPr>
          <w:sz w:val="28"/>
          <w:szCs w:val="28"/>
        </w:rPr>
        <w:t>обов’язково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включати</w:t>
      </w:r>
      <w:proofErr w:type="spellEnd"/>
      <w:r w:rsidR="00F07C06" w:rsidRPr="00F07C06">
        <w:rPr>
          <w:sz w:val="28"/>
          <w:szCs w:val="28"/>
        </w:rPr>
        <w:t>:</w:t>
      </w:r>
    </w:p>
    <w:p w14:paraId="2A4DBFF1" w14:textId="3430E4C4" w:rsidR="00F07C06" w:rsidRPr="00F07C06" w:rsidRDefault="00B47A5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F07C06" w:rsidRPr="00F07C06">
        <w:rPr>
          <w:sz w:val="28"/>
          <w:szCs w:val="28"/>
        </w:rPr>
        <w:t>адміністративні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послуги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суб’єктом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яких</w:t>
      </w:r>
      <w:proofErr w:type="spellEnd"/>
      <w:r w:rsidR="00F07C06" w:rsidRPr="00F07C06">
        <w:rPr>
          <w:sz w:val="28"/>
          <w:szCs w:val="28"/>
        </w:rPr>
        <w:t xml:space="preserve"> є </w:t>
      </w:r>
      <w:proofErr w:type="spellStart"/>
      <w:r w:rsidR="00F07C06" w:rsidRPr="00F07C06">
        <w:rPr>
          <w:sz w:val="28"/>
          <w:szCs w:val="28"/>
        </w:rPr>
        <w:t>відповідна</w:t>
      </w:r>
      <w:proofErr w:type="spellEnd"/>
      <w:r w:rsidR="00F07C06" w:rsidRPr="00F07C06">
        <w:rPr>
          <w:sz w:val="28"/>
          <w:szCs w:val="28"/>
        </w:rPr>
        <w:t xml:space="preserve"> рада (</w:t>
      </w:r>
      <w:proofErr w:type="spellStart"/>
      <w:r w:rsidR="00F07C06" w:rsidRPr="00F07C06">
        <w:rPr>
          <w:sz w:val="28"/>
          <w:szCs w:val="28"/>
        </w:rPr>
        <w:t>її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виконавчі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органи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або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посадові</w:t>
      </w:r>
      <w:proofErr w:type="spellEnd"/>
      <w:r w:rsidR="00F07C06" w:rsidRPr="00F07C06">
        <w:rPr>
          <w:sz w:val="28"/>
          <w:szCs w:val="28"/>
        </w:rPr>
        <w:t xml:space="preserve"> особи);</w:t>
      </w:r>
    </w:p>
    <w:p w14:paraId="5AF74A08" w14:textId="33470C24" w:rsidR="00F07C06" w:rsidRPr="00F07C06" w:rsidRDefault="00B47A5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F07C06" w:rsidRPr="00F07C06">
        <w:rPr>
          <w:sz w:val="28"/>
          <w:szCs w:val="28"/>
        </w:rPr>
        <w:t>адміністративні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органів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виконавчої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влади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адміністративні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послуги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що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надаються</w:t>
      </w:r>
      <w:proofErr w:type="spellEnd"/>
      <w:r w:rsidR="00F07C06" w:rsidRPr="00F07C06">
        <w:rPr>
          <w:sz w:val="28"/>
          <w:szCs w:val="28"/>
        </w:rPr>
        <w:t xml:space="preserve"> органами </w:t>
      </w:r>
      <w:proofErr w:type="spellStart"/>
      <w:r w:rsidR="00F07C06" w:rsidRPr="00F07C06">
        <w:rPr>
          <w:sz w:val="28"/>
          <w:szCs w:val="28"/>
        </w:rPr>
        <w:t>місцевого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самоврядування</w:t>
      </w:r>
      <w:proofErr w:type="spellEnd"/>
      <w:r w:rsidR="00F07C06" w:rsidRPr="00F07C06">
        <w:rPr>
          <w:sz w:val="28"/>
          <w:szCs w:val="28"/>
        </w:rPr>
        <w:t xml:space="preserve"> у порядку </w:t>
      </w:r>
      <w:proofErr w:type="spellStart"/>
      <w:r w:rsidR="00F07C06" w:rsidRPr="00F07C06">
        <w:rPr>
          <w:sz w:val="28"/>
          <w:szCs w:val="28"/>
        </w:rPr>
        <w:t>виконання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делегованих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повноважень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які</w:t>
      </w:r>
      <w:proofErr w:type="spellEnd"/>
      <w:r w:rsidR="00F07C06" w:rsidRPr="00F07C06">
        <w:rPr>
          <w:sz w:val="28"/>
          <w:szCs w:val="28"/>
        </w:rPr>
        <w:t xml:space="preserve"> є </w:t>
      </w:r>
      <w:proofErr w:type="spellStart"/>
      <w:r w:rsidR="00F07C06" w:rsidRPr="00F07C06">
        <w:rPr>
          <w:sz w:val="28"/>
          <w:szCs w:val="28"/>
        </w:rPr>
        <w:t>обов’язковими</w:t>
      </w:r>
      <w:proofErr w:type="spellEnd"/>
      <w:r w:rsidR="00F07C06" w:rsidRPr="00F07C06">
        <w:rPr>
          <w:sz w:val="28"/>
          <w:szCs w:val="28"/>
        </w:rPr>
        <w:t xml:space="preserve"> для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через </w:t>
      </w:r>
      <w:r w:rsidR="0022482A">
        <w:rPr>
          <w:sz w:val="28"/>
          <w:szCs w:val="28"/>
          <w:lang w:val="uk-UA"/>
        </w:rPr>
        <w:t>Ц</w:t>
      </w:r>
      <w:proofErr w:type="spellStart"/>
      <w:r w:rsidR="00F07C06" w:rsidRPr="00F07C06">
        <w:rPr>
          <w:sz w:val="28"/>
          <w:szCs w:val="28"/>
        </w:rPr>
        <w:t>ентри</w:t>
      </w:r>
      <w:proofErr w:type="spellEnd"/>
      <w:r w:rsidR="00F07C06" w:rsidRPr="00F07C06">
        <w:rPr>
          <w:sz w:val="28"/>
          <w:szCs w:val="28"/>
        </w:rPr>
        <w:t xml:space="preserve">, за </w:t>
      </w:r>
      <w:proofErr w:type="spellStart"/>
      <w:r w:rsidR="00F07C06" w:rsidRPr="00F07C06">
        <w:rPr>
          <w:sz w:val="28"/>
          <w:szCs w:val="28"/>
        </w:rPr>
        <w:t>переліком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визначеним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відповідно</w:t>
      </w:r>
      <w:proofErr w:type="spellEnd"/>
      <w:r w:rsidR="00F07C06" w:rsidRPr="00F07C06">
        <w:rPr>
          <w:sz w:val="28"/>
          <w:szCs w:val="28"/>
        </w:rPr>
        <w:t xml:space="preserve"> до </w:t>
      </w:r>
      <w:proofErr w:type="spellStart"/>
      <w:r w:rsidR="00DC0445">
        <w:fldChar w:fldCharType="begin"/>
      </w:r>
      <w:r w:rsidR="00DC0445">
        <w:instrText xml:space="preserve"> HYPERLINK "https://zakon.rada.gov.ua/laws/show/5203-17" \l "n141" \t "_blank" </w:instrText>
      </w:r>
      <w:r w:rsidR="00DC0445">
        <w:fldChar w:fldCharType="separate"/>
      </w:r>
      <w:r w:rsidR="00F07C06" w:rsidRPr="00F07C06">
        <w:rPr>
          <w:rStyle w:val="a5"/>
          <w:color w:val="auto"/>
          <w:sz w:val="28"/>
          <w:szCs w:val="28"/>
        </w:rPr>
        <w:t>частини</w:t>
      </w:r>
      <w:proofErr w:type="spellEnd"/>
      <w:r w:rsidR="00F07C06" w:rsidRPr="00F07C06">
        <w:rPr>
          <w:rStyle w:val="a5"/>
          <w:color w:val="auto"/>
          <w:sz w:val="28"/>
          <w:szCs w:val="28"/>
        </w:rPr>
        <w:t xml:space="preserve"> </w:t>
      </w:r>
      <w:proofErr w:type="spellStart"/>
      <w:r w:rsidR="00F07C06" w:rsidRPr="00F07C06">
        <w:rPr>
          <w:rStyle w:val="a5"/>
          <w:color w:val="auto"/>
          <w:sz w:val="28"/>
          <w:szCs w:val="28"/>
        </w:rPr>
        <w:t>сьомої</w:t>
      </w:r>
      <w:proofErr w:type="spellEnd"/>
      <w:r w:rsidR="00DC0445">
        <w:rPr>
          <w:rStyle w:val="a5"/>
          <w:color w:val="auto"/>
          <w:sz w:val="28"/>
          <w:szCs w:val="28"/>
        </w:rPr>
        <w:fldChar w:fldCharType="end"/>
      </w:r>
      <w:r w:rsidR="00F07C06" w:rsidRPr="00F07C06">
        <w:rPr>
          <w:sz w:val="28"/>
          <w:szCs w:val="28"/>
        </w:rPr>
        <w:t> </w:t>
      </w:r>
      <w:proofErr w:type="spellStart"/>
      <w:r w:rsidR="00F07C06" w:rsidRPr="00F07C06">
        <w:rPr>
          <w:sz w:val="28"/>
          <w:szCs w:val="28"/>
        </w:rPr>
        <w:t>статті</w:t>
      </w:r>
      <w:proofErr w:type="spellEnd"/>
      <w:r w:rsidR="00F07C06" w:rsidRPr="00F07C06">
        <w:rPr>
          <w:sz w:val="28"/>
          <w:szCs w:val="28"/>
        </w:rPr>
        <w:t xml:space="preserve"> 12 Закону </w:t>
      </w:r>
      <w:proofErr w:type="spellStart"/>
      <w:r w:rsidR="00F07C06" w:rsidRPr="00F07C06">
        <w:rPr>
          <w:sz w:val="28"/>
          <w:szCs w:val="28"/>
        </w:rPr>
        <w:t>України</w:t>
      </w:r>
      <w:proofErr w:type="spellEnd"/>
      <w:r w:rsidR="00F07C06" w:rsidRPr="00F07C06">
        <w:rPr>
          <w:sz w:val="28"/>
          <w:szCs w:val="28"/>
        </w:rPr>
        <w:t xml:space="preserve"> “Про </w:t>
      </w:r>
      <w:proofErr w:type="spellStart"/>
      <w:r w:rsidR="00F07C06" w:rsidRPr="00F07C06">
        <w:rPr>
          <w:sz w:val="28"/>
          <w:szCs w:val="28"/>
        </w:rPr>
        <w:t>адміністративні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послуги</w:t>
      </w:r>
      <w:proofErr w:type="spellEnd"/>
      <w:r w:rsidR="00F07C06" w:rsidRPr="00F07C06">
        <w:rPr>
          <w:sz w:val="28"/>
          <w:szCs w:val="28"/>
        </w:rPr>
        <w:t>”.</w:t>
      </w:r>
    </w:p>
    <w:p w14:paraId="38444DA8" w14:textId="2FE4B158" w:rsidR="00F07C06" w:rsidRPr="00F07C06" w:rsidRDefault="00B47A5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CE7788">
        <w:rPr>
          <w:sz w:val="28"/>
          <w:szCs w:val="28"/>
          <w:lang w:val="uk-UA"/>
        </w:rPr>
        <w:t>7</w:t>
      </w:r>
      <w:r w:rsidR="00F07C06" w:rsidRPr="00F07C06">
        <w:rPr>
          <w:sz w:val="28"/>
          <w:szCs w:val="28"/>
        </w:rPr>
        <w:t xml:space="preserve">. У </w:t>
      </w:r>
      <w:proofErr w:type="spellStart"/>
      <w:r w:rsidR="00F07C06" w:rsidRPr="00F07C06">
        <w:rPr>
          <w:sz w:val="28"/>
          <w:szCs w:val="28"/>
        </w:rPr>
        <w:t>Центрі</w:t>
      </w:r>
      <w:proofErr w:type="spellEnd"/>
      <w:r w:rsidR="00F07C06" w:rsidRPr="00F07C06">
        <w:rPr>
          <w:sz w:val="28"/>
          <w:szCs w:val="28"/>
        </w:rPr>
        <w:t xml:space="preserve"> за </w:t>
      </w:r>
      <w:proofErr w:type="spellStart"/>
      <w:r w:rsidR="00F07C06" w:rsidRPr="00F07C06">
        <w:rPr>
          <w:sz w:val="28"/>
          <w:szCs w:val="28"/>
        </w:rPr>
        <w:t>рішенням</w:t>
      </w:r>
      <w:proofErr w:type="spellEnd"/>
      <w:r w:rsidR="00F07C06" w:rsidRPr="00F07C06">
        <w:rPr>
          <w:sz w:val="28"/>
          <w:szCs w:val="28"/>
        </w:rPr>
        <w:t xml:space="preserve"> органу, </w:t>
      </w:r>
      <w:proofErr w:type="spellStart"/>
      <w:r w:rsidR="00F07C06" w:rsidRPr="00F07C06">
        <w:rPr>
          <w:sz w:val="28"/>
          <w:szCs w:val="28"/>
        </w:rPr>
        <w:t>що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його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утворив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також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може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здійснюватися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прийняття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звітів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декларацій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скарг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консультацій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прийняття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видача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документів</w:t>
      </w:r>
      <w:proofErr w:type="spellEnd"/>
      <w:r w:rsidR="00F07C06" w:rsidRPr="00F07C06">
        <w:rPr>
          <w:sz w:val="28"/>
          <w:szCs w:val="28"/>
        </w:rPr>
        <w:t xml:space="preserve">, не </w:t>
      </w:r>
      <w:proofErr w:type="spellStart"/>
      <w:r w:rsidR="00F07C06" w:rsidRPr="00F07C06">
        <w:rPr>
          <w:sz w:val="28"/>
          <w:szCs w:val="28"/>
        </w:rPr>
        <w:t>пов’язаних</w:t>
      </w:r>
      <w:proofErr w:type="spellEnd"/>
      <w:r w:rsidR="00F07C06" w:rsidRPr="00F07C06">
        <w:rPr>
          <w:sz w:val="28"/>
          <w:szCs w:val="28"/>
        </w:rPr>
        <w:t xml:space="preserve"> з </w:t>
      </w:r>
      <w:proofErr w:type="spellStart"/>
      <w:r w:rsidR="00F07C06" w:rsidRPr="00F07C06">
        <w:rPr>
          <w:sz w:val="28"/>
          <w:szCs w:val="28"/>
        </w:rPr>
        <w:t>наданням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укладення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договорів</w:t>
      </w:r>
      <w:proofErr w:type="spellEnd"/>
      <w:r w:rsidR="00F07C06" w:rsidRPr="00F07C06">
        <w:rPr>
          <w:sz w:val="28"/>
          <w:szCs w:val="28"/>
        </w:rPr>
        <w:t xml:space="preserve"> і </w:t>
      </w:r>
      <w:proofErr w:type="spellStart"/>
      <w:r w:rsidR="00F07C06" w:rsidRPr="00F07C06">
        <w:rPr>
          <w:sz w:val="28"/>
          <w:szCs w:val="28"/>
        </w:rPr>
        <w:t>угод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представниками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суб’єктів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господарювання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lastRenderedPageBreak/>
        <w:t>які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займають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монопольне</w:t>
      </w:r>
      <w:proofErr w:type="spellEnd"/>
      <w:r w:rsidR="00F07C06" w:rsidRPr="00F07C06">
        <w:rPr>
          <w:sz w:val="28"/>
          <w:szCs w:val="28"/>
        </w:rPr>
        <w:t xml:space="preserve"> становище на </w:t>
      </w:r>
      <w:proofErr w:type="spellStart"/>
      <w:r w:rsidR="00F07C06" w:rsidRPr="00F07C06">
        <w:rPr>
          <w:sz w:val="28"/>
          <w:szCs w:val="28"/>
        </w:rPr>
        <w:t>відповідному</w:t>
      </w:r>
      <w:proofErr w:type="spellEnd"/>
      <w:r w:rsidR="00F07C06" w:rsidRPr="00F07C06">
        <w:rPr>
          <w:sz w:val="28"/>
          <w:szCs w:val="28"/>
        </w:rPr>
        <w:t xml:space="preserve"> ринку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які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мають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соціальне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значення</w:t>
      </w:r>
      <w:proofErr w:type="spellEnd"/>
      <w:r w:rsidR="00F07C06" w:rsidRPr="00F07C06">
        <w:rPr>
          <w:sz w:val="28"/>
          <w:szCs w:val="28"/>
        </w:rPr>
        <w:t xml:space="preserve"> для </w:t>
      </w:r>
      <w:proofErr w:type="spellStart"/>
      <w:r w:rsidR="00F07C06" w:rsidRPr="00F07C06">
        <w:rPr>
          <w:sz w:val="28"/>
          <w:szCs w:val="28"/>
        </w:rPr>
        <w:t>населення</w:t>
      </w:r>
      <w:proofErr w:type="spellEnd"/>
      <w:r w:rsidR="00F07C06" w:rsidRPr="00F07C06">
        <w:rPr>
          <w:sz w:val="28"/>
          <w:szCs w:val="28"/>
        </w:rPr>
        <w:t xml:space="preserve"> (водо-, тепло-, газо-, </w:t>
      </w:r>
      <w:proofErr w:type="spellStart"/>
      <w:r w:rsidR="00F07C06" w:rsidRPr="00F07C06">
        <w:rPr>
          <w:sz w:val="28"/>
          <w:szCs w:val="28"/>
        </w:rPr>
        <w:t>електропостачання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тощо</w:t>
      </w:r>
      <w:proofErr w:type="spellEnd"/>
      <w:r w:rsidR="00F07C06" w:rsidRPr="00F07C06">
        <w:rPr>
          <w:sz w:val="28"/>
          <w:szCs w:val="28"/>
        </w:rPr>
        <w:t xml:space="preserve">), а </w:t>
      </w:r>
      <w:proofErr w:type="spellStart"/>
      <w:r w:rsidR="00F07C06" w:rsidRPr="00F07C06">
        <w:rPr>
          <w:sz w:val="28"/>
          <w:szCs w:val="28"/>
        </w:rPr>
        <w:t>також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суб’єктам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звернення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можливості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самостійно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звернутися</w:t>
      </w:r>
      <w:proofErr w:type="spellEnd"/>
      <w:r w:rsidR="00F07C06" w:rsidRPr="00F07C06">
        <w:rPr>
          <w:sz w:val="28"/>
          <w:szCs w:val="28"/>
        </w:rPr>
        <w:t xml:space="preserve"> за </w:t>
      </w:r>
      <w:proofErr w:type="spellStart"/>
      <w:r w:rsidR="00F07C06" w:rsidRPr="00F07C06">
        <w:rPr>
          <w:sz w:val="28"/>
          <w:szCs w:val="28"/>
        </w:rPr>
        <w:t>отриманням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які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надаються</w:t>
      </w:r>
      <w:proofErr w:type="spellEnd"/>
      <w:r w:rsidR="00F07C06" w:rsidRPr="00F07C06">
        <w:rPr>
          <w:sz w:val="28"/>
          <w:szCs w:val="28"/>
        </w:rPr>
        <w:t xml:space="preserve"> в </w:t>
      </w:r>
      <w:proofErr w:type="spellStart"/>
      <w:r w:rsidR="00F07C06" w:rsidRPr="00F07C06">
        <w:rPr>
          <w:sz w:val="28"/>
          <w:szCs w:val="28"/>
        </w:rPr>
        <w:t>електронній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формі</w:t>
      </w:r>
      <w:proofErr w:type="spellEnd"/>
      <w:r w:rsidR="00F07C06" w:rsidRPr="00F07C06">
        <w:rPr>
          <w:sz w:val="28"/>
          <w:szCs w:val="28"/>
        </w:rPr>
        <w:t xml:space="preserve">, за </w:t>
      </w:r>
      <w:proofErr w:type="spellStart"/>
      <w:r w:rsidR="00F07C06" w:rsidRPr="00F07C06">
        <w:rPr>
          <w:sz w:val="28"/>
          <w:szCs w:val="28"/>
        </w:rPr>
        <w:t>допомогою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безоплатного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використання</w:t>
      </w:r>
      <w:proofErr w:type="spellEnd"/>
      <w:r w:rsidR="00F07C06" w:rsidRPr="00F07C06">
        <w:rPr>
          <w:sz w:val="28"/>
          <w:szCs w:val="28"/>
        </w:rPr>
        <w:t xml:space="preserve"> ними </w:t>
      </w:r>
      <w:proofErr w:type="spellStart"/>
      <w:r w:rsidR="00F07C06" w:rsidRPr="00F07C06">
        <w:rPr>
          <w:sz w:val="28"/>
          <w:szCs w:val="28"/>
        </w:rPr>
        <w:t>місць</w:t>
      </w:r>
      <w:proofErr w:type="spellEnd"/>
      <w:r w:rsidR="00F07C06" w:rsidRPr="00F07C06">
        <w:rPr>
          <w:sz w:val="28"/>
          <w:szCs w:val="28"/>
        </w:rPr>
        <w:t xml:space="preserve"> для </w:t>
      </w:r>
      <w:proofErr w:type="spellStart"/>
      <w:r w:rsidR="00F07C06" w:rsidRPr="00F07C06">
        <w:rPr>
          <w:sz w:val="28"/>
          <w:szCs w:val="28"/>
        </w:rPr>
        <w:t>самообслуговування</w:t>
      </w:r>
      <w:proofErr w:type="spellEnd"/>
      <w:r w:rsidR="00F07C06" w:rsidRPr="00F07C06">
        <w:rPr>
          <w:sz w:val="28"/>
          <w:szCs w:val="28"/>
        </w:rPr>
        <w:t>.</w:t>
      </w:r>
    </w:p>
    <w:p w14:paraId="2F63EB6B" w14:textId="4D1FA3D1" w:rsidR="00F07C06" w:rsidRPr="00F07C06" w:rsidRDefault="00B47A5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CE7788">
        <w:rPr>
          <w:sz w:val="28"/>
          <w:szCs w:val="28"/>
          <w:lang w:val="uk-UA"/>
        </w:rPr>
        <w:t>8</w:t>
      </w:r>
      <w:r w:rsidR="00F07C06" w:rsidRPr="00F07C06">
        <w:rPr>
          <w:sz w:val="28"/>
          <w:szCs w:val="28"/>
        </w:rPr>
        <w:t xml:space="preserve">. У </w:t>
      </w:r>
      <w:proofErr w:type="spellStart"/>
      <w:r w:rsidR="00F07C06" w:rsidRPr="00F07C06">
        <w:rPr>
          <w:sz w:val="28"/>
          <w:szCs w:val="28"/>
        </w:rPr>
        <w:t>приміщенні</w:t>
      </w:r>
      <w:proofErr w:type="spellEnd"/>
      <w:r w:rsidR="00F07C06" w:rsidRPr="00F07C06">
        <w:rPr>
          <w:sz w:val="28"/>
          <w:szCs w:val="28"/>
        </w:rPr>
        <w:t xml:space="preserve">, де </w:t>
      </w:r>
      <w:proofErr w:type="spellStart"/>
      <w:r w:rsidR="00F07C06" w:rsidRPr="00F07C06">
        <w:rPr>
          <w:sz w:val="28"/>
          <w:szCs w:val="28"/>
        </w:rPr>
        <w:t>розміщується</w:t>
      </w:r>
      <w:proofErr w:type="spellEnd"/>
      <w:r w:rsidR="00F07C06" w:rsidRPr="00F07C06">
        <w:rPr>
          <w:sz w:val="28"/>
          <w:szCs w:val="28"/>
        </w:rPr>
        <w:t xml:space="preserve"> Центр, </w:t>
      </w:r>
      <w:proofErr w:type="spellStart"/>
      <w:r w:rsidR="00F07C06" w:rsidRPr="00F07C06">
        <w:rPr>
          <w:sz w:val="28"/>
          <w:szCs w:val="28"/>
        </w:rPr>
        <w:t>можуть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надаватися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супутні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послуги</w:t>
      </w:r>
      <w:proofErr w:type="spellEnd"/>
      <w:r w:rsidR="00F07C06" w:rsidRPr="00F07C06">
        <w:rPr>
          <w:sz w:val="28"/>
          <w:szCs w:val="28"/>
        </w:rPr>
        <w:t xml:space="preserve"> (</w:t>
      </w:r>
      <w:proofErr w:type="spellStart"/>
      <w:r w:rsidR="00F07C06" w:rsidRPr="00F07C06">
        <w:rPr>
          <w:sz w:val="28"/>
          <w:szCs w:val="28"/>
        </w:rPr>
        <w:t>виготовлення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копій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документів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ламінування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фотографування</w:t>
      </w:r>
      <w:proofErr w:type="spellEnd"/>
      <w:r w:rsidR="00F07C06" w:rsidRPr="00F07C06">
        <w:rPr>
          <w:sz w:val="28"/>
          <w:szCs w:val="28"/>
        </w:rPr>
        <w:t xml:space="preserve">, продаж </w:t>
      </w:r>
      <w:proofErr w:type="spellStart"/>
      <w:r w:rsidR="00F07C06" w:rsidRPr="00F07C06">
        <w:rPr>
          <w:sz w:val="28"/>
          <w:szCs w:val="28"/>
        </w:rPr>
        <w:t>канцелярських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товарів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банківських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тощо</w:t>
      </w:r>
      <w:proofErr w:type="spellEnd"/>
      <w:r w:rsidR="00F07C06" w:rsidRPr="00F07C06">
        <w:rPr>
          <w:sz w:val="28"/>
          <w:szCs w:val="28"/>
        </w:rPr>
        <w:t>).</w:t>
      </w:r>
    </w:p>
    <w:p w14:paraId="274B22FE" w14:textId="0FD7EE5E" w:rsidR="00F07C06" w:rsidRPr="00F07C06" w:rsidRDefault="00B47A5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="00F07C06" w:rsidRPr="00F07C06">
        <w:rPr>
          <w:sz w:val="28"/>
          <w:szCs w:val="28"/>
        </w:rPr>
        <w:t>Добір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суб’єктів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господарювання</w:t>
      </w:r>
      <w:proofErr w:type="spellEnd"/>
      <w:r w:rsidR="00F07C06" w:rsidRPr="00F07C06">
        <w:rPr>
          <w:sz w:val="28"/>
          <w:szCs w:val="28"/>
        </w:rPr>
        <w:t xml:space="preserve"> для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супутніх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здійснюється</w:t>
      </w:r>
      <w:proofErr w:type="spellEnd"/>
      <w:r w:rsidR="00F07C06" w:rsidRPr="00F07C06">
        <w:rPr>
          <w:sz w:val="28"/>
          <w:szCs w:val="28"/>
        </w:rPr>
        <w:t xml:space="preserve"> органом, </w:t>
      </w:r>
      <w:proofErr w:type="spellStart"/>
      <w:r w:rsidR="00F07C06" w:rsidRPr="00F07C06">
        <w:rPr>
          <w:sz w:val="28"/>
          <w:szCs w:val="28"/>
        </w:rPr>
        <w:t>що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утворив</w:t>
      </w:r>
      <w:proofErr w:type="spellEnd"/>
      <w:r w:rsidR="00F07C06" w:rsidRPr="00F07C06">
        <w:rPr>
          <w:sz w:val="28"/>
          <w:szCs w:val="28"/>
        </w:rPr>
        <w:t xml:space="preserve"> Центр, на </w:t>
      </w:r>
      <w:proofErr w:type="spellStart"/>
      <w:r w:rsidR="00F07C06" w:rsidRPr="00F07C06">
        <w:rPr>
          <w:sz w:val="28"/>
          <w:szCs w:val="28"/>
        </w:rPr>
        <w:t>конкурсній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основі</w:t>
      </w:r>
      <w:proofErr w:type="spellEnd"/>
      <w:r w:rsidR="00F07C06" w:rsidRPr="00F07C06">
        <w:rPr>
          <w:sz w:val="28"/>
          <w:szCs w:val="28"/>
        </w:rPr>
        <w:t xml:space="preserve"> за </w:t>
      </w:r>
      <w:proofErr w:type="spellStart"/>
      <w:r w:rsidR="00F07C06" w:rsidRPr="00F07C06">
        <w:rPr>
          <w:sz w:val="28"/>
          <w:szCs w:val="28"/>
        </w:rPr>
        <w:t>критеріями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забезпечення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мінімізації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матеріальних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витрат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витрат</w:t>
      </w:r>
      <w:proofErr w:type="spellEnd"/>
      <w:r w:rsidR="00F07C06" w:rsidRPr="00F07C06">
        <w:rPr>
          <w:sz w:val="28"/>
          <w:szCs w:val="28"/>
        </w:rPr>
        <w:t xml:space="preserve"> часу </w:t>
      </w:r>
      <w:proofErr w:type="spellStart"/>
      <w:r w:rsidR="00F07C06" w:rsidRPr="00F07C06">
        <w:rPr>
          <w:sz w:val="28"/>
          <w:szCs w:val="28"/>
        </w:rPr>
        <w:t>суб’єкта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звернення</w:t>
      </w:r>
      <w:proofErr w:type="spellEnd"/>
      <w:r w:rsidR="00F07C06" w:rsidRPr="00F07C06">
        <w:rPr>
          <w:sz w:val="28"/>
          <w:szCs w:val="28"/>
        </w:rPr>
        <w:t xml:space="preserve">, а </w:t>
      </w:r>
      <w:proofErr w:type="spellStart"/>
      <w:r w:rsidR="00F07C06" w:rsidRPr="00F07C06">
        <w:rPr>
          <w:sz w:val="28"/>
          <w:szCs w:val="28"/>
        </w:rPr>
        <w:t>також</w:t>
      </w:r>
      <w:proofErr w:type="spellEnd"/>
      <w:r w:rsidR="00F07C06" w:rsidRPr="00F07C06">
        <w:rPr>
          <w:sz w:val="28"/>
          <w:szCs w:val="28"/>
        </w:rPr>
        <w:t xml:space="preserve"> з </w:t>
      </w:r>
      <w:proofErr w:type="spellStart"/>
      <w:r w:rsidR="00F07C06" w:rsidRPr="00F07C06">
        <w:rPr>
          <w:sz w:val="28"/>
          <w:szCs w:val="28"/>
        </w:rPr>
        <w:t>урахуванням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вимог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законодавства</w:t>
      </w:r>
      <w:proofErr w:type="spellEnd"/>
      <w:r w:rsidR="00F07C06" w:rsidRPr="00F07C06">
        <w:rPr>
          <w:sz w:val="28"/>
          <w:szCs w:val="28"/>
        </w:rPr>
        <w:t xml:space="preserve"> у </w:t>
      </w:r>
      <w:proofErr w:type="spellStart"/>
      <w:r w:rsidR="00F07C06" w:rsidRPr="00F07C06">
        <w:rPr>
          <w:sz w:val="28"/>
          <w:szCs w:val="28"/>
        </w:rPr>
        <w:t>сфері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оренди</w:t>
      </w:r>
      <w:proofErr w:type="spellEnd"/>
      <w:r w:rsidR="00F07C06" w:rsidRPr="00F07C06">
        <w:rPr>
          <w:sz w:val="28"/>
          <w:szCs w:val="28"/>
        </w:rPr>
        <w:t xml:space="preserve"> державного та </w:t>
      </w:r>
      <w:proofErr w:type="spellStart"/>
      <w:r w:rsidR="00F07C06" w:rsidRPr="00F07C06">
        <w:rPr>
          <w:sz w:val="28"/>
          <w:szCs w:val="28"/>
        </w:rPr>
        <w:t>комунального</w:t>
      </w:r>
      <w:proofErr w:type="spellEnd"/>
      <w:r w:rsidR="00F07C06" w:rsidRPr="00F07C06">
        <w:rPr>
          <w:sz w:val="28"/>
          <w:szCs w:val="28"/>
        </w:rPr>
        <w:t xml:space="preserve"> майна.</w:t>
      </w:r>
    </w:p>
    <w:p w14:paraId="3772EB9A" w14:textId="5EEE7882" w:rsidR="00F07C06" w:rsidRPr="00F07C06" w:rsidRDefault="00B47A5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="00F07C06" w:rsidRPr="00F07C06">
        <w:rPr>
          <w:sz w:val="28"/>
          <w:szCs w:val="28"/>
        </w:rPr>
        <w:t>Забороняється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відносити</w:t>
      </w:r>
      <w:proofErr w:type="spellEnd"/>
      <w:r w:rsidR="00F07C06" w:rsidRPr="00F07C06">
        <w:rPr>
          <w:sz w:val="28"/>
          <w:szCs w:val="28"/>
        </w:rPr>
        <w:t xml:space="preserve"> до </w:t>
      </w:r>
      <w:proofErr w:type="spellStart"/>
      <w:r w:rsidR="00F07C06" w:rsidRPr="00F07C06">
        <w:rPr>
          <w:sz w:val="28"/>
          <w:szCs w:val="28"/>
        </w:rPr>
        <w:t>супутніх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консультацій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інформації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пов’язаних</w:t>
      </w:r>
      <w:proofErr w:type="spellEnd"/>
      <w:r w:rsidR="00F07C06" w:rsidRPr="00F07C06">
        <w:rPr>
          <w:sz w:val="28"/>
          <w:szCs w:val="28"/>
        </w:rPr>
        <w:t xml:space="preserve"> з </w:t>
      </w:r>
      <w:proofErr w:type="spellStart"/>
      <w:r w:rsidR="00F07C06" w:rsidRPr="00F07C06">
        <w:rPr>
          <w:sz w:val="28"/>
          <w:szCs w:val="28"/>
        </w:rPr>
        <w:t>наданням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, продаж </w:t>
      </w:r>
      <w:proofErr w:type="spellStart"/>
      <w:r w:rsidR="00F07C06" w:rsidRPr="00F07C06">
        <w:rPr>
          <w:sz w:val="28"/>
          <w:szCs w:val="28"/>
        </w:rPr>
        <w:t>бланків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заяв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інших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документів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необхідних</w:t>
      </w:r>
      <w:proofErr w:type="spellEnd"/>
      <w:r w:rsidR="00F07C06" w:rsidRPr="00F07C06">
        <w:rPr>
          <w:sz w:val="28"/>
          <w:szCs w:val="28"/>
        </w:rPr>
        <w:t xml:space="preserve"> для </w:t>
      </w:r>
      <w:proofErr w:type="spellStart"/>
      <w:r w:rsidR="00F07C06" w:rsidRPr="00F07C06">
        <w:rPr>
          <w:sz w:val="28"/>
          <w:szCs w:val="28"/>
        </w:rPr>
        <w:t>звернення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щодо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, а </w:t>
      </w:r>
      <w:proofErr w:type="spellStart"/>
      <w:r w:rsidR="00F07C06" w:rsidRPr="00F07C06">
        <w:rPr>
          <w:sz w:val="28"/>
          <w:szCs w:val="28"/>
        </w:rPr>
        <w:t>також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допомоги</w:t>
      </w:r>
      <w:proofErr w:type="spellEnd"/>
      <w:r w:rsidR="00F07C06" w:rsidRPr="00F07C06">
        <w:rPr>
          <w:sz w:val="28"/>
          <w:szCs w:val="28"/>
        </w:rPr>
        <w:t xml:space="preserve"> в </w:t>
      </w:r>
      <w:proofErr w:type="spellStart"/>
      <w:r w:rsidR="00F07C06" w:rsidRPr="00F07C06">
        <w:rPr>
          <w:sz w:val="28"/>
          <w:szCs w:val="28"/>
        </w:rPr>
        <w:t>їх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заповненні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формуванні</w:t>
      </w:r>
      <w:proofErr w:type="spellEnd"/>
      <w:r w:rsidR="00F07C06" w:rsidRPr="00F07C06">
        <w:rPr>
          <w:sz w:val="28"/>
          <w:szCs w:val="28"/>
        </w:rPr>
        <w:t xml:space="preserve"> пакета </w:t>
      </w:r>
      <w:proofErr w:type="spellStart"/>
      <w:r w:rsidR="00F07C06" w:rsidRPr="00F07C06">
        <w:rPr>
          <w:sz w:val="28"/>
          <w:szCs w:val="28"/>
        </w:rPr>
        <w:t>документів</w:t>
      </w:r>
      <w:proofErr w:type="spellEnd"/>
      <w:r w:rsidR="00F07C06" w:rsidRPr="00F07C06">
        <w:rPr>
          <w:sz w:val="28"/>
          <w:szCs w:val="28"/>
        </w:rPr>
        <w:t>.</w:t>
      </w:r>
    </w:p>
    <w:p w14:paraId="4EC54105" w14:textId="0EAECBEA" w:rsidR="00F07C06" w:rsidRPr="00F07C06" w:rsidRDefault="007B0FB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CE7788">
        <w:rPr>
          <w:sz w:val="28"/>
          <w:szCs w:val="28"/>
          <w:lang w:val="uk-UA"/>
        </w:rPr>
        <w:t>8</w:t>
      </w:r>
      <w:r w:rsidR="00F07C06" w:rsidRPr="00F07C06">
        <w:rPr>
          <w:rStyle w:val="a4"/>
          <w:sz w:val="28"/>
          <w:szCs w:val="28"/>
          <w:vertAlign w:val="superscript"/>
        </w:rPr>
        <w:t>-1</w:t>
      </w:r>
      <w:r w:rsidR="00F07C06" w:rsidRPr="00F07C06">
        <w:rPr>
          <w:sz w:val="28"/>
          <w:szCs w:val="28"/>
        </w:rPr>
        <w:t xml:space="preserve">. У </w:t>
      </w:r>
      <w:proofErr w:type="spellStart"/>
      <w:r w:rsidR="00F07C06" w:rsidRPr="00F07C06">
        <w:rPr>
          <w:sz w:val="28"/>
          <w:szCs w:val="28"/>
        </w:rPr>
        <w:t>приміщенні</w:t>
      </w:r>
      <w:proofErr w:type="spellEnd"/>
      <w:r w:rsidR="00F07C06" w:rsidRPr="00F07C06">
        <w:rPr>
          <w:sz w:val="28"/>
          <w:szCs w:val="28"/>
        </w:rPr>
        <w:t xml:space="preserve">, де </w:t>
      </w:r>
      <w:proofErr w:type="spellStart"/>
      <w:r w:rsidR="00F07C06" w:rsidRPr="00F07C06">
        <w:rPr>
          <w:sz w:val="28"/>
          <w:szCs w:val="28"/>
        </w:rPr>
        <w:t>розміщується</w:t>
      </w:r>
      <w:proofErr w:type="spellEnd"/>
      <w:r w:rsidR="00F07C06" w:rsidRPr="00F07C06">
        <w:rPr>
          <w:sz w:val="28"/>
          <w:szCs w:val="28"/>
        </w:rPr>
        <w:t xml:space="preserve"> Центр, за </w:t>
      </w:r>
      <w:proofErr w:type="spellStart"/>
      <w:r w:rsidR="00F07C06" w:rsidRPr="00F07C06">
        <w:rPr>
          <w:sz w:val="28"/>
          <w:szCs w:val="28"/>
        </w:rPr>
        <w:t>рішенням</w:t>
      </w:r>
      <w:proofErr w:type="spellEnd"/>
      <w:r w:rsidR="00F07C06" w:rsidRPr="00F07C06">
        <w:rPr>
          <w:sz w:val="28"/>
          <w:szCs w:val="28"/>
        </w:rPr>
        <w:t xml:space="preserve"> органу, </w:t>
      </w:r>
      <w:proofErr w:type="spellStart"/>
      <w:r w:rsidR="00F07C06" w:rsidRPr="00F07C06">
        <w:rPr>
          <w:sz w:val="28"/>
          <w:szCs w:val="28"/>
        </w:rPr>
        <w:t>що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його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утворив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проводяться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соціальні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культурні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просвітницькі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інші</w:t>
      </w:r>
      <w:proofErr w:type="spellEnd"/>
      <w:r w:rsidR="00F07C06" w:rsidRPr="00F07C06">
        <w:rPr>
          <w:sz w:val="28"/>
          <w:szCs w:val="28"/>
        </w:rPr>
        <w:t xml:space="preserve"> заходи, </w:t>
      </w:r>
      <w:proofErr w:type="spellStart"/>
      <w:r w:rsidR="00F07C06" w:rsidRPr="00F07C06">
        <w:rPr>
          <w:sz w:val="28"/>
          <w:szCs w:val="28"/>
        </w:rPr>
        <w:t>спрямовані</w:t>
      </w:r>
      <w:proofErr w:type="spellEnd"/>
      <w:r w:rsidR="00F07C06" w:rsidRPr="00F07C06">
        <w:rPr>
          <w:sz w:val="28"/>
          <w:szCs w:val="28"/>
        </w:rPr>
        <w:t xml:space="preserve"> на </w:t>
      </w:r>
      <w:proofErr w:type="spellStart"/>
      <w:r w:rsidR="00F07C06" w:rsidRPr="00F07C06">
        <w:rPr>
          <w:sz w:val="28"/>
          <w:szCs w:val="28"/>
        </w:rPr>
        <w:t>задоволення</w:t>
      </w:r>
      <w:proofErr w:type="spellEnd"/>
      <w:r w:rsidR="00F07C06" w:rsidRPr="00F07C06">
        <w:rPr>
          <w:sz w:val="28"/>
          <w:szCs w:val="28"/>
        </w:rPr>
        <w:t xml:space="preserve"> потреб та </w:t>
      </w:r>
      <w:proofErr w:type="spellStart"/>
      <w:r w:rsidR="00F07C06" w:rsidRPr="00F07C06">
        <w:rPr>
          <w:sz w:val="28"/>
          <w:szCs w:val="28"/>
        </w:rPr>
        <w:t>інтересів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міської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селищної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сільської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територіальної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громади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розвиток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громадянського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суспільства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якщо</w:t>
      </w:r>
      <w:proofErr w:type="spellEnd"/>
      <w:r w:rsidR="00F07C06" w:rsidRPr="00F07C06">
        <w:rPr>
          <w:sz w:val="28"/>
          <w:szCs w:val="28"/>
        </w:rPr>
        <w:t xml:space="preserve"> вони не </w:t>
      </w:r>
      <w:proofErr w:type="spellStart"/>
      <w:r w:rsidR="00F07C06" w:rsidRPr="00F07C06">
        <w:rPr>
          <w:sz w:val="28"/>
          <w:szCs w:val="28"/>
        </w:rPr>
        <w:t>перешкоджають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наданню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>.</w:t>
      </w:r>
    </w:p>
    <w:p w14:paraId="6E364ADB" w14:textId="050E1E02" w:rsidR="00F07C06" w:rsidRDefault="007B0FB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CE7788">
        <w:rPr>
          <w:sz w:val="28"/>
          <w:szCs w:val="28"/>
          <w:lang w:val="uk-UA"/>
        </w:rPr>
        <w:t>9</w:t>
      </w:r>
      <w:r w:rsidR="006246F3">
        <w:rPr>
          <w:sz w:val="28"/>
          <w:szCs w:val="28"/>
          <w:lang w:val="uk-UA"/>
        </w:rPr>
        <w:t xml:space="preserve">. </w:t>
      </w:r>
      <w:r w:rsidR="00F07C06" w:rsidRPr="00F07C06">
        <w:rPr>
          <w:sz w:val="28"/>
          <w:szCs w:val="28"/>
        </w:rPr>
        <w:t xml:space="preserve">У </w:t>
      </w:r>
      <w:proofErr w:type="spellStart"/>
      <w:r w:rsidR="00F07C06" w:rsidRPr="00F07C06">
        <w:rPr>
          <w:sz w:val="28"/>
          <w:szCs w:val="28"/>
        </w:rPr>
        <w:t>Центрі</w:t>
      </w:r>
      <w:proofErr w:type="spellEnd"/>
      <w:r w:rsidR="00F07C06" w:rsidRPr="00F07C06">
        <w:rPr>
          <w:sz w:val="28"/>
          <w:szCs w:val="28"/>
        </w:rPr>
        <w:t xml:space="preserve"> за </w:t>
      </w:r>
      <w:proofErr w:type="spellStart"/>
      <w:r w:rsidR="00F07C06" w:rsidRPr="00F07C06">
        <w:rPr>
          <w:sz w:val="28"/>
          <w:szCs w:val="28"/>
        </w:rPr>
        <w:t>рішенням</w:t>
      </w:r>
      <w:proofErr w:type="spellEnd"/>
      <w:r w:rsidR="00F07C06" w:rsidRPr="00F07C06">
        <w:rPr>
          <w:sz w:val="28"/>
          <w:szCs w:val="28"/>
        </w:rPr>
        <w:t xml:space="preserve"> органу, </w:t>
      </w:r>
      <w:proofErr w:type="spellStart"/>
      <w:r w:rsidR="00F07C06" w:rsidRPr="00F07C06">
        <w:rPr>
          <w:sz w:val="28"/>
          <w:szCs w:val="28"/>
        </w:rPr>
        <w:t>що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його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утворив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може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здійснюватися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прийом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суб’єктів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звернення</w:t>
      </w:r>
      <w:proofErr w:type="spellEnd"/>
      <w:r w:rsidR="00F07C06" w:rsidRPr="00F07C06">
        <w:rPr>
          <w:sz w:val="28"/>
          <w:szCs w:val="28"/>
        </w:rPr>
        <w:t xml:space="preserve"> з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безоплатної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правової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допомоги</w:t>
      </w:r>
      <w:proofErr w:type="spellEnd"/>
      <w:r w:rsidR="00F07C06" w:rsidRPr="00F07C06">
        <w:rPr>
          <w:sz w:val="28"/>
          <w:szCs w:val="28"/>
        </w:rPr>
        <w:t>.</w:t>
      </w:r>
    </w:p>
    <w:p w14:paraId="09A1E827" w14:textId="4E6E4C3B" w:rsidR="00BF2AF4" w:rsidRPr="00BF2AF4" w:rsidRDefault="00BF2AF4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9</w:t>
      </w:r>
      <w:r w:rsidRPr="00F07C06">
        <w:rPr>
          <w:rStyle w:val="a4"/>
          <w:sz w:val="28"/>
          <w:szCs w:val="28"/>
          <w:vertAlign w:val="superscript"/>
        </w:rPr>
        <w:t>-</w:t>
      </w:r>
      <w:r>
        <w:rPr>
          <w:rStyle w:val="a4"/>
          <w:sz w:val="28"/>
          <w:szCs w:val="28"/>
          <w:vertAlign w:val="superscript"/>
          <w:lang w:val="uk-UA"/>
        </w:rPr>
        <w:t>1</w:t>
      </w:r>
      <w:r w:rsidRPr="00F07C0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Центр має право використовувати власне найменування та </w:t>
      </w:r>
      <w:proofErr w:type="spellStart"/>
      <w:r w:rsidRPr="00BF2AF4">
        <w:rPr>
          <w:rStyle w:val="rvts0"/>
          <w:sz w:val="28"/>
          <w:szCs w:val="28"/>
        </w:rPr>
        <w:t>позначення</w:t>
      </w:r>
      <w:proofErr w:type="spellEnd"/>
      <w:r w:rsidRPr="00BF2AF4">
        <w:rPr>
          <w:rStyle w:val="rvts0"/>
          <w:sz w:val="28"/>
          <w:szCs w:val="28"/>
        </w:rPr>
        <w:t xml:space="preserve"> “Центр </w:t>
      </w:r>
      <w:proofErr w:type="spellStart"/>
      <w:r w:rsidRPr="00BF2AF4">
        <w:rPr>
          <w:rStyle w:val="rvts0"/>
          <w:sz w:val="28"/>
          <w:szCs w:val="28"/>
        </w:rPr>
        <w:t>Ді</w:t>
      </w:r>
      <w:proofErr w:type="spellEnd"/>
      <w:r>
        <w:rPr>
          <w:rStyle w:val="rvts0"/>
          <w:sz w:val="28"/>
          <w:szCs w:val="28"/>
          <w:lang w:val="uk-UA"/>
        </w:rPr>
        <w:t>я</w:t>
      </w:r>
      <w:r w:rsidRPr="00BF2AF4">
        <w:rPr>
          <w:rStyle w:val="rvts0"/>
          <w:sz w:val="28"/>
          <w:szCs w:val="28"/>
        </w:rPr>
        <w:t>”</w:t>
      </w:r>
      <w:r>
        <w:rPr>
          <w:rStyle w:val="rvts0"/>
          <w:sz w:val="28"/>
          <w:szCs w:val="28"/>
          <w:lang w:val="uk-UA"/>
        </w:rPr>
        <w:t>.</w:t>
      </w:r>
    </w:p>
    <w:p w14:paraId="33E293B2" w14:textId="1D168C39" w:rsidR="00F07C06" w:rsidRPr="00F07C06" w:rsidRDefault="007B0FB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CE7788">
        <w:rPr>
          <w:sz w:val="28"/>
          <w:szCs w:val="28"/>
          <w:lang w:val="uk-UA"/>
        </w:rPr>
        <w:t>9</w:t>
      </w:r>
      <w:r w:rsidR="00F07C06" w:rsidRPr="00F07C06">
        <w:rPr>
          <w:rStyle w:val="a4"/>
          <w:sz w:val="28"/>
          <w:szCs w:val="28"/>
          <w:vertAlign w:val="superscript"/>
        </w:rPr>
        <w:t>-</w:t>
      </w:r>
      <w:r w:rsidR="00BF2AF4">
        <w:rPr>
          <w:rStyle w:val="a4"/>
          <w:sz w:val="28"/>
          <w:szCs w:val="28"/>
          <w:vertAlign w:val="superscript"/>
          <w:lang w:val="uk-UA"/>
        </w:rPr>
        <w:t>2</w:t>
      </w:r>
      <w:r w:rsidR="00F07C06" w:rsidRPr="00F07C06">
        <w:rPr>
          <w:sz w:val="28"/>
          <w:szCs w:val="28"/>
        </w:rPr>
        <w:t xml:space="preserve">. Центр повинен бути </w:t>
      </w:r>
      <w:proofErr w:type="spellStart"/>
      <w:r w:rsidR="00F07C06" w:rsidRPr="00F07C06">
        <w:rPr>
          <w:sz w:val="28"/>
          <w:szCs w:val="28"/>
        </w:rPr>
        <w:t>облаштований</w:t>
      </w:r>
      <w:proofErr w:type="spellEnd"/>
      <w:r w:rsidR="00F07C06" w:rsidRPr="00F07C06">
        <w:rPr>
          <w:sz w:val="28"/>
          <w:szCs w:val="28"/>
        </w:rPr>
        <w:t xml:space="preserve"> у </w:t>
      </w:r>
      <w:proofErr w:type="spellStart"/>
      <w:r w:rsidR="00F07C06" w:rsidRPr="00F07C06">
        <w:rPr>
          <w:sz w:val="28"/>
          <w:szCs w:val="28"/>
        </w:rPr>
        <w:t>місцях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прийому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суб’єктів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звернень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інформаційними</w:t>
      </w:r>
      <w:proofErr w:type="spellEnd"/>
      <w:r w:rsidR="00F07C06" w:rsidRPr="00F07C06">
        <w:rPr>
          <w:sz w:val="28"/>
          <w:szCs w:val="28"/>
        </w:rPr>
        <w:t xml:space="preserve"> стендами, </w:t>
      </w:r>
      <w:proofErr w:type="spellStart"/>
      <w:r w:rsidR="00F07C06" w:rsidRPr="00F07C06">
        <w:rPr>
          <w:sz w:val="28"/>
          <w:szCs w:val="28"/>
        </w:rPr>
        <w:t>інформаційними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терміналами</w:t>
      </w:r>
      <w:proofErr w:type="spellEnd"/>
      <w:r w:rsidR="00F07C06" w:rsidRPr="00F07C06">
        <w:rPr>
          <w:sz w:val="28"/>
          <w:szCs w:val="28"/>
        </w:rPr>
        <w:t xml:space="preserve"> та/</w:t>
      </w:r>
      <w:proofErr w:type="spellStart"/>
      <w:r w:rsidR="00F07C06" w:rsidRPr="00F07C06">
        <w:rPr>
          <w:sz w:val="28"/>
          <w:szCs w:val="28"/>
        </w:rPr>
        <w:t>або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іншими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засобами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доведення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інформації</w:t>
      </w:r>
      <w:proofErr w:type="spellEnd"/>
      <w:r w:rsidR="00F07C06" w:rsidRPr="00F07C06">
        <w:rPr>
          <w:sz w:val="28"/>
          <w:szCs w:val="28"/>
        </w:rPr>
        <w:t xml:space="preserve"> до </w:t>
      </w:r>
      <w:proofErr w:type="spellStart"/>
      <w:r w:rsidR="00F07C06" w:rsidRPr="00F07C06">
        <w:rPr>
          <w:sz w:val="28"/>
          <w:szCs w:val="28"/>
        </w:rPr>
        <w:t>суб’єктів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звернення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із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зразками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відповідних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документів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інформацією</w:t>
      </w:r>
      <w:proofErr w:type="spellEnd"/>
      <w:r w:rsidR="00F07C06" w:rsidRPr="00F07C06">
        <w:rPr>
          <w:sz w:val="28"/>
          <w:szCs w:val="28"/>
        </w:rPr>
        <w:t xml:space="preserve"> в </w:t>
      </w:r>
      <w:proofErr w:type="spellStart"/>
      <w:r w:rsidR="00F07C06" w:rsidRPr="00F07C06">
        <w:rPr>
          <w:sz w:val="28"/>
          <w:szCs w:val="28"/>
        </w:rPr>
        <w:t>обсязі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достатньому</w:t>
      </w:r>
      <w:proofErr w:type="spellEnd"/>
      <w:r w:rsidR="00F07C06" w:rsidRPr="00F07C06">
        <w:rPr>
          <w:sz w:val="28"/>
          <w:szCs w:val="28"/>
        </w:rPr>
        <w:t xml:space="preserve"> для </w:t>
      </w:r>
      <w:proofErr w:type="spellStart"/>
      <w:r w:rsidR="00F07C06" w:rsidRPr="00F07C06">
        <w:rPr>
          <w:sz w:val="28"/>
          <w:szCs w:val="28"/>
        </w:rPr>
        <w:t>отримання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послуги</w:t>
      </w:r>
      <w:proofErr w:type="spellEnd"/>
      <w:r w:rsidR="00F07C06" w:rsidRPr="00F07C06">
        <w:rPr>
          <w:sz w:val="28"/>
          <w:szCs w:val="28"/>
        </w:rPr>
        <w:t xml:space="preserve"> без </w:t>
      </w:r>
      <w:proofErr w:type="spellStart"/>
      <w:r w:rsidR="00F07C06" w:rsidRPr="00F07C06">
        <w:rPr>
          <w:sz w:val="28"/>
          <w:szCs w:val="28"/>
        </w:rPr>
        <w:t>сторонньої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допомоги</w:t>
      </w:r>
      <w:proofErr w:type="spellEnd"/>
      <w:r w:rsidR="00F07C06" w:rsidRPr="00F07C06">
        <w:rPr>
          <w:sz w:val="28"/>
          <w:szCs w:val="28"/>
        </w:rPr>
        <w:t>.</w:t>
      </w:r>
    </w:p>
    <w:p w14:paraId="1648D754" w14:textId="7DBC3C90" w:rsidR="00F07C06" w:rsidRPr="00F07C06" w:rsidRDefault="007B0FB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F07C06" w:rsidRPr="00F07C06">
        <w:rPr>
          <w:sz w:val="28"/>
          <w:szCs w:val="28"/>
        </w:rPr>
        <w:t xml:space="preserve">За </w:t>
      </w:r>
      <w:proofErr w:type="spellStart"/>
      <w:r w:rsidR="00F07C06" w:rsidRPr="00F07C06">
        <w:rPr>
          <w:sz w:val="28"/>
          <w:szCs w:val="28"/>
        </w:rPr>
        <w:t>рішенням</w:t>
      </w:r>
      <w:proofErr w:type="spellEnd"/>
      <w:r w:rsidR="00F07C06" w:rsidRPr="00F07C06">
        <w:rPr>
          <w:sz w:val="28"/>
          <w:szCs w:val="28"/>
        </w:rPr>
        <w:t xml:space="preserve"> органу, </w:t>
      </w:r>
      <w:proofErr w:type="spellStart"/>
      <w:r w:rsidR="00F07C06" w:rsidRPr="00F07C06">
        <w:rPr>
          <w:sz w:val="28"/>
          <w:szCs w:val="28"/>
        </w:rPr>
        <w:t>що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утворив</w:t>
      </w:r>
      <w:proofErr w:type="spellEnd"/>
      <w:r w:rsidR="00F07C06" w:rsidRPr="00F07C06">
        <w:rPr>
          <w:sz w:val="28"/>
          <w:szCs w:val="28"/>
        </w:rPr>
        <w:t xml:space="preserve"> Центр, </w:t>
      </w:r>
      <w:proofErr w:type="spellStart"/>
      <w:r w:rsidR="00F07C06" w:rsidRPr="00F07C06">
        <w:rPr>
          <w:sz w:val="28"/>
          <w:szCs w:val="28"/>
        </w:rPr>
        <w:t>можуть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встановлюватися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додаткові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вимоги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щодо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обслуговування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суб’єктів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звернення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зокрема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можливість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суб’єктам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звернення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консультацій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інформації</w:t>
      </w:r>
      <w:proofErr w:type="spellEnd"/>
      <w:r w:rsidR="00F07C06" w:rsidRPr="00F07C06">
        <w:rPr>
          <w:sz w:val="28"/>
          <w:szCs w:val="28"/>
        </w:rPr>
        <w:t xml:space="preserve"> про </w:t>
      </w:r>
      <w:proofErr w:type="spellStart"/>
      <w:r w:rsidR="00F07C06" w:rsidRPr="00F07C06">
        <w:rPr>
          <w:sz w:val="28"/>
          <w:szCs w:val="28"/>
        </w:rPr>
        <w:t>хід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розгляду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їх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заяв</w:t>
      </w:r>
      <w:proofErr w:type="spellEnd"/>
      <w:r w:rsidR="00F07C06" w:rsidRPr="00F07C06">
        <w:rPr>
          <w:sz w:val="28"/>
          <w:szCs w:val="28"/>
        </w:rPr>
        <w:t xml:space="preserve"> за </w:t>
      </w:r>
      <w:proofErr w:type="spellStart"/>
      <w:r w:rsidR="00F07C06" w:rsidRPr="00F07C06">
        <w:rPr>
          <w:sz w:val="28"/>
          <w:szCs w:val="28"/>
        </w:rPr>
        <w:t>допомогою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засобів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телекомунікації</w:t>
      </w:r>
      <w:proofErr w:type="spellEnd"/>
      <w:r w:rsidR="00F07C06" w:rsidRPr="00F07C06">
        <w:rPr>
          <w:sz w:val="28"/>
          <w:szCs w:val="28"/>
        </w:rPr>
        <w:t xml:space="preserve"> (телефону, </w:t>
      </w:r>
      <w:proofErr w:type="spellStart"/>
      <w:r w:rsidR="00F07C06" w:rsidRPr="00F07C06">
        <w:rPr>
          <w:sz w:val="28"/>
          <w:szCs w:val="28"/>
        </w:rPr>
        <w:t>електронної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пошти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інших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засобів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зв’язку</w:t>
      </w:r>
      <w:proofErr w:type="spellEnd"/>
      <w:r w:rsidR="00F07C06" w:rsidRPr="00F07C06">
        <w:rPr>
          <w:sz w:val="28"/>
          <w:szCs w:val="28"/>
        </w:rPr>
        <w:t>).</w:t>
      </w:r>
    </w:p>
    <w:p w14:paraId="6343D485" w14:textId="45EF3F62" w:rsidR="00F07C06" w:rsidRPr="00F07C06" w:rsidRDefault="007B0FB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="00F07C06" w:rsidRPr="00F07C06">
        <w:rPr>
          <w:sz w:val="28"/>
          <w:szCs w:val="28"/>
        </w:rPr>
        <w:t>Встановлені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вимоги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щодо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якості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обслуговування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суб’єктів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звернення</w:t>
      </w:r>
      <w:proofErr w:type="spellEnd"/>
      <w:r w:rsidR="00F07C06" w:rsidRPr="00F07C06">
        <w:rPr>
          <w:sz w:val="28"/>
          <w:szCs w:val="28"/>
        </w:rPr>
        <w:t xml:space="preserve"> в </w:t>
      </w:r>
      <w:proofErr w:type="spellStart"/>
      <w:r w:rsidR="00F07C06" w:rsidRPr="00F07C06">
        <w:rPr>
          <w:sz w:val="28"/>
          <w:szCs w:val="28"/>
        </w:rPr>
        <w:t>Центрі</w:t>
      </w:r>
      <w:proofErr w:type="spellEnd"/>
      <w:r w:rsidR="00F07C06" w:rsidRPr="00F07C06">
        <w:rPr>
          <w:sz w:val="28"/>
          <w:szCs w:val="28"/>
        </w:rPr>
        <w:t xml:space="preserve"> не </w:t>
      </w:r>
      <w:proofErr w:type="spellStart"/>
      <w:r w:rsidR="00F07C06" w:rsidRPr="00F07C06">
        <w:rPr>
          <w:sz w:val="28"/>
          <w:szCs w:val="28"/>
        </w:rPr>
        <w:t>повинні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погіршувати</w:t>
      </w:r>
      <w:proofErr w:type="spellEnd"/>
      <w:r w:rsidR="00F07C06" w:rsidRPr="00F07C06">
        <w:rPr>
          <w:sz w:val="28"/>
          <w:szCs w:val="28"/>
        </w:rPr>
        <w:t xml:space="preserve"> умов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визначених</w:t>
      </w:r>
      <w:proofErr w:type="spellEnd"/>
      <w:r w:rsidR="00F07C06" w:rsidRPr="00F07C06">
        <w:rPr>
          <w:sz w:val="28"/>
          <w:szCs w:val="28"/>
        </w:rPr>
        <w:t xml:space="preserve"> законом.</w:t>
      </w:r>
    </w:p>
    <w:p w14:paraId="05BB3521" w14:textId="2C37134F" w:rsidR="00F07C06" w:rsidRPr="00F07C06" w:rsidRDefault="007B0FB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</w:t>
      </w:r>
      <w:r w:rsidR="00CE7788">
        <w:rPr>
          <w:sz w:val="28"/>
          <w:szCs w:val="28"/>
          <w:lang w:val="uk-UA"/>
        </w:rPr>
        <w:t>10</w:t>
      </w:r>
      <w:r w:rsidR="00F07C06" w:rsidRPr="00F07C06">
        <w:rPr>
          <w:sz w:val="28"/>
          <w:szCs w:val="28"/>
        </w:rPr>
        <w:t xml:space="preserve">. </w:t>
      </w:r>
      <w:proofErr w:type="spellStart"/>
      <w:r w:rsidR="00F07C06" w:rsidRPr="00F07C06">
        <w:rPr>
          <w:sz w:val="28"/>
          <w:szCs w:val="28"/>
        </w:rPr>
        <w:t>Суб’єкт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звернення</w:t>
      </w:r>
      <w:proofErr w:type="spellEnd"/>
      <w:r w:rsidR="00F07C06" w:rsidRPr="00F07C06">
        <w:rPr>
          <w:sz w:val="28"/>
          <w:szCs w:val="28"/>
        </w:rPr>
        <w:t xml:space="preserve"> для </w:t>
      </w:r>
      <w:proofErr w:type="spellStart"/>
      <w:r w:rsidR="00F07C06" w:rsidRPr="00F07C06">
        <w:rPr>
          <w:sz w:val="28"/>
          <w:szCs w:val="28"/>
        </w:rPr>
        <w:t>отримання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послуги</w:t>
      </w:r>
      <w:proofErr w:type="spellEnd"/>
      <w:r w:rsidR="00F07C06" w:rsidRPr="00F07C06">
        <w:rPr>
          <w:sz w:val="28"/>
          <w:szCs w:val="28"/>
        </w:rPr>
        <w:t xml:space="preserve"> в </w:t>
      </w:r>
      <w:proofErr w:type="spellStart"/>
      <w:r w:rsidR="00F07C06" w:rsidRPr="00F07C06">
        <w:rPr>
          <w:sz w:val="28"/>
          <w:szCs w:val="28"/>
        </w:rPr>
        <w:t>Центрі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звертається</w:t>
      </w:r>
      <w:proofErr w:type="spellEnd"/>
      <w:r w:rsidR="00F07C06" w:rsidRPr="00F07C06">
        <w:rPr>
          <w:sz w:val="28"/>
          <w:szCs w:val="28"/>
        </w:rPr>
        <w:t xml:space="preserve"> до </w:t>
      </w:r>
      <w:proofErr w:type="spellStart"/>
      <w:r w:rsidR="00F07C06" w:rsidRPr="00F07C06">
        <w:rPr>
          <w:sz w:val="28"/>
          <w:szCs w:val="28"/>
        </w:rPr>
        <w:t>адміністратора</w:t>
      </w:r>
      <w:proofErr w:type="spellEnd"/>
      <w:r w:rsidR="00F07C06" w:rsidRPr="00F07C06">
        <w:rPr>
          <w:sz w:val="28"/>
          <w:szCs w:val="28"/>
        </w:rPr>
        <w:t xml:space="preserve"> - </w:t>
      </w:r>
      <w:proofErr w:type="spellStart"/>
      <w:r w:rsidR="00F07C06" w:rsidRPr="00F07C06">
        <w:rPr>
          <w:sz w:val="28"/>
          <w:szCs w:val="28"/>
        </w:rPr>
        <w:t>посадової</w:t>
      </w:r>
      <w:proofErr w:type="spellEnd"/>
      <w:r w:rsidR="00F07C06" w:rsidRPr="00F07C06">
        <w:rPr>
          <w:sz w:val="28"/>
          <w:szCs w:val="28"/>
        </w:rPr>
        <w:t xml:space="preserve"> особи </w:t>
      </w:r>
      <w:proofErr w:type="spellStart"/>
      <w:r w:rsidR="00F07C06" w:rsidRPr="00F07C06">
        <w:rPr>
          <w:sz w:val="28"/>
          <w:szCs w:val="28"/>
        </w:rPr>
        <w:t>виконавчого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комітету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міської</w:t>
      </w:r>
      <w:proofErr w:type="spellEnd"/>
      <w:r w:rsidR="00F07C06" w:rsidRPr="00F07C06">
        <w:rPr>
          <w:sz w:val="28"/>
          <w:szCs w:val="28"/>
        </w:rPr>
        <w:t xml:space="preserve"> ради, яка </w:t>
      </w:r>
      <w:proofErr w:type="spellStart"/>
      <w:r w:rsidR="00F07C06" w:rsidRPr="00F07C06">
        <w:rPr>
          <w:sz w:val="28"/>
          <w:szCs w:val="28"/>
        </w:rPr>
        <w:t>надає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або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організовує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їх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>.</w:t>
      </w:r>
    </w:p>
    <w:p w14:paraId="79F1DC1F" w14:textId="06673694" w:rsidR="00F07C06" w:rsidRPr="00F07C06" w:rsidRDefault="0086268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F07C06" w:rsidRPr="00F07C06">
        <w:rPr>
          <w:sz w:val="28"/>
          <w:szCs w:val="28"/>
        </w:rPr>
        <w:t xml:space="preserve">За </w:t>
      </w:r>
      <w:proofErr w:type="spellStart"/>
      <w:r w:rsidR="00F07C06" w:rsidRPr="00F07C06">
        <w:rPr>
          <w:sz w:val="28"/>
          <w:szCs w:val="28"/>
        </w:rPr>
        <w:t>рішенням</w:t>
      </w:r>
      <w:proofErr w:type="spellEnd"/>
      <w:r w:rsidR="00F07C06" w:rsidRPr="00F07C06">
        <w:rPr>
          <w:sz w:val="28"/>
          <w:szCs w:val="28"/>
        </w:rPr>
        <w:t xml:space="preserve"> органу, </w:t>
      </w:r>
      <w:proofErr w:type="spellStart"/>
      <w:r w:rsidR="00F07C06" w:rsidRPr="00F07C06">
        <w:rPr>
          <w:sz w:val="28"/>
          <w:szCs w:val="28"/>
        </w:rPr>
        <w:t>що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прийняв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рішення</w:t>
      </w:r>
      <w:proofErr w:type="spellEnd"/>
      <w:r w:rsidR="00F07C06" w:rsidRPr="00F07C06">
        <w:rPr>
          <w:sz w:val="28"/>
          <w:szCs w:val="28"/>
        </w:rPr>
        <w:t xml:space="preserve"> про </w:t>
      </w:r>
      <w:proofErr w:type="spellStart"/>
      <w:r w:rsidR="00F07C06" w:rsidRPr="00F07C06">
        <w:rPr>
          <w:sz w:val="28"/>
          <w:szCs w:val="28"/>
        </w:rPr>
        <w:t>утворення</w:t>
      </w:r>
      <w:proofErr w:type="spellEnd"/>
      <w:r w:rsidR="00F07C06" w:rsidRPr="00F07C06">
        <w:rPr>
          <w:sz w:val="28"/>
          <w:szCs w:val="28"/>
        </w:rPr>
        <w:t xml:space="preserve"> Центру, </w:t>
      </w:r>
      <w:proofErr w:type="spellStart"/>
      <w:r w:rsidR="00F07C06" w:rsidRPr="00F07C06">
        <w:rPr>
          <w:sz w:val="28"/>
          <w:szCs w:val="28"/>
        </w:rPr>
        <w:t>окремі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завдання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адміністратора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пов’язані</w:t>
      </w:r>
      <w:proofErr w:type="spellEnd"/>
      <w:r w:rsidR="00F07C06" w:rsidRPr="00F07C06">
        <w:rPr>
          <w:sz w:val="28"/>
          <w:szCs w:val="28"/>
        </w:rPr>
        <w:t xml:space="preserve"> з </w:t>
      </w:r>
      <w:proofErr w:type="spellStart"/>
      <w:r w:rsidR="00F07C06" w:rsidRPr="00F07C06">
        <w:rPr>
          <w:sz w:val="28"/>
          <w:szCs w:val="28"/>
        </w:rPr>
        <w:t>наданням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отриманням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заяв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документів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видачею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результатів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може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здійснювати</w:t>
      </w:r>
      <w:proofErr w:type="spellEnd"/>
      <w:r w:rsidR="00F07C06" w:rsidRPr="00F07C06">
        <w:rPr>
          <w:sz w:val="28"/>
          <w:szCs w:val="28"/>
        </w:rPr>
        <w:t xml:space="preserve"> староста.</w:t>
      </w:r>
    </w:p>
    <w:p w14:paraId="7FBC4664" w14:textId="1158FDB9" w:rsidR="00F07C06" w:rsidRPr="00F07C06" w:rsidRDefault="0086268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F07C06" w:rsidRPr="00F07C06">
        <w:rPr>
          <w:sz w:val="28"/>
          <w:szCs w:val="28"/>
        </w:rPr>
        <w:t xml:space="preserve">З метою </w:t>
      </w:r>
      <w:proofErr w:type="spellStart"/>
      <w:r w:rsidR="00F07C06" w:rsidRPr="00F07C06">
        <w:rPr>
          <w:sz w:val="28"/>
          <w:szCs w:val="28"/>
        </w:rPr>
        <w:t>належної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організації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 через Центри, </w:t>
      </w:r>
      <w:proofErr w:type="spellStart"/>
      <w:r w:rsidR="00F07C06" w:rsidRPr="00F07C06">
        <w:rPr>
          <w:sz w:val="28"/>
          <w:szCs w:val="28"/>
        </w:rPr>
        <w:t>адміністратори</w:t>
      </w:r>
      <w:proofErr w:type="spellEnd"/>
      <w:r w:rsidR="00F07C06" w:rsidRPr="00F07C06">
        <w:rPr>
          <w:sz w:val="28"/>
          <w:szCs w:val="28"/>
        </w:rPr>
        <w:t xml:space="preserve">, староста та </w:t>
      </w:r>
      <w:proofErr w:type="spellStart"/>
      <w:r w:rsidR="00F07C06" w:rsidRPr="00F07C06">
        <w:rPr>
          <w:sz w:val="28"/>
          <w:szCs w:val="28"/>
        </w:rPr>
        <w:t>інші</w:t>
      </w:r>
      <w:proofErr w:type="spellEnd"/>
      <w:r w:rsidR="00F07C06" w:rsidRPr="00F07C06">
        <w:rPr>
          <w:sz w:val="28"/>
          <w:szCs w:val="28"/>
        </w:rPr>
        <w:t xml:space="preserve"> особи, на </w:t>
      </w:r>
      <w:proofErr w:type="spellStart"/>
      <w:r w:rsidR="00F07C06" w:rsidRPr="00F07C06">
        <w:rPr>
          <w:sz w:val="28"/>
          <w:szCs w:val="28"/>
        </w:rPr>
        <w:t>яких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покладається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виконання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завдань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адміністратора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беруть</w:t>
      </w:r>
      <w:proofErr w:type="spellEnd"/>
      <w:r w:rsidR="00F07C06" w:rsidRPr="00F07C06">
        <w:rPr>
          <w:sz w:val="28"/>
          <w:szCs w:val="28"/>
        </w:rPr>
        <w:t xml:space="preserve"> участь в </w:t>
      </w:r>
      <w:proofErr w:type="spellStart"/>
      <w:r w:rsidR="00F07C06" w:rsidRPr="00F07C06">
        <w:rPr>
          <w:sz w:val="28"/>
          <w:szCs w:val="28"/>
        </w:rPr>
        <w:t>навчанні</w:t>
      </w:r>
      <w:proofErr w:type="spellEnd"/>
      <w:r w:rsidR="00F07C06" w:rsidRPr="00F07C06">
        <w:rPr>
          <w:sz w:val="28"/>
          <w:szCs w:val="28"/>
        </w:rPr>
        <w:t xml:space="preserve">, яке </w:t>
      </w:r>
      <w:proofErr w:type="spellStart"/>
      <w:r w:rsidR="00F07C06" w:rsidRPr="00F07C06">
        <w:rPr>
          <w:sz w:val="28"/>
          <w:szCs w:val="28"/>
        </w:rPr>
        <w:t>може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проводитися</w:t>
      </w:r>
      <w:proofErr w:type="spellEnd"/>
      <w:r w:rsidR="00F07C06" w:rsidRPr="00F07C06">
        <w:rPr>
          <w:sz w:val="28"/>
          <w:szCs w:val="28"/>
        </w:rPr>
        <w:t xml:space="preserve"> за </w:t>
      </w:r>
      <w:proofErr w:type="spellStart"/>
      <w:r w:rsidR="00F07C06" w:rsidRPr="00F07C06">
        <w:rPr>
          <w:sz w:val="28"/>
          <w:szCs w:val="28"/>
        </w:rPr>
        <w:t>участю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суб’єкта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надання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адміністративних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послуг</w:t>
      </w:r>
      <w:proofErr w:type="spellEnd"/>
      <w:r w:rsidR="00F07C06" w:rsidRPr="00F07C06">
        <w:rPr>
          <w:sz w:val="28"/>
          <w:szCs w:val="28"/>
        </w:rPr>
        <w:t xml:space="preserve"> у </w:t>
      </w:r>
      <w:proofErr w:type="spellStart"/>
      <w:r w:rsidR="00F07C06" w:rsidRPr="00F07C06">
        <w:rPr>
          <w:sz w:val="28"/>
          <w:szCs w:val="28"/>
        </w:rPr>
        <w:t>випадках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визначених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законодавством</w:t>
      </w:r>
      <w:proofErr w:type="spellEnd"/>
      <w:r w:rsidR="00F07C06" w:rsidRPr="00F07C06">
        <w:rPr>
          <w:sz w:val="28"/>
          <w:szCs w:val="28"/>
        </w:rPr>
        <w:t>.</w:t>
      </w:r>
    </w:p>
    <w:p w14:paraId="74E577F1" w14:textId="288D1CAE" w:rsidR="00F07C06" w:rsidRPr="00F07C06" w:rsidRDefault="0086268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F07C06" w:rsidRPr="00F07C06">
        <w:rPr>
          <w:sz w:val="28"/>
          <w:szCs w:val="28"/>
        </w:rPr>
        <w:t>1</w:t>
      </w:r>
      <w:r w:rsidR="00CE7788">
        <w:rPr>
          <w:sz w:val="28"/>
          <w:szCs w:val="28"/>
          <w:lang w:val="uk-UA"/>
        </w:rPr>
        <w:t>1</w:t>
      </w:r>
      <w:r w:rsidR="00F07C06" w:rsidRPr="00F07C06">
        <w:rPr>
          <w:sz w:val="28"/>
          <w:szCs w:val="28"/>
        </w:rPr>
        <w:t xml:space="preserve">. </w:t>
      </w:r>
      <w:proofErr w:type="spellStart"/>
      <w:r w:rsidR="00F07C06" w:rsidRPr="00F07C06">
        <w:rPr>
          <w:sz w:val="28"/>
          <w:szCs w:val="28"/>
        </w:rPr>
        <w:t>Адміністратор</w:t>
      </w:r>
      <w:proofErr w:type="spellEnd"/>
      <w:r w:rsidR="00F07C06" w:rsidRPr="00F07C06">
        <w:rPr>
          <w:sz w:val="28"/>
          <w:szCs w:val="28"/>
        </w:rPr>
        <w:t xml:space="preserve"> Центру </w:t>
      </w:r>
      <w:proofErr w:type="spellStart"/>
      <w:r w:rsidR="00F07C06" w:rsidRPr="00F07C06">
        <w:rPr>
          <w:sz w:val="28"/>
          <w:szCs w:val="28"/>
        </w:rPr>
        <w:t>призначається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gramStart"/>
      <w:r w:rsidR="00F07C06" w:rsidRPr="00F07C06">
        <w:rPr>
          <w:sz w:val="28"/>
          <w:szCs w:val="28"/>
        </w:rPr>
        <w:t>на посаду</w:t>
      </w:r>
      <w:proofErr w:type="gram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звільняється</w:t>
      </w:r>
      <w:proofErr w:type="spellEnd"/>
      <w:r w:rsidR="00F07C06" w:rsidRPr="00F07C06">
        <w:rPr>
          <w:sz w:val="28"/>
          <w:szCs w:val="28"/>
        </w:rPr>
        <w:t xml:space="preserve"> з посади в </w:t>
      </w:r>
      <w:proofErr w:type="spellStart"/>
      <w:r w:rsidR="00F07C06" w:rsidRPr="00F07C06">
        <w:rPr>
          <w:sz w:val="28"/>
          <w:szCs w:val="28"/>
        </w:rPr>
        <w:t>установленому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законодавством</w:t>
      </w:r>
      <w:proofErr w:type="spellEnd"/>
      <w:r w:rsidR="00F07C06" w:rsidRPr="00F07C06">
        <w:rPr>
          <w:sz w:val="28"/>
          <w:szCs w:val="28"/>
        </w:rPr>
        <w:t xml:space="preserve"> порядку.</w:t>
      </w:r>
    </w:p>
    <w:p w14:paraId="49B58AB4" w14:textId="3FA41684" w:rsidR="00F07C06" w:rsidRPr="00E1241C" w:rsidRDefault="00862682" w:rsidP="00E1241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F07C06" w:rsidRPr="00F07C06">
        <w:rPr>
          <w:sz w:val="28"/>
          <w:szCs w:val="28"/>
        </w:rPr>
        <w:t>Кількість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адміністраторів</w:t>
      </w:r>
      <w:proofErr w:type="spellEnd"/>
      <w:r w:rsidR="00E1241C">
        <w:rPr>
          <w:sz w:val="28"/>
          <w:szCs w:val="28"/>
          <w:lang w:val="uk-UA"/>
        </w:rPr>
        <w:t xml:space="preserve"> в Центрі визначається його штатним розписом.</w:t>
      </w:r>
    </w:p>
    <w:p w14:paraId="3C146395" w14:textId="2795BC5F" w:rsidR="00F07C06" w:rsidRPr="00F07C06" w:rsidRDefault="0086268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F07C06" w:rsidRPr="00F07C06">
        <w:rPr>
          <w:sz w:val="28"/>
          <w:szCs w:val="28"/>
        </w:rPr>
        <w:t>1</w:t>
      </w:r>
      <w:r w:rsidR="00CE7788">
        <w:rPr>
          <w:sz w:val="28"/>
          <w:szCs w:val="28"/>
          <w:lang w:val="uk-UA"/>
        </w:rPr>
        <w:t>2</w:t>
      </w:r>
      <w:r w:rsidR="00F07C06" w:rsidRPr="00F07C06">
        <w:rPr>
          <w:sz w:val="28"/>
          <w:szCs w:val="28"/>
        </w:rPr>
        <w:t xml:space="preserve">. </w:t>
      </w:r>
      <w:proofErr w:type="spellStart"/>
      <w:r w:rsidR="00F07C06" w:rsidRPr="00F07C06">
        <w:rPr>
          <w:sz w:val="28"/>
          <w:szCs w:val="28"/>
        </w:rPr>
        <w:t>Адміністратор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має</w:t>
      </w:r>
      <w:proofErr w:type="spellEnd"/>
      <w:r w:rsidR="00F07C06" w:rsidRPr="00F07C06">
        <w:rPr>
          <w:sz w:val="28"/>
          <w:szCs w:val="28"/>
        </w:rPr>
        <w:t xml:space="preserve"> особисту печатку (штамп) </w:t>
      </w:r>
      <w:proofErr w:type="spellStart"/>
      <w:r w:rsidR="00F07C06" w:rsidRPr="00F07C06">
        <w:rPr>
          <w:sz w:val="28"/>
          <w:szCs w:val="28"/>
        </w:rPr>
        <w:t>із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зазначенням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його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прізвища</w:t>
      </w:r>
      <w:proofErr w:type="spellEnd"/>
      <w:r w:rsidR="00F07C06" w:rsidRPr="00F07C06">
        <w:rPr>
          <w:sz w:val="28"/>
          <w:szCs w:val="28"/>
        </w:rPr>
        <w:t xml:space="preserve">, </w:t>
      </w:r>
      <w:proofErr w:type="spellStart"/>
      <w:r w:rsidR="00F07C06" w:rsidRPr="00F07C06">
        <w:rPr>
          <w:sz w:val="28"/>
          <w:szCs w:val="28"/>
        </w:rPr>
        <w:t>імені</w:t>
      </w:r>
      <w:proofErr w:type="spellEnd"/>
      <w:r w:rsidR="00F07C06" w:rsidRPr="00F07C06">
        <w:rPr>
          <w:sz w:val="28"/>
          <w:szCs w:val="28"/>
        </w:rPr>
        <w:t xml:space="preserve">, по </w:t>
      </w:r>
      <w:proofErr w:type="spellStart"/>
      <w:r w:rsidR="00F07C06" w:rsidRPr="00F07C06">
        <w:rPr>
          <w:sz w:val="28"/>
          <w:szCs w:val="28"/>
        </w:rPr>
        <w:t>батькові</w:t>
      </w:r>
      <w:proofErr w:type="spellEnd"/>
      <w:r w:rsidR="00F07C06" w:rsidRPr="00F07C06">
        <w:rPr>
          <w:sz w:val="28"/>
          <w:szCs w:val="28"/>
        </w:rPr>
        <w:t xml:space="preserve"> та </w:t>
      </w:r>
      <w:proofErr w:type="spellStart"/>
      <w:r w:rsidR="00F07C06" w:rsidRPr="00F07C06">
        <w:rPr>
          <w:sz w:val="28"/>
          <w:szCs w:val="28"/>
        </w:rPr>
        <w:t>найменування</w:t>
      </w:r>
      <w:proofErr w:type="spellEnd"/>
      <w:r w:rsidR="00F07C06" w:rsidRPr="00F07C06">
        <w:rPr>
          <w:sz w:val="28"/>
          <w:szCs w:val="28"/>
        </w:rPr>
        <w:t xml:space="preserve"> центру </w:t>
      </w:r>
      <w:proofErr w:type="spellStart"/>
      <w:r w:rsidR="00F07C06" w:rsidRPr="00F07C06">
        <w:rPr>
          <w:sz w:val="28"/>
          <w:szCs w:val="28"/>
        </w:rPr>
        <w:t>або</w:t>
      </w:r>
      <w:proofErr w:type="spellEnd"/>
      <w:r w:rsidR="00F07C06" w:rsidRPr="00F07C06">
        <w:rPr>
          <w:sz w:val="28"/>
          <w:szCs w:val="28"/>
        </w:rPr>
        <w:t xml:space="preserve"> порядкового номера печатки (штампа) та </w:t>
      </w:r>
      <w:proofErr w:type="spellStart"/>
      <w:r w:rsidR="00F07C06" w:rsidRPr="00F07C06">
        <w:rPr>
          <w:sz w:val="28"/>
          <w:szCs w:val="28"/>
        </w:rPr>
        <w:t>найменування</w:t>
      </w:r>
      <w:proofErr w:type="spellEnd"/>
      <w:r w:rsidR="00F07C06" w:rsidRPr="00F07C06">
        <w:rPr>
          <w:sz w:val="28"/>
          <w:szCs w:val="28"/>
        </w:rPr>
        <w:t xml:space="preserve"> Центру.</w:t>
      </w:r>
    </w:p>
    <w:p w14:paraId="469D65CF" w14:textId="5A75AC30" w:rsidR="00F07C06" w:rsidRPr="00F07C06" w:rsidRDefault="0086268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F07C06" w:rsidRPr="00F07C06">
        <w:rPr>
          <w:sz w:val="28"/>
          <w:szCs w:val="28"/>
        </w:rPr>
        <w:t>1</w:t>
      </w:r>
      <w:r w:rsidR="00CE7788">
        <w:rPr>
          <w:sz w:val="28"/>
          <w:szCs w:val="28"/>
          <w:lang w:val="uk-UA"/>
        </w:rPr>
        <w:t>3</w:t>
      </w:r>
      <w:r w:rsidR="00F07C06" w:rsidRPr="00F07C06">
        <w:rPr>
          <w:sz w:val="28"/>
          <w:szCs w:val="28"/>
        </w:rPr>
        <w:t xml:space="preserve">. </w:t>
      </w:r>
      <w:proofErr w:type="spellStart"/>
      <w:r w:rsidR="00F07C06" w:rsidRPr="00F07C06">
        <w:rPr>
          <w:sz w:val="28"/>
          <w:szCs w:val="28"/>
        </w:rPr>
        <w:t>Основними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завданнями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адміністратора</w:t>
      </w:r>
      <w:proofErr w:type="spellEnd"/>
      <w:r w:rsidR="00F07C06" w:rsidRPr="00F07C06">
        <w:rPr>
          <w:sz w:val="28"/>
          <w:szCs w:val="28"/>
        </w:rPr>
        <w:t xml:space="preserve"> є:</w:t>
      </w:r>
    </w:p>
    <w:p w14:paraId="1F578540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1)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вичерпної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інформації</w:t>
      </w:r>
      <w:proofErr w:type="spellEnd"/>
      <w:r w:rsidRPr="00F07C06">
        <w:rPr>
          <w:sz w:val="28"/>
          <w:szCs w:val="28"/>
        </w:rPr>
        <w:t xml:space="preserve"> і </w:t>
      </w:r>
      <w:proofErr w:type="spellStart"/>
      <w:r w:rsidRPr="00F07C06">
        <w:rPr>
          <w:sz w:val="28"/>
          <w:szCs w:val="28"/>
        </w:rPr>
        <w:t>консультацій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щодо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вимог</w:t>
      </w:r>
      <w:proofErr w:type="spellEnd"/>
      <w:r w:rsidRPr="00F07C06">
        <w:rPr>
          <w:sz w:val="28"/>
          <w:szCs w:val="28"/>
        </w:rPr>
        <w:t xml:space="preserve"> та порядку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>;</w:t>
      </w:r>
    </w:p>
    <w:p w14:paraId="7B9FB3ED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2) </w:t>
      </w:r>
      <w:proofErr w:type="spellStart"/>
      <w:r w:rsidRPr="00F07C06">
        <w:rPr>
          <w:sz w:val="28"/>
          <w:szCs w:val="28"/>
        </w:rPr>
        <w:t>прийняття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від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документів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необхідних</w:t>
      </w:r>
      <w:proofErr w:type="spellEnd"/>
      <w:r w:rsidRPr="00F07C06">
        <w:rPr>
          <w:sz w:val="28"/>
          <w:szCs w:val="28"/>
        </w:rPr>
        <w:t xml:space="preserve"> для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здійснення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їх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реєстрації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подання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документів</w:t>
      </w:r>
      <w:proofErr w:type="spellEnd"/>
      <w:r w:rsidRPr="00F07C06">
        <w:rPr>
          <w:sz w:val="28"/>
          <w:szCs w:val="28"/>
        </w:rPr>
        <w:t xml:space="preserve"> (</w:t>
      </w:r>
      <w:proofErr w:type="spellStart"/>
      <w:r w:rsidRPr="00F07C06">
        <w:rPr>
          <w:sz w:val="28"/>
          <w:szCs w:val="28"/>
        </w:rPr>
        <w:t>їх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копій</w:t>
      </w:r>
      <w:proofErr w:type="spellEnd"/>
      <w:r w:rsidRPr="00F07C06">
        <w:rPr>
          <w:sz w:val="28"/>
          <w:szCs w:val="28"/>
        </w:rPr>
        <w:t xml:space="preserve">) </w:t>
      </w:r>
      <w:proofErr w:type="spellStart"/>
      <w:r w:rsidRPr="00F07C06">
        <w:rPr>
          <w:sz w:val="28"/>
          <w:szCs w:val="28"/>
        </w:rPr>
        <w:t>відповідним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не </w:t>
      </w:r>
      <w:proofErr w:type="spellStart"/>
      <w:r w:rsidRPr="00F07C06">
        <w:rPr>
          <w:sz w:val="28"/>
          <w:szCs w:val="28"/>
        </w:rPr>
        <w:t>пізніше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наступного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робочого</w:t>
      </w:r>
      <w:proofErr w:type="spellEnd"/>
      <w:r w:rsidRPr="00F07C06">
        <w:rPr>
          <w:sz w:val="28"/>
          <w:szCs w:val="28"/>
        </w:rPr>
        <w:t xml:space="preserve"> дня </w:t>
      </w:r>
      <w:proofErr w:type="spellStart"/>
      <w:r w:rsidRPr="00F07C06">
        <w:rPr>
          <w:sz w:val="28"/>
          <w:szCs w:val="28"/>
        </w:rPr>
        <w:t>після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їх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отримання</w:t>
      </w:r>
      <w:proofErr w:type="spellEnd"/>
      <w:r w:rsidRPr="00F07C06">
        <w:rPr>
          <w:sz w:val="28"/>
          <w:szCs w:val="28"/>
        </w:rPr>
        <w:t xml:space="preserve"> з </w:t>
      </w:r>
      <w:proofErr w:type="spellStart"/>
      <w:r w:rsidRPr="00F07C06">
        <w:rPr>
          <w:sz w:val="28"/>
          <w:szCs w:val="28"/>
        </w:rPr>
        <w:t>дотриманням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вимог</w:t>
      </w:r>
      <w:proofErr w:type="spellEnd"/>
      <w:r w:rsidRPr="00F07C06">
        <w:rPr>
          <w:sz w:val="28"/>
          <w:szCs w:val="28"/>
        </w:rPr>
        <w:t> </w:t>
      </w:r>
      <w:hyperlink r:id="rId4" w:tgtFrame="_blank" w:history="1">
        <w:r w:rsidRPr="00F07C06">
          <w:rPr>
            <w:rStyle w:val="a5"/>
            <w:color w:val="auto"/>
            <w:sz w:val="28"/>
            <w:szCs w:val="28"/>
          </w:rPr>
          <w:t xml:space="preserve">Закону </w:t>
        </w:r>
        <w:proofErr w:type="spellStart"/>
        <w:r w:rsidRPr="00F07C06">
          <w:rPr>
            <w:rStyle w:val="a5"/>
            <w:color w:val="auto"/>
            <w:sz w:val="28"/>
            <w:szCs w:val="28"/>
          </w:rPr>
          <w:t>України</w:t>
        </w:r>
        <w:proofErr w:type="spellEnd"/>
        <w:r w:rsidRPr="00F07C06">
          <w:rPr>
            <w:rStyle w:val="a5"/>
            <w:color w:val="auto"/>
            <w:sz w:val="28"/>
            <w:szCs w:val="28"/>
          </w:rPr>
          <w:t xml:space="preserve"> “Про </w:t>
        </w:r>
        <w:proofErr w:type="spellStart"/>
        <w:r w:rsidRPr="00F07C06">
          <w:rPr>
            <w:rStyle w:val="a5"/>
            <w:color w:val="auto"/>
            <w:sz w:val="28"/>
            <w:szCs w:val="28"/>
          </w:rPr>
          <w:t>захист</w:t>
        </w:r>
        <w:proofErr w:type="spellEnd"/>
        <w:r w:rsidRPr="00F07C06">
          <w:rPr>
            <w:rStyle w:val="a5"/>
            <w:color w:val="auto"/>
            <w:sz w:val="28"/>
            <w:szCs w:val="28"/>
          </w:rPr>
          <w:t xml:space="preserve"> </w:t>
        </w:r>
        <w:proofErr w:type="spellStart"/>
        <w:r w:rsidRPr="00F07C06">
          <w:rPr>
            <w:rStyle w:val="a5"/>
            <w:color w:val="auto"/>
            <w:sz w:val="28"/>
            <w:szCs w:val="28"/>
          </w:rPr>
          <w:t>персональних</w:t>
        </w:r>
        <w:proofErr w:type="spellEnd"/>
        <w:r w:rsidRPr="00F07C06">
          <w:rPr>
            <w:rStyle w:val="a5"/>
            <w:color w:val="auto"/>
            <w:sz w:val="28"/>
            <w:szCs w:val="28"/>
          </w:rPr>
          <w:t xml:space="preserve"> </w:t>
        </w:r>
        <w:proofErr w:type="spellStart"/>
        <w:r w:rsidRPr="00F07C06">
          <w:rPr>
            <w:rStyle w:val="a5"/>
            <w:color w:val="auto"/>
            <w:sz w:val="28"/>
            <w:szCs w:val="28"/>
          </w:rPr>
          <w:t>даних</w:t>
        </w:r>
        <w:proofErr w:type="spellEnd"/>
        <w:r w:rsidRPr="00F07C06">
          <w:rPr>
            <w:rStyle w:val="a5"/>
            <w:color w:val="auto"/>
            <w:sz w:val="28"/>
            <w:szCs w:val="28"/>
          </w:rPr>
          <w:t>”</w:t>
        </w:r>
      </w:hyperlink>
      <w:r w:rsidRPr="00F07C06">
        <w:rPr>
          <w:sz w:val="28"/>
          <w:szCs w:val="28"/>
        </w:rPr>
        <w:t>;</w:t>
      </w:r>
    </w:p>
    <w:p w14:paraId="38C67678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>2</w:t>
      </w:r>
      <w:r w:rsidRPr="00F07C06">
        <w:rPr>
          <w:rStyle w:val="a4"/>
          <w:sz w:val="28"/>
          <w:szCs w:val="28"/>
          <w:vertAlign w:val="superscript"/>
        </w:rPr>
        <w:t>-1</w:t>
      </w:r>
      <w:r w:rsidRPr="00F07C06">
        <w:rPr>
          <w:sz w:val="28"/>
          <w:szCs w:val="28"/>
        </w:rPr>
        <w:t xml:space="preserve">) </w:t>
      </w:r>
      <w:proofErr w:type="spellStart"/>
      <w:r w:rsidRPr="00F07C06">
        <w:rPr>
          <w:sz w:val="28"/>
          <w:szCs w:val="28"/>
        </w:rPr>
        <w:t>складення</w:t>
      </w:r>
      <w:proofErr w:type="spellEnd"/>
      <w:r w:rsidRPr="00F07C06">
        <w:rPr>
          <w:sz w:val="28"/>
          <w:szCs w:val="28"/>
        </w:rPr>
        <w:t xml:space="preserve"> у </w:t>
      </w:r>
      <w:proofErr w:type="spellStart"/>
      <w:r w:rsidRPr="00F07C06">
        <w:rPr>
          <w:sz w:val="28"/>
          <w:szCs w:val="28"/>
        </w:rPr>
        <w:t>випадках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передбачених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законодавством</w:t>
      </w:r>
      <w:proofErr w:type="spellEnd"/>
      <w:r w:rsidRPr="00F07C06">
        <w:rPr>
          <w:sz w:val="28"/>
          <w:szCs w:val="28"/>
        </w:rPr>
        <w:t xml:space="preserve">, а </w:t>
      </w:r>
      <w:proofErr w:type="spellStart"/>
      <w:r w:rsidRPr="00F07C06">
        <w:rPr>
          <w:sz w:val="28"/>
          <w:szCs w:val="28"/>
        </w:rPr>
        <w:t>також</w:t>
      </w:r>
      <w:proofErr w:type="spellEnd"/>
      <w:r w:rsidRPr="00F07C06">
        <w:rPr>
          <w:sz w:val="28"/>
          <w:szCs w:val="28"/>
        </w:rPr>
        <w:t xml:space="preserve"> на </w:t>
      </w:r>
      <w:proofErr w:type="spellStart"/>
      <w:r w:rsidRPr="00F07C06">
        <w:rPr>
          <w:sz w:val="28"/>
          <w:szCs w:val="28"/>
        </w:rPr>
        <w:t>вимогу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заяв</w:t>
      </w:r>
      <w:proofErr w:type="spellEnd"/>
      <w:r w:rsidRPr="00F07C06">
        <w:rPr>
          <w:sz w:val="28"/>
          <w:szCs w:val="28"/>
        </w:rPr>
        <w:t xml:space="preserve"> в </w:t>
      </w:r>
      <w:proofErr w:type="spellStart"/>
      <w:r w:rsidRPr="00F07C06">
        <w:rPr>
          <w:sz w:val="28"/>
          <w:szCs w:val="28"/>
        </w:rPr>
        <w:t>електронній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формі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їх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друк</w:t>
      </w:r>
      <w:proofErr w:type="spellEnd"/>
      <w:r w:rsidRPr="00F07C06">
        <w:rPr>
          <w:sz w:val="28"/>
          <w:szCs w:val="28"/>
        </w:rPr>
        <w:t xml:space="preserve"> і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суб’єкту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 xml:space="preserve"> для </w:t>
      </w:r>
      <w:proofErr w:type="spellStart"/>
      <w:r w:rsidRPr="00F07C06">
        <w:rPr>
          <w:sz w:val="28"/>
          <w:szCs w:val="28"/>
        </w:rPr>
        <w:t>перевірки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підписання</w:t>
      </w:r>
      <w:proofErr w:type="spellEnd"/>
      <w:r w:rsidRPr="00F07C06">
        <w:rPr>
          <w:sz w:val="28"/>
          <w:szCs w:val="28"/>
        </w:rPr>
        <w:t>;</w:t>
      </w:r>
    </w:p>
    <w:p w14:paraId="30BBBEAC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3) </w:t>
      </w:r>
      <w:proofErr w:type="spellStart"/>
      <w:r w:rsidRPr="00F07C06">
        <w:rPr>
          <w:sz w:val="28"/>
          <w:szCs w:val="28"/>
        </w:rPr>
        <w:t>видача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або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забезпечення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надсилання</w:t>
      </w:r>
      <w:proofErr w:type="spellEnd"/>
      <w:r w:rsidRPr="00F07C06">
        <w:rPr>
          <w:sz w:val="28"/>
          <w:szCs w:val="28"/>
        </w:rPr>
        <w:t xml:space="preserve"> через </w:t>
      </w:r>
      <w:proofErr w:type="spellStart"/>
      <w:r w:rsidRPr="00F07C06">
        <w:rPr>
          <w:sz w:val="28"/>
          <w:szCs w:val="28"/>
        </w:rPr>
        <w:t>засоби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поштового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зв’язку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результатів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(у тому </w:t>
      </w:r>
      <w:proofErr w:type="spellStart"/>
      <w:r w:rsidRPr="00F07C06">
        <w:rPr>
          <w:sz w:val="28"/>
          <w:szCs w:val="28"/>
        </w:rPr>
        <w:t>числі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рішення</w:t>
      </w:r>
      <w:proofErr w:type="spellEnd"/>
      <w:r w:rsidRPr="00F07C06">
        <w:rPr>
          <w:sz w:val="28"/>
          <w:szCs w:val="28"/>
        </w:rPr>
        <w:t xml:space="preserve"> про </w:t>
      </w:r>
      <w:proofErr w:type="spellStart"/>
      <w:r w:rsidRPr="00F07C06">
        <w:rPr>
          <w:sz w:val="28"/>
          <w:szCs w:val="28"/>
        </w:rPr>
        <w:t>відмову</w:t>
      </w:r>
      <w:proofErr w:type="spellEnd"/>
      <w:r w:rsidRPr="00F07C06">
        <w:rPr>
          <w:sz w:val="28"/>
          <w:szCs w:val="28"/>
        </w:rPr>
        <w:t xml:space="preserve"> в </w:t>
      </w:r>
      <w:proofErr w:type="spellStart"/>
      <w:r w:rsidRPr="00F07C06">
        <w:rPr>
          <w:sz w:val="28"/>
          <w:szCs w:val="28"/>
        </w:rPr>
        <w:t>задоволенні</w:t>
      </w:r>
      <w:proofErr w:type="spellEnd"/>
      <w:r w:rsidRPr="00F07C06">
        <w:rPr>
          <w:sz w:val="28"/>
          <w:szCs w:val="28"/>
        </w:rPr>
        <w:t xml:space="preserve"> заяви </w:t>
      </w:r>
      <w:proofErr w:type="spellStart"/>
      <w:r w:rsidRPr="00F07C06">
        <w:rPr>
          <w:sz w:val="28"/>
          <w:szCs w:val="28"/>
        </w:rPr>
        <w:t>суб’єкта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 xml:space="preserve">), </w:t>
      </w:r>
      <w:proofErr w:type="spellStart"/>
      <w:r w:rsidRPr="00F07C06">
        <w:rPr>
          <w:sz w:val="28"/>
          <w:szCs w:val="28"/>
        </w:rPr>
        <w:t>повідомлення</w:t>
      </w:r>
      <w:proofErr w:type="spellEnd"/>
      <w:r w:rsidRPr="00F07C06">
        <w:rPr>
          <w:sz w:val="28"/>
          <w:szCs w:val="28"/>
        </w:rPr>
        <w:t xml:space="preserve"> про </w:t>
      </w:r>
      <w:proofErr w:type="spellStart"/>
      <w:r w:rsidRPr="00F07C06">
        <w:rPr>
          <w:sz w:val="28"/>
          <w:szCs w:val="28"/>
        </w:rPr>
        <w:t>можливість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отримання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оформлених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суб’єктами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>;</w:t>
      </w:r>
    </w:p>
    <w:p w14:paraId="2D8EA799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4) </w:t>
      </w:r>
      <w:proofErr w:type="spellStart"/>
      <w:r w:rsidRPr="00F07C06">
        <w:rPr>
          <w:sz w:val="28"/>
          <w:szCs w:val="28"/>
        </w:rPr>
        <w:t>організаційне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забезпечення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суб’єктами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їх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>;</w:t>
      </w:r>
    </w:p>
    <w:p w14:paraId="54C06DA0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5) </w:t>
      </w:r>
      <w:proofErr w:type="spellStart"/>
      <w:r w:rsidRPr="00F07C06">
        <w:rPr>
          <w:sz w:val="28"/>
          <w:szCs w:val="28"/>
        </w:rPr>
        <w:t>здійснення</w:t>
      </w:r>
      <w:proofErr w:type="spellEnd"/>
      <w:r w:rsidRPr="00F07C06">
        <w:rPr>
          <w:sz w:val="28"/>
          <w:szCs w:val="28"/>
        </w:rPr>
        <w:t xml:space="preserve"> контролю за </w:t>
      </w:r>
      <w:proofErr w:type="spellStart"/>
      <w:r w:rsidRPr="00F07C06">
        <w:rPr>
          <w:sz w:val="28"/>
          <w:szCs w:val="28"/>
        </w:rPr>
        <w:t>додержанням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суб’єктами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строку </w:t>
      </w:r>
      <w:proofErr w:type="spellStart"/>
      <w:r w:rsidRPr="00F07C06">
        <w:rPr>
          <w:sz w:val="28"/>
          <w:szCs w:val="28"/>
        </w:rPr>
        <w:t>розгляду</w:t>
      </w:r>
      <w:proofErr w:type="spellEnd"/>
      <w:r w:rsidRPr="00F07C06">
        <w:rPr>
          <w:sz w:val="28"/>
          <w:szCs w:val="28"/>
        </w:rPr>
        <w:t xml:space="preserve"> справ та </w:t>
      </w:r>
      <w:proofErr w:type="spellStart"/>
      <w:r w:rsidRPr="00F07C06">
        <w:rPr>
          <w:sz w:val="28"/>
          <w:szCs w:val="28"/>
        </w:rPr>
        <w:t>прийняття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рішень</w:t>
      </w:r>
      <w:proofErr w:type="spellEnd"/>
      <w:r w:rsidRPr="00F07C06">
        <w:rPr>
          <w:sz w:val="28"/>
          <w:szCs w:val="28"/>
        </w:rPr>
        <w:t>;</w:t>
      </w:r>
    </w:p>
    <w:p w14:paraId="753A732E" w14:textId="50B47A86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6)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за </w:t>
      </w:r>
      <w:proofErr w:type="spellStart"/>
      <w:r w:rsidRPr="00F07C06">
        <w:rPr>
          <w:sz w:val="28"/>
          <w:szCs w:val="28"/>
        </w:rPr>
        <w:t>рішенням</w:t>
      </w:r>
      <w:proofErr w:type="spellEnd"/>
      <w:r w:rsidRPr="00F07C06">
        <w:rPr>
          <w:sz w:val="28"/>
          <w:szCs w:val="28"/>
        </w:rPr>
        <w:t xml:space="preserve"> органу, </w:t>
      </w:r>
      <w:proofErr w:type="spellStart"/>
      <w:r w:rsidRPr="00F07C06">
        <w:rPr>
          <w:sz w:val="28"/>
          <w:szCs w:val="28"/>
        </w:rPr>
        <w:t>який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прийняв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рішення</w:t>
      </w:r>
      <w:proofErr w:type="spellEnd"/>
      <w:r w:rsidRPr="00F07C06">
        <w:rPr>
          <w:sz w:val="28"/>
          <w:szCs w:val="28"/>
        </w:rPr>
        <w:t xml:space="preserve"> про </w:t>
      </w:r>
      <w:proofErr w:type="spellStart"/>
      <w:r w:rsidRPr="00F07C06">
        <w:rPr>
          <w:sz w:val="28"/>
          <w:szCs w:val="28"/>
        </w:rPr>
        <w:t>утворення</w:t>
      </w:r>
      <w:proofErr w:type="spellEnd"/>
      <w:r w:rsidRPr="00F07C06">
        <w:rPr>
          <w:sz w:val="28"/>
          <w:szCs w:val="28"/>
        </w:rPr>
        <w:t xml:space="preserve"> </w:t>
      </w:r>
      <w:r w:rsidR="0022482A">
        <w:rPr>
          <w:sz w:val="28"/>
          <w:szCs w:val="28"/>
          <w:lang w:val="uk-UA"/>
        </w:rPr>
        <w:t>Ц</w:t>
      </w:r>
      <w:proofErr w:type="spellStart"/>
      <w:r w:rsidRPr="00F07C06">
        <w:rPr>
          <w:sz w:val="28"/>
          <w:szCs w:val="28"/>
        </w:rPr>
        <w:t>ентру</w:t>
      </w:r>
      <w:proofErr w:type="spellEnd"/>
      <w:r w:rsidRPr="00F07C06">
        <w:rPr>
          <w:sz w:val="28"/>
          <w:szCs w:val="28"/>
        </w:rPr>
        <w:t>;</w:t>
      </w:r>
    </w:p>
    <w:p w14:paraId="5E61A6AB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lastRenderedPageBreak/>
        <w:t>6</w:t>
      </w:r>
      <w:r w:rsidRPr="00F07C06">
        <w:rPr>
          <w:rStyle w:val="a4"/>
          <w:sz w:val="28"/>
          <w:szCs w:val="28"/>
          <w:vertAlign w:val="superscript"/>
        </w:rPr>
        <w:t>-1</w:t>
      </w:r>
      <w:r w:rsidRPr="00F07C06">
        <w:rPr>
          <w:sz w:val="28"/>
          <w:szCs w:val="28"/>
        </w:rPr>
        <w:t xml:space="preserve">)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в </w:t>
      </w:r>
      <w:proofErr w:type="spellStart"/>
      <w:r w:rsidRPr="00F07C06">
        <w:rPr>
          <w:sz w:val="28"/>
          <w:szCs w:val="28"/>
        </w:rPr>
        <w:t>електронній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формі</w:t>
      </w:r>
      <w:proofErr w:type="spellEnd"/>
      <w:r w:rsidRPr="00F07C06">
        <w:rPr>
          <w:sz w:val="28"/>
          <w:szCs w:val="28"/>
        </w:rPr>
        <w:t xml:space="preserve"> з </w:t>
      </w:r>
      <w:proofErr w:type="spellStart"/>
      <w:r w:rsidRPr="00F07C06">
        <w:rPr>
          <w:sz w:val="28"/>
          <w:szCs w:val="28"/>
        </w:rPr>
        <w:t>використанням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Єдиного</w:t>
      </w:r>
      <w:proofErr w:type="spellEnd"/>
      <w:r w:rsidRPr="00F07C06">
        <w:rPr>
          <w:sz w:val="28"/>
          <w:szCs w:val="28"/>
        </w:rPr>
        <w:t xml:space="preserve"> державного </w:t>
      </w:r>
      <w:proofErr w:type="spellStart"/>
      <w:r w:rsidRPr="00F07C06">
        <w:rPr>
          <w:sz w:val="28"/>
          <w:szCs w:val="28"/>
        </w:rPr>
        <w:t>вебпорталу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електронних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>;</w:t>
      </w:r>
    </w:p>
    <w:p w14:paraId="6343CACE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7) </w:t>
      </w:r>
      <w:proofErr w:type="spellStart"/>
      <w:r w:rsidRPr="00F07C06">
        <w:rPr>
          <w:sz w:val="28"/>
          <w:szCs w:val="28"/>
        </w:rPr>
        <w:t>складення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протоколів</w:t>
      </w:r>
      <w:proofErr w:type="spellEnd"/>
      <w:r w:rsidRPr="00F07C06">
        <w:rPr>
          <w:sz w:val="28"/>
          <w:szCs w:val="28"/>
        </w:rPr>
        <w:t xml:space="preserve"> про </w:t>
      </w:r>
      <w:proofErr w:type="spellStart"/>
      <w:r w:rsidRPr="00F07C06">
        <w:rPr>
          <w:sz w:val="28"/>
          <w:szCs w:val="28"/>
        </w:rPr>
        <w:t>адміністративні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правопорушення</w:t>
      </w:r>
      <w:proofErr w:type="spellEnd"/>
      <w:r w:rsidRPr="00F07C06">
        <w:rPr>
          <w:sz w:val="28"/>
          <w:szCs w:val="28"/>
        </w:rPr>
        <w:t xml:space="preserve"> у </w:t>
      </w:r>
      <w:proofErr w:type="spellStart"/>
      <w:r w:rsidRPr="00F07C06">
        <w:rPr>
          <w:sz w:val="28"/>
          <w:szCs w:val="28"/>
        </w:rPr>
        <w:t>випадках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передбачених</w:t>
      </w:r>
      <w:proofErr w:type="spellEnd"/>
      <w:r w:rsidRPr="00F07C06">
        <w:rPr>
          <w:sz w:val="28"/>
          <w:szCs w:val="28"/>
        </w:rPr>
        <w:t xml:space="preserve"> законом;</w:t>
      </w:r>
    </w:p>
    <w:p w14:paraId="3AC83520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8) </w:t>
      </w:r>
      <w:proofErr w:type="spellStart"/>
      <w:r w:rsidRPr="00F07C06">
        <w:rPr>
          <w:sz w:val="28"/>
          <w:szCs w:val="28"/>
        </w:rPr>
        <w:t>розгляд</w:t>
      </w:r>
      <w:proofErr w:type="spellEnd"/>
      <w:r w:rsidRPr="00F07C06">
        <w:rPr>
          <w:sz w:val="28"/>
          <w:szCs w:val="28"/>
        </w:rPr>
        <w:t xml:space="preserve"> справ про </w:t>
      </w:r>
      <w:proofErr w:type="spellStart"/>
      <w:r w:rsidRPr="00F07C06">
        <w:rPr>
          <w:sz w:val="28"/>
          <w:szCs w:val="28"/>
        </w:rPr>
        <w:t>адміністративні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правопорушення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накладення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стягнень</w:t>
      </w:r>
      <w:proofErr w:type="spellEnd"/>
      <w:r w:rsidRPr="00F07C06">
        <w:rPr>
          <w:sz w:val="28"/>
          <w:szCs w:val="28"/>
        </w:rPr>
        <w:t>;</w:t>
      </w:r>
    </w:p>
    <w:p w14:paraId="0FCE3B1D" w14:textId="215E554F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9) </w:t>
      </w:r>
      <w:proofErr w:type="spellStart"/>
      <w:r w:rsidRPr="00F07C06">
        <w:rPr>
          <w:sz w:val="28"/>
          <w:szCs w:val="28"/>
        </w:rPr>
        <w:t>консультування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щодо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отримання</w:t>
      </w:r>
      <w:proofErr w:type="spellEnd"/>
      <w:r w:rsidRPr="00F07C06">
        <w:rPr>
          <w:sz w:val="28"/>
          <w:szCs w:val="28"/>
        </w:rPr>
        <w:t xml:space="preserve"> ними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що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надаються</w:t>
      </w:r>
      <w:proofErr w:type="spellEnd"/>
      <w:r w:rsidRPr="00F07C06">
        <w:rPr>
          <w:sz w:val="28"/>
          <w:szCs w:val="28"/>
        </w:rPr>
        <w:t xml:space="preserve"> в </w:t>
      </w:r>
      <w:proofErr w:type="spellStart"/>
      <w:r w:rsidRPr="00F07C06">
        <w:rPr>
          <w:sz w:val="28"/>
          <w:szCs w:val="28"/>
        </w:rPr>
        <w:t>електронній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формі</w:t>
      </w:r>
      <w:proofErr w:type="spellEnd"/>
      <w:r w:rsidRPr="00F07C06">
        <w:rPr>
          <w:sz w:val="28"/>
          <w:szCs w:val="28"/>
        </w:rPr>
        <w:t xml:space="preserve">, за </w:t>
      </w:r>
      <w:proofErr w:type="spellStart"/>
      <w:r w:rsidRPr="00F07C06">
        <w:rPr>
          <w:sz w:val="28"/>
          <w:szCs w:val="28"/>
        </w:rPr>
        <w:t>допомогою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безоплатного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використання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місць</w:t>
      </w:r>
      <w:proofErr w:type="spellEnd"/>
      <w:r w:rsidRPr="00F07C06">
        <w:rPr>
          <w:sz w:val="28"/>
          <w:szCs w:val="28"/>
        </w:rPr>
        <w:t xml:space="preserve"> для </w:t>
      </w:r>
      <w:proofErr w:type="spellStart"/>
      <w:r w:rsidRPr="00F07C06">
        <w:rPr>
          <w:sz w:val="28"/>
          <w:szCs w:val="28"/>
        </w:rPr>
        <w:t>самообслуговування</w:t>
      </w:r>
      <w:proofErr w:type="spellEnd"/>
      <w:r w:rsidRPr="00F07C06">
        <w:rPr>
          <w:sz w:val="28"/>
          <w:szCs w:val="28"/>
        </w:rPr>
        <w:t>.</w:t>
      </w:r>
    </w:p>
    <w:p w14:paraId="2856AA31" w14:textId="29A8AF31" w:rsidR="00F07C06" w:rsidRPr="00F07C06" w:rsidRDefault="00862682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F07C06" w:rsidRPr="00F07C06">
        <w:rPr>
          <w:sz w:val="28"/>
          <w:szCs w:val="28"/>
        </w:rPr>
        <w:t>1</w:t>
      </w:r>
      <w:r w:rsidR="00CE7788">
        <w:rPr>
          <w:sz w:val="28"/>
          <w:szCs w:val="28"/>
          <w:lang w:val="uk-UA"/>
        </w:rPr>
        <w:t>4</w:t>
      </w:r>
      <w:r w:rsidR="00F07C06" w:rsidRPr="00F07C06">
        <w:rPr>
          <w:sz w:val="28"/>
          <w:szCs w:val="28"/>
        </w:rPr>
        <w:t xml:space="preserve">. </w:t>
      </w:r>
      <w:proofErr w:type="spellStart"/>
      <w:r w:rsidR="00F07C06" w:rsidRPr="00F07C06">
        <w:rPr>
          <w:sz w:val="28"/>
          <w:szCs w:val="28"/>
        </w:rPr>
        <w:t>Адміністратор</w:t>
      </w:r>
      <w:proofErr w:type="spellEnd"/>
      <w:r w:rsidR="00F07C06" w:rsidRPr="00F07C06">
        <w:rPr>
          <w:sz w:val="28"/>
          <w:szCs w:val="28"/>
        </w:rPr>
        <w:t xml:space="preserve"> </w:t>
      </w:r>
      <w:proofErr w:type="spellStart"/>
      <w:r w:rsidR="00F07C06" w:rsidRPr="00F07C06">
        <w:rPr>
          <w:sz w:val="28"/>
          <w:szCs w:val="28"/>
        </w:rPr>
        <w:t>має</w:t>
      </w:r>
      <w:proofErr w:type="spellEnd"/>
      <w:r w:rsidR="00F07C06" w:rsidRPr="00F07C06">
        <w:rPr>
          <w:sz w:val="28"/>
          <w:szCs w:val="28"/>
        </w:rPr>
        <w:t xml:space="preserve"> право:</w:t>
      </w:r>
    </w:p>
    <w:p w14:paraId="1FCBF524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1) </w:t>
      </w:r>
      <w:proofErr w:type="spellStart"/>
      <w:r w:rsidRPr="00F07C06">
        <w:rPr>
          <w:sz w:val="28"/>
          <w:szCs w:val="28"/>
        </w:rPr>
        <w:t>безоплатно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одержувати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від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державних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органів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органів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влади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Автономної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Республіки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Крим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органів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місцевого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самоврядування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підприємств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установ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або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організацій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що</w:t>
      </w:r>
      <w:proofErr w:type="spellEnd"/>
      <w:r w:rsidRPr="00F07C06">
        <w:rPr>
          <w:sz w:val="28"/>
          <w:szCs w:val="28"/>
        </w:rPr>
        <w:t xml:space="preserve"> належать до </w:t>
      </w:r>
      <w:proofErr w:type="spellStart"/>
      <w:r w:rsidRPr="00F07C06">
        <w:rPr>
          <w:sz w:val="28"/>
          <w:szCs w:val="28"/>
        </w:rPr>
        <w:t>сфери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їх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управління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документи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інформацію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пов’язані</w:t>
      </w:r>
      <w:proofErr w:type="spellEnd"/>
      <w:r w:rsidRPr="00F07C06">
        <w:rPr>
          <w:sz w:val="28"/>
          <w:szCs w:val="28"/>
        </w:rPr>
        <w:t xml:space="preserve"> з </w:t>
      </w:r>
      <w:proofErr w:type="spellStart"/>
      <w:r w:rsidRPr="00F07C06">
        <w:rPr>
          <w:sz w:val="28"/>
          <w:szCs w:val="28"/>
        </w:rPr>
        <w:t>наданням</w:t>
      </w:r>
      <w:proofErr w:type="spellEnd"/>
      <w:r w:rsidRPr="00F07C06">
        <w:rPr>
          <w:sz w:val="28"/>
          <w:szCs w:val="28"/>
        </w:rPr>
        <w:t xml:space="preserve"> таких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в </w:t>
      </w:r>
      <w:proofErr w:type="spellStart"/>
      <w:r w:rsidRPr="00F07C06">
        <w:rPr>
          <w:sz w:val="28"/>
          <w:szCs w:val="28"/>
        </w:rPr>
        <w:t>установленому</w:t>
      </w:r>
      <w:proofErr w:type="spellEnd"/>
      <w:r w:rsidRPr="00F07C06">
        <w:rPr>
          <w:sz w:val="28"/>
          <w:szCs w:val="28"/>
        </w:rPr>
        <w:t xml:space="preserve"> законом порядку;</w:t>
      </w:r>
    </w:p>
    <w:p w14:paraId="6E8829A9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2) </w:t>
      </w:r>
      <w:proofErr w:type="spellStart"/>
      <w:r w:rsidRPr="00F07C06">
        <w:rPr>
          <w:sz w:val="28"/>
          <w:szCs w:val="28"/>
        </w:rPr>
        <w:t>погоджувати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документи</w:t>
      </w:r>
      <w:proofErr w:type="spellEnd"/>
      <w:r w:rsidRPr="00F07C06">
        <w:rPr>
          <w:sz w:val="28"/>
          <w:szCs w:val="28"/>
        </w:rPr>
        <w:t xml:space="preserve"> (</w:t>
      </w:r>
      <w:proofErr w:type="spellStart"/>
      <w:r w:rsidRPr="00F07C06">
        <w:rPr>
          <w:sz w:val="28"/>
          <w:szCs w:val="28"/>
        </w:rPr>
        <w:t>рішення</w:t>
      </w:r>
      <w:proofErr w:type="spellEnd"/>
      <w:r w:rsidRPr="00F07C06">
        <w:rPr>
          <w:sz w:val="28"/>
          <w:szCs w:val="28"/>
        </w:rPr>
        <w:t xml:space="preserve">) в </w:t>
      </w:r>
      <w:proofErr w:type="spellStart"/>
      <w:r w:rsidRPr="00F07C06">
        <w:rPr>
          <w:sz w:val="28"/>
          <w:szCs w:val="28"/>
        </w:rPr>
        <w:t>інших</w:t>
      </w:r>
      <w:proofErr w:type="spellEnd"/>
      <w:r w:rsidRPr="00F07C06">
        <w:rPr>
          <w:sz w:val="28"/>
          <w:szCs w:val="28"/>
        </w:rPr>
        <w:t xml:space="preserve"> органах </w:t>
      </w:r>
      <w:proofErr w:type="spellStart"/>
      <w:r w:rsidRPr="00F07C06">
        <w:rPr>
          <w:sz w:val="28"/>
          <w:szCs w:val="28"/>
        </w:rPr>
        <w:t>державної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влади</w:t>
      </w:r>
      <w:proofErr w:type="spellEnd"/>
      <w:r w:rsidRPr="00F07C06">
        <w:rPr>
          <w:sz w:val="28"/>
          <w:szCs w:val="28"/>
        </w:rPr>
        <w:t xml:space="preserve"> та органах </w:t>
      </w:r>
      <w:proofErr w:type="spellStart"/>
      <w:r w:rsidRPr="00F07C06">
        <w:rPr>
          <w:sz w:val="28"/>
          <w:szCs w:val="28"/>
        </w:rPr>
        <w:t>місцевого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самоврядування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отримувати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їх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висновки</w:t>
      </w:r>
      <w:proofErr w:type="spellEnd"/>
      <w:r w:rsidRPr="00F07C06">
        <w:rPr>
          <w:sz w:val="28"/>
          <w:szCs w:val="28"/>
        </w:rPr>
        <w:t xml:space="preserve"> з метою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 xml:space="preserve"> без </w:t>
      </w:r>
      <w:proofErr w:type="spellStart"/>
      <w:r w:rsidRPr="00F07C06">
        <w:rPr>
          <w:sz w:val="28"/>
          <w:szCs w:val="28"/>
        </w:rPr>
        <w:t>залучення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>;</w:t>
      </w:r>
    </w:p>
    <w:p w14:paraId="78B33273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3) </w:t>
      </w:r>
      <w:proofErr w:type="spellStart"/>
      <w:r w:rsidRPr="00F07C06">
        <w:rPr>
          <w:sz w:val="28"/>
          <w:szCs w:val="28"/>
        </w:rPr>
        <w:t>інформувати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керівника</w:t>
      </w:r>
      <w:proofErr w:type="spellEnd"/>
      <w:r w:rsidRPr="00F07C06">
        <w:rPr>
          <w:sz w:val="28"/>
          <w:szCs w:val="28"/>
        </w:rPr>
        <w:t xml:space="preserve"> Центру та </w:t>
      </w:r>
      <w:proofErr w:type="spellStart"/>
      <w:r w:rsidRPr="00F07C06">
        <w:rPr>
          <w:sz w:val="28"/>
          <w:szCs w:val="28"/>
        </w:rPr>
        <w:t>суб’єктів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про </w:t>
      </w:r>
      <w:proofErr w:type="spellStart"/>
      <w:r w:rsidRPr="00F07C06">
        <w:rPr>
          <w:sz w:val="28"/>
          <w:szCs w:val="28"/>
        </w:rPr>
        <w:t>порушення</w:t>
      </w:r>
      <w:proofErr w:type="spellEnd"/>
      <w:r w:rsidRPr="00F07C06">
        <w:rPr>
          <w:sz w:val="28"/>
          <w:szCs w:val="28"/>
        </w:rPr>
        <w:t xml:space="preserve"> строку </w:t>
      </w:r>
      <w:proofErr w:type="spellStart"/>
      <w:r w:rsidRPr="00F07C06">
        <w:rPr>
          <w:sz w:val="28"/>
          <w:szCs w:val="28"/>
        </w:rPr>
        <w:t>розгляду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заяв</w:t>
      </w:r>
      <w:proofErr w:type="spellEnd"/>
      <w:r w:rsidRPr="00F07C06">
        <w:rPr>
          <w:sz w:val="28"/>
          <w:szCs w:val="28"/>
        </w:rPr>
        <w:t xml:space="preserve"> про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вимагати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вжиття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заходів</w:t>
      </w:r>
      <w:proofErr w:type="spellEnd"/>
      <w:r w:rsidRPr="00F07C06">
        <w:rPr>
          <w:sz w:val="28"/>
          <w:szCs w:val="28"/>
        </w:rPr>
        <w:t xml:space="preserve"> до </w:t>
      </w:r>
      <w:proofErr w:type="spellStart"/>
      <w:r w:rsidRPr="00F07C06">
        <w:rPr>
          <w:sz w:val="28"/>
          <w:szCs w:val="28"/>
        </w:rPr>
        <w:t>усунення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виявлених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порушень</w:t>
      </w:r>
      <w:proofErr w:type="spellEnd"/>
      <w:r w:rsidRPr="00F07C06">
        <w:rPr>
          <w:sz w:val="28"/>
          <w:szCs w:val="28"/>
        </w:rPr>
        <w:t>;</w:t>
      </w:r>
    </w:p>
    <w:p w14:paraId="0DA361F0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4) </w:t>
      </w:r>
      <w:proofErr w:type="spellStart"/>
      <w:r w:rsidRPr="00F07C06">
        <w:rPr>
          <w:sz w:val="28"/>
          <w:szCs w:val="28"/>
        </w:rPr>
        <w:t>посвідчувати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власним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підписом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печаткою</w:t>
      </w:r>
      <w:proofErr w:type="spellEnd"/>
      <w:r w:rsidRPr="00F07C06">
        <w:rPr>
          <w:sz w:val="28"/>
          <w:szCs w:val="28"/>
        </w:rPr>
        <w:t xml:space="preserve"> (штампом) </w:t>
      </w:r>
      <w:proofErr w:type="spellStart"/>
      <w:r w:rsidRPr="00F07C06">
        <w:rPr>
          <w:sz w:val="28"/>
          <w:szCs w:val="28"/>
        </w:rPr>
        <w:t>копії</w:t>
      </w:r>
      <w:proofErr w:type="spellEnd"/>
      <w:r w:rsidRPr="00F07C06">
        <w:rPr>
          <w:sz w:val="28"/>
          <w:szCs w:val="28"/>
        </w:rPr>
        <w:t xml:space="preserve"> (</w:t>
      </w:r>
      <w:proofErr w:type="spellStart"/>
      <w:r w:rsidRPr="00F07C06">
        <w:rPr>
          <w:sz w:val="28"/>
          <w:szCs w:val="28"/>
        </w:rPr>
        <w:t>фотокопії</w:t>
      </w:r>
      <w:proofErr w:type="spellEnd"/>
      <w:r w:rsidRPr="00F07C06">
        <w:rPr>
          <w:sz w:val="28"/>
          <w:szCs w:val="28"/>
        </w:rPr>
        <w:t xml:space="preserve">) </w:t>
      </w:r>
      <w:proofErr w:type="spellStart"/>
      <w:r w:rsidRPr="00F07C06">
        <w:rPr>
          <w:sz w:val="28"/>
          <w:szCs w:val="28"/>
        </w:rPr>
        <w:t>документів</w:t>
      </w:r>
      <w:proofErr w:type="spellEnd"/>
      <w:r w:rsidRPr="00F07C06">
        <w:rPr>
          <w:sz w:val="28"/>
          <w:szCs w:val="28"/>
        </w:rPr>
        <w:t xml:space="preserve"> і </w:t>
      </w:r>
      <w:proofErr w:type="spellStart"/>
      <w:r w:rsidRPr="00F07C06">
        <w:rPr>
          <w:sz w:val="28"/>
          <w:szCs w:val="28"/>
        </w:rPr>
        <w:t>виписок</w:t>
      </w:r>
      <w:proofErr w:type="spellEnd"/>
      <w:r w:rsidRPr="00F07C06">
        <w:rPr>
          <w:sz w:val="28"/>
          <w:szCs w:val="28"/>
        </w:rPr>
        <w:t xml:space="preserve"> з них, </w:t>
      </w:r>
      <w:proofErr w:type="spellStart"/>
      <w:r w:rsidRPr="00F07C06">
        <w:rPr>
          <w:sz w:val="28"/>
          <w:szCs w:val="28"/>
        </w:rPr>
        <w:t>витягів</w:t>
      </w:r>
      <w:proofErr w:type="spellEnd"/>
      <w:r w:rsidRPr="00F07C06">
        <w:rPr>
          <w:sz w:val="28"/>
          <w:szCs w:val="28"/>
        </w:rPr>
        <w:t xml:space="preserve"> з </w:t>
      </w:r>
      <w:proofErr w:type="spellStart"/>
      <w:r w:rsidRPr="00F07C06">
        <w:rPr>
          <w:sz w:val="28"/>
          <w:szCs w:val="28"/>
        </w:rPr>
        <w:t>реєстрів</w:t>
      </w:r>
      <w:proofErr w:type="spellEnd"/>
      <w:r w:rsidRPr="00F07C06">
        <w:rPr>
          <w:sz w:val="28"/>
          <w:szCs w:val="28"/>
        </w:rPr>
        <w:t xml:space="preserve"> та баз </w:t>
      </w:r>
      <w:proofErr w:type="spellStart"/>
      <w:r w:rsidRPr="00F07C06">
        <w:rPr>
          <w:sz w:val="28"/>
          <w:szCs w:val="28"/>
        </w:rPr>
        <w:t>даних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які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необхідні</w:t>
      </w:r>
      <w:proofErr w:type="spellEnd"/>
      <w:r w:rsidRPr="00F07C06">
        <w:rPr>
          <w:sz w:val="28"/>
          <w:szCs w:val="28"/>
        </w:rPr>
        <w:t xml:space="preserve"> для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>;</w:t>
      </w:r>
    </w:p>
    <w:p w14:paraId="67D777B9" w14:textId="02C1600C" w:rsid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 xml:space="preserve">5) </w:t>
      </w:r>
      <w:proofErr w:type="spellStart"/>
      <w:r w:rsidRPr="00F07C06">
        <w:rPr>
          <w:sz w:val="28"/>
          <w:szCs w:val="28"/>
        </w:rPr>
        <w:t>порушувати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клопотання</w:t>
      </w:r>
      <w:proofErr w:type="spellEnd"/>
      <w:r w:rsidRPr="00F07C06">
        <w:rPr>
          <w:sz w:val="28"/>
          <w:szCs w:val="28"/>
        </w:rPr>
        <w:t xml:space="preserve"> перед </w:t>
      </w:r>
      <w:proofErr w:type="spellStart"/>
      <w:r w:rsidRPr="00F07C06">
        <w:rPr>
          <w:sz w:val="28"/>
          <w:szCs w:val="28"/>
        </w:rPr>
        <w:t>керівником</w:t>
      </w:r>
      <w:proofErr w:type="spellEnd"/>
      <w:r w:rsidRPr="00F07C06">
        <w:rPr>
          <w:sz w:val="28"/>
          <w:szCs w:val="28"/>
        </w:rPr>
        <w:t xml:space="preserve"> Центру </w:t>
      </w:r>
      <w:proofErr w:type="spellStart"/>
      <w:r w:rsidRPr="00F07C06">
        <w:rPr>
          <w:sz w:val="28"/>
          <w:szCs w:val="28"/>
        </w:rPr>
        <w:t>щодо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вжиття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заходів</w:t>
      </w:r>
      <w:proofErr w:type="spellEnd"/>
      <w:r w:rsidRPr="00F07C06">
        <w:rPr>
          <w:sz w:val="28"/>
          <w:szCs w:val="28"/>
        </w:rPr>
        <w:t xml:space="preserve"> з метою </w:t>
      </w:r>
      <w:proofErr w:type="spellStart"/>
      <w:r w:rsidRPr="00F07C06">
        <w:rPr>
          <w:sz w:val="28"/>
          <w:szCs w:val="28"/>
        </w:rPr>
        <w:t>забезпечення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ефективної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роботи</w:t>
      </w:r>
      <w:proofErr w:type="spellEnd"/>
      <w:r w:rsidRPr="00F07C06">
        <w:rPr>
          <w:sz w:val="28"/>
          <w:szCs w:val="28"/>
        </w:rPr>
        <w:t xml:space="preserve"> Центру.</w:t>
      </w:r>
    </w:p>
    <w:p w14:paraId="2E8210AA" w14:textId="40C1951D" w:rsidR="006246F3" w:rsidRPr="00E1241C" w:rsidRDefault="006D1AF5" w:rsidP="00E1241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</w:t>
      </w:r>
      <w:r w:rsidRPr="006D1AF5">
        <w:rPr>
          <w:sz w:val="28"/>
          <w:szCs w:val="28"/>
          <w:shd w:val="clear" w:color="auto" w:fill="FFFFFF"/>
        </w:rPr>
        <w:t>1</w:t>
      </w:r>
      <w:r w:rsidR="00CE7788">
        <w:rPr>
          <w:sz w:val="28"/>
          <w:szCs w:val="28"/>
          <w:shd w:val="clear" w:color="auto" w:fill="FFFFFF"/>
          <w:lang w:val="uk-UA"/>
        </w:rPr>
        <w:t>5</w:t>
      </w:r>
      <w:r w:rsidRPr="006D1AF5">
        <w:rPr>
          <w:sz w:val="28"/>
          <w:szCs w:val="28"/>
          <w:shd w:val="clear" w:color="auto" w:fill="FFFFFF"/>
        </w:rPr>
        <w:t xml:space="preserve">. </w:t>
      </w:r>
      <w:r w:rsidR="00E1241C">
        <w:rPr>
          <w:sz w:val="28"/>
          <w:szCs w:val="28"/>
          <w:shd w:val="clear" w:color="auto" w:fill="FFFFFF"/>
          <w:lang w:val="uk-UA"/>
        </w:rPr>
        <w:t>Центр очолює начальни</w:t>
      </w:r>
      <w:bookmarkStart w:id="0" w:name="n140"/>
      <w:bookmarkEnd w:id="0"/>
      <w:r w:rsidR="00E1241C">
        <w:rPr>
          <w:sz w:val="28"/>
          <w:szCs w:val="28"/>
          <w:shd w:val="clear" w:color="auto" w:fill="FFFFFF"/>
          <w:lang w:val="uk-UA"/>
        </w:rPr>
        <w:t xml:space="preserve">к, який </w:t>
      </w:r>
      <w:proofErr w:type="spellStart"/>
      <w:r w:rsidRPr="006D1AF5">
        <w:rPr>
          <w:sz w:val="28"/>
          <w:szCs w:val="28"/>
        </w:rPr>
        <w:t>призначається</w:t>
      </w:r>
      <w:proofErr w:type="spellEnd"/>
      <w:r w:rsidRPr="006D1AF5">
        <w:rPr>
          <w:sz w:val="28"/>
          <w:szCs w:val="28"/>
        </w:rPr>
        <w:t xml:space="preserve"> </w:t>
      </w:r>
      <w:proofErr w:type="gramStart"/>
      <w:r w:rsidRPr="006D1AF5">
        <w:rPr>
          <w:sz w:val="28"/>
          <w:szCs w:val="28"/>
        </w:rPr>
        <w:t>на посаду</w:t>
      </w:r>
      <w:proofErr w:type="gram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звільняється</w:t>
      </w:r>
      <w:proofErr w:type="spellEnd"/>
      <w:r w:rsidRPr="006D1AF5">
        <w:rPr>
          <w:sz w:val="28"/>
          <w:szCs w:val="28"/>
        </w:rPr>
        <w:t xml:space="preserve"> з посади </w:t>
      </w:r>
      <w:r w:rsidR="006246F3">
        <w:rPr>
          <w:sz w:val="28"/>
          <w:szCs w:val="28"/>
          <w:lang w:val="uk-UA"/>
        </w:rPr>
        <w:t xml:space="preserve">міським головою в порядку визначеному законодавством. </w:t>
      </w:r>
    </w:p>
    <w:p w14:paraId="349D677C" w14:textId="6930394A" w:rsidR="006D1AF5" w:rsidRPr="006D1AF5" w:rsidRDefault="00E1241C" w:rsidP="00E1241C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6D1AF5" w:rsidRPr="006D1AF5">
        <w:rPr>
          <w:sz w:val="28"/>
          <w:szCs w:val="28"/>
        </w:rPr>
        <w:t>1</w:t>
      </w:r>
      <w:r w:rsidR="00CE7788">
        <w:rPr>
          <w:sz w:val="28"/>
          <w:szCs w:val="28"/>
          <w:lang w:val="uk-UA"/>
        </w:rPr>
        <w:t>6</w:t>
      </w:r>
      <w:r w:rsidR="006D1AF5" w:rsidRPr="006D1AF5">
        <w:rPr>
          <w:sz w:val="28"/>
          <w:szCs w:val="28"/>
        </w:rPr>
        <w:t xml:space="preserve">. </w:t>
      </w:r>
      <w:r w:rsidR="006246F3">
        <w:rPr>
          <w:sz w:val="28"/>
          <w:szCs w:val="28"/>
          <w:lang w:val="uk-UA"/>
        </w:rPr>
        <w:t>Начальник</w:t>
      </w:r>
      <w:r w:rsidR="006D1AF5" w:rsidRPr="006D1AF5">
        <w:rPr>
          <w:sz w:val="28"/>
          <w:szCs w:val="28"/>
        </w:rPr>
        <w:t xml:space="preserve"> </w:t>
      </w:r>
      <w:r w:rsidR="006246F3">
        <w:rPr>
          <w:sz w:val="28"/>
          <w:szCs w:val="28"/>
          <w:lang w:val="uk-UA"/>
        </w:rPr>
        <w:t>Ц</w:t>
      </w:r>
      <w:proofErr w:type="spellStart"/>
      <w:r w:rsidR="006D1AF5" w:rsidRPr="006D1AF5">
        <w:rPr>
          <w:sz w:val="28"/>
          <w:szCs w:val="28"/>
        </w:rPr>
        <w:t>ентру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відповідно</w:t>
      </w:r>
      <w:proofErr w:type="spellEnd"/>
      <w:r w:rsidR="006D1AF5" w:rsidRPr="006D1AF5">
        <w:rPr>
          <w:sz w:val="28"/>
          <w:szCs w:val="28"/>
        </w:rPr>
        <w:t xml:space="preserve"> до </w:t>
      </w:r>
      <w:proofErr w:type="spellStart"/>
      <w:r w:rsidR="006D1AF5" w:rsidRPr="006D1AF5">
        <w:rPr>
          <w:sz w:val="28"/>
          <w:szCs w:val="28"/>
        </w:rPr>
        <w:t>завдань</w:t>
      </w:r>
      <w:proofErr w:type="spellEnd"/>
      <w:r w:rsidR="006D1AF5" w:rsidRPr="006D1AF5">
        <w:rPr>
          <w:sz w:val="28"/>
          <w:szCs w:val="28"/>
        </w:rPr>
        <w:t xml:space="preserve">, </w:t>
      </w:r>
      <w:proofErr w:type="spellStart"/>
      <w:r w:rsidR="006D1AF5" w:rsidRPr="006D1AF5">
        <w:rPr>
          <w:sz w:val="28"/>
          <w:szCs w:val="28"/>
        </w:rPr>
        <w:t>покладених</w:t>
      </w:r>
      <w:proofErr w:type="spellEnd"/>
      <w:r w:rsidR="006D1AF5" w:rsidRPr="006D1AF5">
        <w:rPr>
          <w:sz w:val="28"/>
          <w:szCs w:val="28"/>
        </w:rPr>
        <w:t xml:space="preserve"> на центр:</w:t>
      </w:r>
    </w:p>
    <w:p w14:paraId="1597DF6F" w14:textId="7E671AFF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" w:name="n46"/>
      <w:bookmarkEnd w:id="1"/>
      <w:r w:rsidRPr="006D1AF5">
        <w:rPr>
          <w:sz w:val="28"/>
          <w:szCs w:val="28"/>
        </w:rPr>
        <w:t xml:space="preserve">1) </w:t>
      </w:r>
      <w:proofErr w:type="spellStart"/>
      <w:r w:rsidRPr="006D1AF5">
        <w:rPr>
          <w:sz w:val="28"/>
          <w:szCs w:val="28"/>
        </w:rPr>
        <w:t>здійснює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керівництво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роботою</w:t>
      </w:r>
      <w:proofErr w:type="spellEnd"/>
      <w:r w:rsidRPr="006D1AF5">
        <w:rPr>
          <w:sz w:val="28"/>
          <w:szCs w:val="28"/>
        </w:rPr>
        <w:t xml:space="preserve"> </w:t>
      </w:r>
      <w:r w:rsidR="0022482A"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ентру</w:t>
      </w:r>
      <w:proofErr w:type="spellEnd"/>
      <w:r w:rsidRPr="006D1AF5">
        <w:rPr>
          <w:sz w:val="28"/>
          <w:szCs w:val="28"/>
        </w:rPr>
        <w:t>;</w:t>
      </w:r>
    </w:p>
    <w:p w14:paraId="7E636190" w14:textId="44AD8544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" w:name="n47"/>
      <w:bookmarkEnd w:id="2"/>
      <w:r w:rsidRPr="006D1AF5">
        <w:rPr>
          <w:sz w:val="28"/>
          <w:szCs w:val="28"/>
        </w:rPr>
        <w:t xml:space="preserve">2) </w:t>
      </w:r>
      <w:proofErr w:type="spellStart"/>
      <w:r w:rsidRPr="006D1AF5">
        <w:rPr>
          <w:sz w:val="28"/>
          <w:szCs w:val="28"/>
        </w:rPr>
        <w:t>організовує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діяльність</w:t>
      </w:r>
      <w:proofErr w:type="spellEnd"/>
      <w:r w:rsidRPr="006D1AF5">
        <w:rPr>
          <w:sz w:val="28"/>
          <w:szCs w:val="28"/>
        </w:rPr>
        <w:t xml:space="preserve"> </w:t>
      </w:r>
      <w:r w:rsidR="0022482A"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ентру</w:t>
      </w:r>
      <w:proofErr w:type="spellEnd"/>
      <w:r w:rsidRPr="006D1AF5">
        <w:rPr>
          <w:sz w:val="28"/>
          <w:szCs w:val="28"/>
        </w:rPr>
        <w:t xml:space="preserve">, у тому </w:t>
      </w:r>
      <w:proofErr w:type="spellStart"/>
      <w:r w:rsidRPr="006D1AF5">
        <w:rPr>
          <w:sz w:val="28"/>
          <w:szCs w:val="28"/>
        </w:rPr>
        <w:t>числі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щодо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взаємодії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із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суб’єктами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надання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адміністративних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вживає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заходів</w:t>
      </w:r>
      <w:proofErr w:type="spellEnd"/>
      <w:r w:rsidRPr="006D1AF5">
        <w:rPr>
          <w:sz w:val="28"/>
          <w:szCs w:val="28"/>
        </w:rPr>
        <w:t xml:space="preserve"> до </w:t>
      </w:r>
      <w:proofErr w:type="spellStart"/>
      <w:r w:rsidRPr="006D1AF5">
        <w:rPr>
          <w:sz w:val="28"/>
          <w:szCs w:val="28"/>
        </w:rPr>
        <w:t>підвищення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ефективності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роботи</w:t>
      </w:r>
      <w:proofErr w:type="spellEnd"/>
      <w:r w:rsidRPr="006D1AF5">
        <w:rPr>
          <w:sz w:val="28"/>
          <w:szCs w:val="28"/>
        </w:rPr>
        <w:t xml:space="preserve"> </w:t>
      </w:r>
      <w:r w:rsidR="0022482A"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ентру</w:t>
      </w:r>
      <w:proofErr w:type="spellEnd"/>
      <w:r w:rsidRPr="006D1AF5">
        <w:rPr>
          <w:sz w:val="28"/>
          <w:szCs w:val="28"/>
        </w:rPr>
        <w:t>;</w:t>
      </w:r>
    </w:p>
    <w:p w14:paraId="45A2D303" w14:textId="77777777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" w:name="n48"/>
      <w:bookmarkEnd w:id="3"/>
      <w:r w:rsidRPr="006D1AF5">
        <w:rPr>
          <w:sz w:val="28"/>
          <w:szCs w:val="28"/>
        </w:rPr>
        <w:t xml:space="preserve">3) </w:t>
      </w:r>
      <w:proofErr w:type="spellStart"/>
      <w:r w:rsidRPr="006D1AF5">
        <w:rPr>
          <w:sz w:val="28"/>
          <w:szCs w:val="28"/>
        </w:rPr>
        <w:t>координує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діяльність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адміністраторів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контролює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якість</w:t>
      </w:r>
      <w:proofErr w:type="spell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своєчасність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виконання</w:t>
      </w:r>
      <w:proofErr w:type="spellEnd"/>
      <w:r w:rsidRPr="006D1AF5">
        <w:rPr>
          <w:sz w:val="28"/>
          <w:szCs w:val="28"/>
        </w:rPr>
        <w:t xml:space="preserve"> ними </w:t>
      </w:r>
      <w:proofErr w:type="spellStart"/>
      <w:r w:rsidRPr="006D1AF5">
        <w:rPr>
          <w:sz w:val="28"/>
          <w:szCs w:val="28"/>
        </w:rPr>
        <w:t>обов’язків</w:t>
      </w:r>
      <w:proofErr w:type="spellEnd"/>
      <w:r w:rsidRPr="006D1AF5">
        <w:rPr>
          <w:sz w:val="28"/>
          <w:szCs w:val="28"/>
        </w:rPr>
        <w:t>;</w:t>
      </w:r>
    </w:p>
    <w:p w14:paraId="1286041E" w14:textId="6BA0352E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" w:name="n49"/>
      <w:bookmarkEnd w:id="4"/>
      <w:r w:rsidRPr="006D1AF5">
        <w:rPr>
          <w:sz w:val="28"/>
          <w:szCs w:val="28"/>
        </w:rPr>
        <w:t xml:space="preserve">4) </w:t>
      </w:r>
      <w:proofErr w:type="spellStart"/>
      <w:r w:rsidRPr="006D1AF5">
        <w:rPr>
          <w:sz w:val="28"/>
          <w:szCs w:val="28"/>
        </w:rPr>
        <w:t>організовує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інформаційне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забезпечення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роботи</w:t>
      </w:r>
      <w:proofErr w:type="spellEnd"/>
      <w:r w:rsidRPr="006D1AF5">
        <w:rPr>
          <w:sz w:val="28"/>
          <w:szCs w:val="28"/>
        </w:rPr>
        <w:t xml:space="preserve"> </w:t>
      </w:r>
      <w:r w:rsidR="0022482A"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ентру</w:t>
      </w:r>
      <w:proofErr w:type="spellEnd"/>
      <w:r w:rsidRPr="006D1AF5">
        <w:rPr>
          <w:sz w:val="28"/>
          <w:szCs w:val="28"/>
        </w:rPr>
        <w:t xml:space="preserve">, роботу </w:t>
      </w:r>
      <w:proofErr w:type="spellStart"/>
      <w:r w:rsidRPr="006D1AF5">
        <w:rPr>
          <w:sz w:val="28"/>
          <w:szCs w:val="28"/>
        </w:rPr>
        <w:t>із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засобами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масової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інформації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визначає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зміст</w:t>
      </w:r>
      <w:proofErr w:type="spellEnd"/>
      <w:r w:rsidRPr="006D1AF5">
        <w:rPr>
          <w:sz w:val="28"/>
          <w:szCs w:val="28"/>
        </w:rPr>
        <w:t xml:space="preserve"> та час </w:t>
      </w:r>
      <w:proofErr w:type="spellStart"/>
      <w:r w:rsidRPr="006D1AF5">
        <w:rPr>
          <w:sz w:val="28"/>
          <w:szCs w:val="28"/>
        </w:rPr>
        <w:t>проведення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інформаційних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заходів</w:t>
      </w:r>
      <w:proofErr w:type="spellEnd"/>
      <w:r w:rsidRPr="006D1AF5">
        <w:rPr>
          <w:sz w:val="28"/>
          <w:szCs w:val="28"/>
        </w:rPr>
        <w:t>;</w:t>
      </w:r>
    </w:p>
    <w:p w14:paraId="3A58A733" w14:textId="1FBFFDBE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" w:name="n50"/>
      <w:bookmarkEnd w:id="5"/>
      <w:r w:rsidRPr="006D1AF5">
        <w:rPr>
          <w:sz w:val="28"/>
          <w:szCs w:val="28"/>
        </w:rPr>
        <w:t xml:space="preserve">5) </w:t>
      </w:r>
      <w:proofErr w:type="spellStart"/>
      <w:r w:rsidRPr="006D1AF5">
        <w:rPr>
          <w:sz w:val="28"/>
          <w:szCs w:val="28"/>
        </w:rPr>
        <w:t>сприяє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створенню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належних</w:t>
      </w:r>
      <w:proofErr w:type="spellEnd"/>
      <w:r w:rsidRPr="006D1AF5">
        <w:rPr>
          <w:sz w:val="28"/>
          <w:szCs w:val="28"/>
        </w:rPr>
        <w:t xml:space="preserve"> умов </w:t>
      </w:r>
      <w:proofErr w:type="spellStart"/>
      <w:r w:rsidRPr="006D1AF5">
        <w:rPr>
          <w:sz w:val="28"/>
          <w:szCs w:val="28"/>
        </w:rPr>
        <w:t>праці</w:t>
      </w:r>
      <w:proofErr w:type="spellEnd"/>
      <w:r w:rsidRPr="006D1AF5">
        <w:rPr>
          <w:sz w:val="28"/>
          <w:szCs w:val="28"/>
        </w:rPr>
        <w:t xml:space="preserve"> у </w:t>
      </w:r>
      <w:proofErr w:type="spellStart"/>
      <w:r w:rsidRPr="006D1AF5">
        <w:rPr>
          <w:sz w:val="28"/>
          <w:szCs w:val="28"/>
        </w:rPr>
        <w:t>центрі</w:t>
      </w:r>
      <w:proofErr w:type="spellEnd"/>
      <w:r w:rsidRPr="006D1AF5">
        <w:rPr>
          <w:sz w:val="28"/>
          <w:szCs w:val="28"/>
        </w:rPr>
        <w:t xml:space="preserve">, вносить </w:t>
      </w:r>
      <w:proofErr w:type="spellStart"/>
      <w:r w:rsidRPr="006D1AF5">
        <w:rPr>
          <w:sz w:val="28"/>
          <w:szCs w:val="28"/>
        </w:rPr>
        <w:t>пропозиції</w:t>
      </w:r>
      <w:proofErr w:type="spellEnd"/>
      <w:r w:rsidRPr="006D1AF5">
        <w:rPr>
          <w:sz w:val="28"/>
          <w:szCs w:val="28"/>
        </w:rPr>
        <w:t xml:space="preserve"> органу, </w:t>
      </w:r>
      <w:proofErr w:type="spellStart"/>
      <w:r w:rsidRPr="006D1AF5">
        <w:rPr>
          <w:sz w:val="28"/>
          <w:szCs w:val="28"/>
        </w:rPr>
        <w:t>що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утворив</w:t>
      </w:r>
      <w:proofErr w:type="spellEnd"/>
      <w:r w:rsidRPr="006D1AF5">
        <w:rPr>
          <w:sz w:val="28"/>
          <w:szCs w:val="28"/>
        </w:rPr>
        <w:t xml:space="preserve"> </w:t>
      </w:r>
      <w:r w:rsidR="0022482A"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щодо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матеріально-технічного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забезпечення</w:t>
      </w:r>
      <w:proofErr w:type="spellEnd"/>
      <w:r w:rsidRPr="006D1AF5">
        <w:rPr>
          <w:sz w:val="28"/>
          <w:szCs w:val="28"/>
        </w:rPr>
        <w:t xml:space="preserve"> </w:t>
      </w:r>
      <w:r w:rsidR="0022482A"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ентру</w:t>
      </w:r>
      <w:proofErr w:type="spellEnd"/>
      <w:r w:rsidRPr="006D1AF5">
        <w:rPr>
          <w:sz w:val="28"/>
          <w:szCs w:val="28"/>
        </w:rPr>
        <w:t>;</w:t>
      </w:r>
    </w:p>
    <w:p w14:paraId="7613211F" w14:textId="77777777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" w:name="n142"/>
      <w:bookmarkEnd w:id="6"/>
      <w:r w:rsidRPr="006D1AF5">
        <w:rPr>
          <w:sz w:val="28"/>
          <w:szCs w:val="28"/>
        </w:rPr>
        <w:lastRenderedPageBreak/>
        <w:t>5</w:t>
      </w:r>
      <w:r w:rsidRPr="006D1AF5">
        <w:rPr>
          <w:rStyle w:val="rvts37"/>
          <w:b/>
          <w:bCs/>
          <w:sz w:val="28"/>
          <w:szCs w:val="28"/>
          <w:vertAlign w:val="superscript"/>
        </w:rPr>
        <w:t>-1</w:t>
      </w:r>
      <w:r w:rsidRPr="006D1AF5">
        <w:rPr>
          <w:sz w:val="28"/>
          <w:szCs w:val="28"/>
        </w:rPr>
        <w:t xml:space="preserve">) </w:t>
      </w:r>
      <w:proofErr w:type="spellStart"/>
      <w:r w:rsidRPr="006D1AF5">
        <w:rPr>
          <w:sz w:val="28"/>
          <w:szCs w:val="28"/>
        </w:rPr>
        <w:t>забезпечує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визначення</w:t>
      </w:r>
      <w:proofErr w:type="spellEnd"/>
      <w:r w:rsidRPr="006D1AF5">
        <w:rPr>
          <w:sz w:val="28"/>
          <w:szCs w:val="28"/>
        </w:rPr>
        <w:t xml:space="preserve"> потреб у </w:t>
      </w:r>
      <w:proofErr w:type="spellStart"/>
      <w:r w:rsidRPr="006D1AF5">
        <w:rPr>
          <w:sz w:val="28"/>
          <w:szCs w:val="28"/>
        </w:rPr>
        <w:t>навчанні</w:t>
      </w:r>
      <w:proofErr w:type="spell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навчання</w:t>
      </w:r>
      <w:proofErr w:type="spellEnd"/>
      <w:r w:rsidRPr="006D1AF5">
        <w:rPr>
          <w:sz w:val="28"/>
          <w:szCs w:val="28"/>
        </w:rPr>
        <w:t xml:space="preserve">, у тому </w:t>
      </w:r>
      <w:proofErr w:type="spellStart"/>
      <w:r w:rsidRPr="006D1AF5">
        <w:rPr>
          <w:sz w:val="28"/>
          <w:szCs w:val="28"/>
        </w:rPr>
        <w:t>числі</w:t>
      </w:r>
      <w:proofErr w:type="spellEnd"/>
      <w:r w:rsidRPr="006D1AF5">
        <w:rPr>
          <w:sz w:val="28"/>
          <w:szCs w:val="28"/>
        </w:rPr>
        <w:t xml:space="preserve"> з </w:t>
      </w:r>
      <w:proofErr w:type="spellStart"/>
      <w:r w:rsidRPr="006D1AF5">
        <w:rPr>
          <w:sz w:val="28"/>
          <w:szCs w:val="28"/>
        </w:rPr>
        <w:t>використанням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Національної</w:t>
      </w:r>
      <w:proofErr w:type="spellEnd"/>
      <w:r w:rsidRPr="006D1AF5">
        <w:rPr>
          <w:sz w:val="28"/>
          <w:szCs w:val="28"/>
        </w:rPr>
        <w:t xml:space="preserve"> веб-</w:t>
      </w:r>
      <w:proofErr w:type="spellStart"/>
      <w:r w:rsidRPr="006D1AF5">
        <w:rPr>
          <w:sz w:val="28"/>
          <w:szCs w:val="28"/>
        </w:rPr>
        <w:t>платформи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центрів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надання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адміністративних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 xml:space="preserve"> (</w:t>
      </w:r>
      <w:proofErr w:type="spellStart"/>
      <w:r w:rsidRPr="006D1AF5">
        <w:rPr>
          <w:sz w:val="28"/>
          <w:szCs w:val="28"/>
        </w:rPr>
        <w:t>Платформи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Центрів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Дія</w:t>
      </w:r>
      <w:proofErr w:type="spellEnd"/>
      <w:r w:rsidRPr="006D1AF5">
        <w:rPr>
          <w:sz w:val="28"/>
          <w:szCs w:val="28"/>
        </w:rPr>
        <w:t xml:space="preserve">), </w:t>
      </w:r>
      <w:proofErr w:type="spellStart"/>
      <w:r w:rsidRPr="006D1AF5">
        <w:rPr>
          <w:sz w:val="28"/>
          <w:szCs w:val="28"/>
        </w:rPr>
        <w:t>адміністраторів</w:t>
      </w:r>
      <w:proofErr w:type="spellEnd"/>
      <w:r w:rsidRPr="006D1AF5">
        <w:rPr>
          <w:sz w:val="28"/>
          <w:szCs w:val="28"/>
        </w:rPr>
        <w:t xml:space="preserve">, старост та </w:t>
      </w:r>
      <w:proofErr w:type="spellStart"/>
      <w:r w:rsidRPr="006D1AF5">
        <w:rPr>
          <w:sz w:val="28"/>
          <w:szCs w:val="28"/>
        </w:rPr>
        <w:t>інших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осіб</w:t>
      </w:r>
      <w:proofErr w:type="spellEnd"/>
      <w:r w:rsidRPr="006D1AF5">
        <w:rPr>
          <w:sz w:val="28"/>
          <w:szCs w:val="28"/>
        </w:rPr>
        <w:t xml:space="preserve">, на </w:t>
      </w:r>
      <w:proofErr w:type="spellStart"/>
      <w:r w:rsidRPr="006D1AF5">
        <w:rPr>
          <w:sz w:val="28"/>
          <w:szCs w:val="28"/>
        </w:rPr>
        <w:t>яких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покладається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виконання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завдань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адміністратора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зокрема</w:t>
      </w:r>
      <w:proofErr w:type="spellEnd"/>
      <w:r w:rsidRPr="006D1AF5">
        <w:rPr>
          <w:sz w:val="28"/>
          <w:szCs w:val="28"/>
        </w:rPr>
        <w:t xml:space="preserve"> до початку </w:t>
      </w:r>
      <w:proofErr w:type="spellStart"/>
      <w:r w:rsidRPr="006D1AF5">
        <w:rPr>
          <w:sz w:val="28"/>
          <w:szCs w:val="28"/>
        </w:rPr>
        <w:t>виконання</w:t>
      </w:r>
      <w:proofErr w:type="spellEnd"/>
      <w:r w:rsidRPr="006D1AF5">
        <w:rPr>
          <w:sz w:val="28"/>
          <w:szCs w:val="28"/>
        </w:rPr>
        <w:t xml:space="preserve"> (у тому </w:t>
      </w:r>
      <w:proofErr w:type="spellStart"/>
      <w:r w:rsidRPr="006D1AF5">
        <w:rPr>
          <w:sz w:val="28"/>
          <w:szCs w:val="28"/>
        </w:rPr>
        <w:t>числі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тимчасово</w:t>
      </w:r>
      <w:proofErr w:type="spellEnd"/>
      <w:r w:rsidRPr="006D1AF5">
        <w:rPr>
          <w:sz w:val="28"/>
          <w:szCs w:val="28"/>
        </w:rPr>
        <w:t xml:space="preserve">) </w:t>
      </w:r>
      <w:proofErr w:type="spellStart"/>
      <w:r w:rsidRPr="006D1AF5">
        <w:rPr>
          <w:sz w:val="28"/>
          <w:szCs w:val="28"/>
        </w:rPr>
        <w:t>посадових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обов’язків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адміністратора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або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після</w:t>
      </w:r>
      <w:proofErr w:type="spellEnd"/>
      <w:r w:rsidRPr="006D1AF5">
        <w:rPr>
          <w:sz w:val="28"/>
          <w:szCs w:val="28"/>
        </w:rPr>
        <w:t xml:space="preserve"> перерви у </w:t>
      </w:r>
      <w:proofErr w:type="spellStart"/>
      <w:r w:rsidRPr="006D1AF5">
        <w:rPr>
          <w:sz w:val="28"/>
          <w:szCs w:val="28"/>
        </w:rPr>
        <w:t>роботі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понад</w:t>
      </w:r>
      <w:proofErr w:type="spellEnd"/>
      <w:r w:rsidRPr="006D1AF5">
        <w:rPr>
          <w:sz w:val="28"/>
          <w:szCs w:val="28"/>
        </w:rPr>
        <w:t xml:space="preserve"> три </w:t>
      </w:r>
      <w:proofErr w:type="spellStart"/>
      <w:r w:rsidRPr="006D1AF5">
        <w:rPr>
          <w:sz w:val="28"/>
          <w:szCs w:val="28"/>
        </w:rPr>
        <w:t>місяці</w:t>
      </w:r>
      <w:proofErr w:type="spellEnd"/>
      <w:r w:rsidRPr="006D1AF5">
        <w:rPr>
          <w:sz w:val="28"/>
          <w:szCs w:val="28"/>
        </w:rPr>
        <w:t xml:space="preserve">, у </w:t>
      </w:r>
      <w:proofErr w:type="spellStart"/>
      <w:r w:rsidRPr="006D1AF5">
        <w:rPr>
          <w:sz w:val="28"/>
          <w:szCs w:val="28"/>
        </w:rPr>
        <w:t>разі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зміни</w:t>
      </w:r>
      <w:proofErr w:type="spellEnd"/>
      <w:r w:rsidRPr="006D1AF5">
        <w:rPr>
          <w:sz w:val="28"/>
          <w:szCs w:val="28"/>
        </w:rPr>
        <w:t xml:space="preserve"> порядку </w:t>
      </w:r>
      <w:proofErr w:type="spellStart"/>
      <w:r w:rsidRPr="006D1AF5">
        <w:rPr>
          <w:sz w:val="28"/>
          <w:szCs w:val="28"/>
        </w:rPr>
        <w:t>надання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запровадження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надання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нових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>;</w:t>
      </w:r>
    </w:p>
    <w:p w14:paraId="252E86A6" w14:textId="77777777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6D1AF5">
        <w:rPr>
          <w:sz w:val="28"/>
          <w:szCs w:val="28"/>
        </w:rPr>
        <w:t xml:space="preserve">6) </w:t>
      </w:r>
      <w:proofErr w:type="spellStart"/>
      <w:r w:rsidRPr="006D1AF5">
        <w:rPr>
          <w:sz w:val="28"/>
          <w:szCs w:val="28"/>
        </w:rPr>
        <w:t>розглядає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скарги</w:t>
      </w:r>
      <w:proofErr w:type="spellEnd"/>
      <w:r w:rsidRPr="006D1AF5">
        <w:rPr>
          <w:sz w:val="28"/>
          <w:szCs w:val="28"/>
        </w:rPr>
        <w:t xml:space="preserve"> на </w:t>
      </w:r>
      <w:proofErr w:type="spellStart"/>
      <w:r w:rsidRPr="006D1AF5">
        <w:rPr>
          <w:sz w:val="28"/>
          <w:szCs w:val="28"/>
        </w:rPr>
        <w:t>діяльність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чи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бездіяльність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адміністраторів</w:t>
      </w:r>
      <w:proofErr w:type="spellEnd"/>
      <w:r w:rsidRPr="006D1AF5">
        <w:rPr>
          <w:sz w:val="28"/>
          <w:szCs w:val="28"/>
        </w:rPr>
        <w:t>;</w:t>
      </w:r>
    </w:p>
    <w:p w14:paraId="04F05C29" w14:textId="77777777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" w:name="n52"/>
      <w:bookmarkEnd w:id="7"/>
      <w:r w:rsidRPr="006D1AF5">
        <w:rPr>
          <w:sz w:val="28"/>
          <w:szCs w:val="28"/>
        </w:rPr>
        <w:t xml:space="preserve">7) </w:t>
      </w:r>
      <w:proofErr w:type="spellStart"/>
      <w:r w:rsidRPr="006D1AF5">
        <w:rPr>
          <w:sz w:val="28"/>
          <w:szCs w:val="28"/>
        </w:rPr>
        <w:t>може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здійснювати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функції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адміністратора</w:t>
      </w:r>
      <w:proofErr w:type="spellEnd"/>
      <w:r w:rsidRPr="006D1AF5">
        <w:rPr>
          <w:sz w:val="28"/>
          <w:szCs w:val="28"/>
        </w:rPr>
        <w:t>;</w:t>
      </w:r>
    </w:p>
    <w:p w14:paraId="140C39CF" w14:textId="0545F41D" w:rsid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" w:name="n53"/>
      <w:bookmarkEnd w:id="8"/>
      <w:r w:rsidRPr="006D1AF5">
        <w:rPr>
          <w:sz w:val="28"/>
          <w:szCs w:val="28"/>
        </w:rPr>
        <w:t xml:space="preserve">8) </w:t>
      </w:r>
      <w:proofErr w:type="spellStart"/>
      <w:r w:rsidRPr="006D1AF5">
        <w:rPr>
          <w:sz w:val="28"/>
          <w:szCs w:val="28"/>
        </w:rPr>
        <w:t>виконує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інші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повноваження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згідно</w:t>
      </w:r>
      <w:proofErr w:type="spellEnd"/>
      <w:r w:rsidRPr="006D1AF5">
        <w:rPr>
          <w:sz w:val="28"/>
          <w:szCs w:val="28"/>
        </w:rPr>
        <w:t xml:space="preserve"> з актами </w:t>
      </w:r>
      <w:proofErr w:type="spellStart"/>
      <w:r w:rsidRPr="006D1AF5">
        <w:rPr>
          <w:sz w:val="28"/>
          <w:szCs w:val="28"/>
        </w:rPr>
        <w:t>законодавства</w:t>
      </w:r>
      <w:proofErr w:type="spell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положенням</w:t>
      </w:r>
      <w:proofErr w:type="spellEnd"/>
      <w:r w:rsidRPr="006D1AF5">
        <w:rPr>
          <w:sz w:val="28"/>
          <w:szCs w:val="28"/>
        </w:rPr>
        <w:t xml:space="preserve"> про </w:t>
      </w:r>
      <w:r w:rsidR="0022482A"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</w:t>
      </w:r>
      <w:proofErr w:type="spellEnd"/>
      <w:r w:rsidRPr="006D1AF5">
        <w:rPr>
          <w:sz w:val="28"/>
          <w:szCs w:val="28"/>
        </w:rPr>
        <w:t>.</w:t>
      </w:r>
    </w:p>
    <w:p w14:paraId="5EFFC84C" w14:textId="7CA2A5BC" w:rsidR="006246F3" w:rsidRDefault="006246F3" w:rsidP="006246F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F2AF4">
        <w:rPr>
          <w:sz w:val="28"/>
          <w:szCs w:val="28"/>
          <w:lang w:val="uk-UA"/>
        </w:rPr>
        <w:t>6</w:t>
      </w:r>
      <w:r w:rsidRPr="006D1AF5">
        <w:rPr>
          <w:rStyle w:val="rvts37"/>
          <w:b/>
          <w:bCs/>
          <w:sz w:val="28"/>
          <w:szCs w:val="28"/>
          <w:vertAlign w:val="superscript"/>
        </w:rPr>
        <w:t>-1</w:t>
      </w:r>
      <w:r w:rsidRPr="006D1AF5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 xml:space="preserve"> Начальник Центру має одного заступника, який </w:t>
      </w:r>
      <w:proofErr w:type="spellStart"/>
      <w:r w:rsidRPr="006D1AF5">
        <w:rPr>
          <w:sz w:val="28"/>
          <w:szCs w:val="28"/>
        </w:rPr>
        <w:t>призначається</w:t>
      </w:r>
      <w:proofErr w:type="spellEnd"/>
      <w:r w:rsidRPr="006D1AF5">
        <w:rPr>
          <w:sz w:val="28"/>
          <w:szCs w:val="28"/>
        </w:rPr>
        <w:t xml:space="preserve"> на посаду та </w:t>
      </w:r>
      <w:proofErr w:type="spellStart"/>
      <w:r w:rsidRPr="006D1AF5">
        <w:rPr>
          <w:sz w:val="28"/>
          <w:szCs w:val="28"/>
        </w:rPr>
        <w:t>звільняється</w:t>
      </w:r>
      <w:proofErr w:type="spellEnd"/>
      <w:r w:rsidRPr="006D1AF5">
        <w:rPr>
          <w:sz w:val="28"/>
          <w:szCs w:val="28"/>
        </w:rPr>
        <w:t xml:space="preserve"> з посади</w:t>
      </w:r>
      <w:r>
        <w:rPr>
          <w:sz w:val="28"/>
          <w:szCs w:val="28"/>
          <w:lang w:val="uk-UA"/>
        </w:rPr>
        <w:t xml:space="preserve"> міським головою у порядку визначеному законодавством. </w:t>
      </w:r>
    </w:p>
    <w:p w14:paraId="368CD170" w14:textId="1B5D8D27" w:rsidR="006246F3" w:rsidRDefault="006246F3" w:rsidP="006246F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Центру виконує функції та здійснює повноваження начальника в разі його відсутності.</w:t>
      </w:r>
    </w:p>
    <w:p w14:paraId="6EFCCF35" w14:textId="2E015711" w:rsidR="008441B4" w:rsidRPr="006246F3" w:rsidRDefault="008441B4" w:rsidP="006246F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Заступник начальника Центру виконує функції адміністратора відповідно до покладених на нього </w:t>
      </w:r>
      <w:r w:rsidR="00A77805">
        <w:rPr>
          <w:sz w:val="28"/>
          <w:szCs w:val="28"/>
          <w:lang w:val="uk-UA"/>
        </w:rPr>
        <w:t>повноважень та організовує надання адміністративних послуг шляхом взаємодії з суб'єктами надання адміністративних послуг.</w:t>
      </w:r>
      <w:r>
        <w:rPr>
          <w:sz w:val="28"/>
          <w:szCs w:val="28"/>
          <w:lang w:val="uk-UA"/>
        </w:rPr>
        <w:t xml:space="preserve"> </w:t>
      </w:r>
    </w:p>
    <w:p w14:paraId="3412746B" w14:textId="3C6BCDD7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" w:name="n54"/>
      <w:bookmarkEnd w:id="9"/>
      <w:r w:rsidRPr="006D1AF5">
        <w:rPr>
          <w:sz w:val="28"/>
          <w:szCs w:val="28"/>
        </w:rPr>
        <w:t>1</w:t>
      </w:r>
      <w:r w:rsidR="00CE7788">
        <w:rPr>
          <w:sz w:val="28"/>
          <w:szCs w:val="28"/>
          <w:lang w:val="uk-UA"/>
        </w:rPr>
        <w:t>7</w:t>
      </w:r>
      <w:r w:rsidRPr="006D1AF5">
        <w:rPr>
          <w:sz w:val="28"/>
          <w:szCs w:val="28"/>
        </w:rPr>
        <w:t xml:space="preserve">. Центр </w:t>
      </w:r>
      <w:proofErr w:type="spellStart"/>
      <w:r w:rsidRPr="006D1AF5">
        <w:rPr>
          <w:sz w:val="28"/>
          <w:szCs w:val="28"/>
        </w:rPr>
        <w:t>під</w:t>
      </w:r>
      <w:proofErr w:type="spellEnd"/>
      <w:r w:rsidRPr="006D1AF5">
        <w:rPr>
          <w:sz w:val="28"/>
          <w:szCs w:val="28"/>
        </w:rPr>
        <w:t xml:space="preserve"> час </w:t>
      </w:r>
      <w:proofErr w:type="spellStart"/>
      <w:r w:rsidRPr="006D1AF5">
        <w:rPr>
          <w:sz w:val="28"/>
          <w:szCs w:val="28"/>
        </w:rPr>
        <w:t>виконання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покладених</w:t>
      </w:r>
      <w:proofErr w:type="spellEnd"/>
      <w:r w:rsidRPr="006D1AF5">
        <w:rPr>
          <w:sz w:val="28"/>
          <w:szCs w:val="28"/>
        </w:rPr>
        <w:t xml:space="preserve"> на </w:t>
      </w:r>
      <w:proofErr w:type="spellStart"/>
      <w:r w:rsidRPr="006D1AF5">
        <w:rPr>
          <w:sz w:val="28"/>
          <w:szCs w:val="28"/>
        </w:rPr>
        <w:t>нього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завдань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взаємодіє</w:t>
      </w:r>
      <w:proofErr w:type="spellEnd"/>
      <w:r w:rsidRPr="006D1AF5">
        <w:rPr>
          <w:sz w:val="28"/>
          <w:szCs w:val="28"/>
        </w:rPr>
        <w:t xml:space="preserve"> з </w:t>
      </w:r>
      <w:proofErr w:type="spellStart"/>
      <w:r w:rsidRPr="006D1AF5">
        <w:rPr>
          <w:sz w:val="28"/>
          <w:szCs w:val="28"/>
        </w:rPr>
        <w:t>центральними</w:t>
      </w:r>
      <w:proofErr w:type="spell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місцевими</w:t>
      </w:r>
      <w:proofErr w:type="spellEnd"/>
      <w:r w:rsidRPr="006D1AF5">
        <w:rPr>
          <w:sz w:val="28"/>
          <w:szCs w:val="28"/>
        </w:rPr>
        <w:t xml:space="preserve"> органами </w:t>
      </w:r>
      <w:proofErr w:type="spellStart"/>
      <w:r w:rsidRPr="006D1AF5">
        <w:rPr>
          <w:sz w:val="28"/>
          <w:szCs w:val="28"/>
        </w:rPr>
        <w:t>виконавчої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влади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іншими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державними</w:t>
      </w:r>
      <w:proofErr w:type="spellEnd"/>
      <w:r w:rsidRPr="006D1AF5">
        <w:rPr>
          <w:sz w:val="28"/>
          <w:szCs w:val="28"/>
        </w:rPr>
        <w:t xml:space="preserve"> органами, органами </w:t>
      </w:r>
      <w:proofErr w:type="spellStart"/>
      <w:r w:rsidRPr="006D1AF5">
        <w:rPr>
          <w:sz w:val="28"/>
          <w:szCs w:val="28"/>
        </w:rPr>
        <w:t>влади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Автономної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Республіки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Крим</w:t>
      </w:r>
      <w:proofErr w:type="spellEnd"/>
      <w:r w:rsidRPr="006D1AF5">
        <w:rPr>
          <w:sz w:val="28"/>
          <w:szCs w:val="28"/>
        </w:rPr>
        <w:t xml:space="preserve">, органами </w:t>
      </w:r>
      <w:proofErr w:type="spellStart"/>
      <w:r w:rsidRPr="006D1AF5">
        <w:rPr>
          <w:sz w:val="28"/>
          <w:szCs w:val="28"/>
        </w:rPr>
        <w:t>місцевого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самоврядування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підприємствами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установами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або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організаціями</w:t>
      </w:r>
      <w:proofErr w:type="spellEnd"/>
      <w:r w:rsidRPr="006D1AF5">
        <w:rPr>
          <w:sz w:val="28"/>
          <w:szCs w:val="28"/>
        </w:rPr>
        <w:t>.</w:t>
      </w:r>
    </w:p>
    <w:p w14:paraId="43090BE1" w14:textId="23A34824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" w:name="n55"/>
      <w:bookmarkEnd w:id="10"/>
      <w:r w:rsidRPr="006D1AF5">
        <w:rPr>
          <w:sz w:val="28"/>
          <w:szCs w:val="28"/>
        </w:rPr>
        <w:t>1</w:t>
      </w:r>
      <w:r w:rsidR="00CE7788">
        <w:rPr>
          <w:sz w:val="28"/>
          <w:szCs w:val="28"/>
          <w:lang w:val="uk-UA"/>
        </w:rPr>
        <w:t>8</w:t>
      </w:r>
      <w:r w:rsidRPr="006D1AF5">
        <w:rPr>
          <w:sz w:val="28"/>
          <w:szCs w:val="28"/>
        </w:rPr>
        <w:t xml:space="preserve">. З метою </w:t>
      </w:r>
      <w:proofErr w:type="spellStart"/>
      <w:r w:rsidRPr="006D1AF5">
        <w:rPr>
          <w:sz w:val="28"/>
          <w:szCs w:val="28"/>
        </w:rPr>
        <w:t>забезпечення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створення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зручних</w:t>
      </w:r>
      <w:proofErr w:type="spell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доступних</w:t>
      </w:r>
      <w:proofErr w:type="spellEnd"/>
      <w:r w:rsidRPr="006D1AF5">
        <w:rPr>
          <w:sz w:val="28"/>
          <w:szCs w:val="28"/>
        </w:rPr>
        <w:t xml:space="preserve"> умов для </w:t>
      </w:r>
      <w:proofErr w:type="spellStart"/>
      <w:r w:rsidRPr="006D1AF5">
        <w:rPr>
          <w:sz w:val="28"/>
          <w:szCs w:val="28"/>
        </w:rPr>
        <w:t>отримання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суб’єктами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звернень</w:t>
      </w:r>
      <w:proofErr w:type="spellEnd"/>
      <w:r w:rsidRPr="006D1AF5">
        <w:rPr>
          <w:sz w:val="28"/>
          <w:szCs w:val="28"/>
        </w:rPr>
        <w:t xml:space="preserve"> </w:t>
      </w:r>
      <w:proofErr w:type="gramStart"/>
      <w:r w:rsidRPr="006D1AF5">
        <w:rPr>
          <w:sz w:val="28"/>
          <w:szCs w:val="28"/>
        </w:rPr>
        <w:t>у межах</w:t>
      </w:r>
      <w:proofErr w:type="gram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відповідної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території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територіальної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громади</w:t>
      </w:r>
      <w:proofErr w:type="spellEnd"/>
      <w:r w:rsidRPr="006D1AF5">
        <w:rPr>
          <w:sz w:val="28"/>
          <w:szCs w:val="28"/>
        </w:rPr>
        <w:t xml:space="preserve"> за </w:t>
      </w:r>
      <w:proofErr w:type="spellStart"/>
      <w:r w:rsidRPr="006D1AF5">
        <w:rPr>
          <w:sz w:val="28"/>
          <w:szCs w:val="28"/>
        </w:rPr>
        <w:t>рішенням</w:t>
      </w:r>
      <w:proofErr w:type="spellEnd"/>
      <w:r w:rsidRPr="006D1AF5">
        <w:rPr>
          <w:sz w:val="28"/>
          <w:szCs w:val="28"/>
        </w:rPr>
        <w:t xml:space="preserve"> органу, </w:t>
      </w:r>
      <w:proofErr w:type="spellStart"/>
      <w:r w:rsidRPr="006D1AF5">
        <w:rPr>
          <w:sz w:val="28"/>
          <w:szCs w:val="28"/>
        </w:rPr>
        <w:t>що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утворив</w:t>
      </w:r>
      <w:proofErr w:type="spellEnd"/>
      <w:r w:rsidRPr="006D1AF5">
        <w:rPr>
          <w:sz w:val="28"/>
          <w:szCs w:val="28"/>
        </w:rPr>
        <w:t xml:space="preserve"> центр, </w:t>
      </w:r>
      <w:proofErr w:type="spellStart"/>
      <w:r w:rsidRPr="006D1AF5">
        <w:rPr>
          <w:sz w:val="28"/>
          <w:szCs w:val="28"/>
        </w:rPr>
        <w:t>можуть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утворюватися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територіальні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підрозділи</w:t>
      </w:r>
      <w:proofErr w:type="spellEnd"/>
      <w:r w:rsidRPr="006D1AF5">
        <w:rPr>
          <w:sz w:val="28"/>
          <w:szCs w:val="28"/>
        </w:rPr>
        <w:t xml:space="preserve"> центру та </w:t>
      </w:r>
      <w:proofErr w:type="spellStart"/>
      <w:r w:rsidRPr="006D1AF5">
        <w:rPr>
          <w:sz w:val="28"/>
          <w:szCs w:val="28"/>
        </w:rPr>
        <w:t>віддалені</w:t>
      </w:r>
      <w:proofErr w:type="spellEnd"/>
      <w:r w:rsidRPr="006D1AF5">
        <w:rPr>
          <w:sz w:val="28"/>
          <w:szCs w:val="28"/>
        </w:rPr>
        <w:t xml:space="preserve"> (у тому </w:t>
      </w:r>
      <w:proofErr w:type="spellStart"/>
      <w:r w:rsidRPr="006D1AF5">
        <w:rPr>
          <w:sz w:val="28"/>
          <w:szCs w:val="28"/>
        </w:rPr>
        <w:t>числі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пересувні</w:t>
      </w:r>
      <w:proofErr w:type="spellEnd"/>
      <w:r w:rsidRPr="006D1AF5">
        <w:rPr>
          <w:sz w:val="28"/>
          <w:szCs w:val="28"/>
        </w:rPr>
        <w:t xml:space="preserve">) </w:t>
      </w:r>
      <w:proofErr w:type="spellStart"/>
      <w:r w:rsidRPr="006D1AF5">
        <w:rPr>
          <w:sz w:val="28"/>
          <w:szCs w:val="28"/>
        </w:rPr>
        <w:t>робочі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місця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адміністраторів</w:t>
      </w:r>
      <w:proofErr w:type="spellEnd"/>
      <w:r w:rsidRPr="006D1AF5">
        <w:rPr>
          <w:sz w:val="28"/>
          <w:szCs w:val="28"/>
        </w:rPr>
        <w:t xml:space="preserve"> такого центру, в </w:t>
      </w:r>
      <w:proofErr w:type="spellStart"/>
      <w:r w:rsidRPr="006D1AF5">
        <w:rPr>
          <w:sz w:val="28"/>
          <w:szCs w:val="28"/>
        </w:rPr>
        <w:t>яких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забезпечується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надання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адміністративних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відповідно</w:t>
      </w:r>
      <w:proofErr w:type="spellEnd"/>
      <w:r w:rsidRPr="006D1AF5">
        <w:rPr>
          <w:sz w:val="28"/>
          <w:szCs w:val="28"/>
        </w:rPr>
        <w:t xml:space="preserve"> до </w:t>
      </w:r>
      <w:proofErr w:type="spellStart"/>
      <w:r w:rsidRPr="006D1AF5">
        <w:rPr>
          <w:sz w:val="28"/>
          <w:szCs w:val="28"/>
        </w:rPr>
        <w:t>переліку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визначеного</w:t>
      </w:r>
      <w:proofErr w:type="spellEnd"/>
      <w:r w:rsidRPr="006D1AF5">
        <w:rPr>
          <w:sz w:val="28"/>
          <w:szCs w:val="28"/>
        </w:rPr>
        <w:t xml:space="preserve"> органом, </w:t>
      </w:r>
      <w:proofErr w:type="spellStart"/>
      <w:r w:rsidRPr="006D1AF5">
        <w:rPr>
          <w:sz w:val="28"/>
          <w:szCs w:val="28"/>
        </w:rPr>
        <w:t>що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прийняв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рішення</w:t>
      </w:r>
      <w:proofErr w:type="spellEnd"/>
      <w:r w:rsidRPr="006D1AF5">
        <w:rPr>
          <w:sz w:val="28"/>
          <w:szCs w:val="28"/>
        </w:rPr>
        <w:t xml:space="preserve"> про </w:t>
      </w:r>
      <w:proofErr w:type="spellStart"/>
      <w:r w:rsidRPr="006D1AF5">
        <w:rPr>
          <w:sz w:val="28"/>
          <w:szCs w:val="28"/>
        </w:rPr>
        <w:t>його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утворення</w:t>
      </w:r>
      <w:proofErr w:type="spellEnd"/>
      <w:r w:rsidRPr="006D1AF5">
        <w:rPr>
          <w:sz w:val="28"/>
          <w:szCs w:val="28"/>
        </w:rPr>
        <w:t>.</w:t>
      </w:r>
    </w:p>
    <w:p w14:paraId="4D199CDD" w14:textId="77777777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1" w:name="n144"/>
      <w:bookmarkEnd w:id="11"/>
      <w:proofErr w:type="spellStart"/>
      <w:r w:rsidRPr="006D1AF5">
        <w:rPr>
          <w:sz w:val="28"/>
          <w:szCs w:val="28"/>
        </w:rPr>
        <w:t>Організаційне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забезпечення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діяльності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територіальних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підрозділів</w:t>
      </w:r>
      <w:proofErr w:type="spell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віддалених</w:t>
      </w:r>
      <w:proofErr w:type="spellEnd"/>
      <w:r w:rsidRPr="006D1AF5">
        <w:rPr>
          <w:sz w:val="28"/>
          <w:szCs w:val="28"/>
        </w:rPr>
        <w:t xml:space="preserve"> (у тому </w:t>
      </w:r>
      <w:proofErr w:type="spellStart"/>
      <w:r w:rsidRPr="006D1AF5">
        <w:rPr>
          <w:sz w:val="28"/>
          <w:szCs w:val="28"/>
        </w:rPr>
        <w:t>числі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пересувних</w:t>
      </w:r>
      <w:proofErr w:type="spellEnd"/>
      <w:r w:rsidRPr="006D1AF5">
        <w:rPr>
          <w:sz w:val="28"/>
          <w:szCs w:val="28"/>
        </w:rPr>
        <w:t xml:space="preserve">) </w:t>
      </w:r>
      <w:proofErr w:type="spellStart"/>
      <w:r w:rsidRPr="006D1AF5">
        <w:rPr>
          <w:sz w:val="28"/>
          <w:szCs w:val="28"/>
        </w:rPr>
        <w:t>робочих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місць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адміністраторів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здійснюється</w:t>
      </w:r>
      <w:proofErr w:type="spellEnd"/>
      <w:r w:rsidRPr="006D1AF5">
        <w:rPr>
          <w:sz w:val="28"/>
          <w:szCs w:val="28"/>
        </w:rPr>
        <w:t xml:space="preserve"> центром, </w:t>
      </w:r>
      <w:proofErr w:type="spellStart"/>
      <w:r w:rsidRPr="006D1AF5">
        <w:rPr>
          <w:sz w:val="28"/>
          <w:szCs w:val="28"/>
        </w:rPr>
        <w:t>утвореним</w:t>
      </w:r>
      <w:proofErr w:type="spellEnd"/>
      <w:r w:rsidRPr="006D1AF5">
        <w:rPr>
          <w:sz w:val="28"/>
          <w:szCs w:val="28"/>
        </w:rPr>
        <w:t xml:space="preserve"> як </w:t>
      </w:r>
      <w:proofErr w:type="spellStart"/>
      <w:r w:rsidRPr="006D1AF5">
        <w:rPr>
          <w:sz w:val="28"/>
          <w:szCs w:val="28"/>
        </w:rPr>
        <w:t>виконавчий</w:t>
      </w:r>
      <w:proofErr w:type="spellEnd"/>
      <w:r w:rsidRPr="006D1AF5">
        <w:rPr>
          <w:sz w:val="28"/>
          <w:szCs w:val="28"/>
        </w:rPr>
        <w:t xml:space="preserve"> орган (</w:t>
      </w:r>
      <w:proofErr w:type="spellStart"/>
      <w:r w:rsidRPr="006D1AF5">
        <w:rPr>
          <w:sz w:val="28"/>
          <w:szCs w:val="28"/>
        </w:rPr>
        <w:t>структурний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підрозділ</w:t>
      </w:r>
      <w:proofErr w:type="spellEnd"/>
      <w:r w:rsidRPr="006D1AF5">
        <w:rPr>
          <w:sz w:val="28"/>
          <w:szCs w:val="28"/>
        </w:rPr>
        <w:t xml:space="preserve">), </w:t>
      </w:r>
      <w:proofErr w:type="spellStart"/>
      <w:r w:rsidRPr="006D1AF5">
        <w:rPr>
          <w:sz w:val="28"/>
          <w:szCs w:val="28"/>
        </w:rPr>
        <w:t>або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виконавчим</w:t>
      </w:r>
      <w:proofErr w:type="spellEnd"/>
      <w:r w:rsidRPr="006D1AF5">
        <w:rPr>
          <w:sz w:val="28"/>
          <w:szCs w:val="28"/>
        </w:rPr>
        <w:t xml:space="preserve"> органом (</w:t>
      </w:r>
      <w:proofErr w:type="spellStart"/>
      <w:r w:rsidRPr="006D1AF5">
        <w:rPr>
          <w:sz w:val="28"/>
          <w:szCs w:val="28"/>
        </w:rPr>
        <w:t>структурним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підрозділом</w:t>
      </w:r>
      <w:proofErr w:type="spellEnd"/>
      <w:r w:rsidRPr="006D1AF5">
        <w:rPr>
          <w:sz w:val="28"/>
          <w:szCs w:val="28"/>
        </w:rPr>
        <w:t xml:space="preserve">), </w:t>
      </w:r>
      <w:proofErr w:type="spellStart"/>
      <w:r w:rsidRPr="006D1AF5">
        <w:rPr>
          <w:sz w:val="28"/>
          <w:szCs w:val="28"/>
        </w:rPr>
        <w:t>що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здійснює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матеріально-технічне</w:t>
      </w:r>
      <w:proofErr w:type="spell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організаційне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забезпечення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діяльності</w:t>
      </w:r>
      <w:proofErr w:type="spellEnd"/>
      <w:r w:rsidRPr="006D1AF5">
        <w:rPr>
          <w:sz w:val="28"/>
          <w:szCs w:val="28"/>
        </w:rPr>
        <w:t xml:space="preserve"> центру, </w:t>
      </w:r>
      <w:proofErr w:type="spellStart"/>
      <w:r w:rsidRPr="006D1AF5">
        <w:rPr>
          <w:sz w:val="28"/>
          <w:szCs w:val="28"/>
        </w:rPr>
        <w:t>утвореного</w:t>
      </w:r>
      <w:proofErr w:type="spellEnd"/>
      <w:r w:rsidRPr="006D1AF5">
        <w:rPr>
          <w:sz w:val="28"/>
          <w:szCs w:val="28"/>
        </w:rPr>
        <w:t xml:space="preserve"> як </w:t>
      </w:r>
      <w:proofErr w:type="spellStart"/>
      <w:r w:rsidRPr="006D1AF5">
        <w:rPr>
          <w:sz w:val="28"/>
          <w:szCs w:val="28"/>
        </w:rPr>
        <w:t>постійно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діючий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робочий</w:t>
      </w:r>
      <w:proofErr w:type="spellEnd"/>
      <w:r w:rsidRPr="006D1AF5">
        <w:rPr>
          <w:sz w:val="28"/>
          <w:szCs w:val="28"/>
        </w:rPr>
        <w:t xml:space="preserve"> орган.</w:t>
      </w:r>
    </w:p>
    <w:p w14:paraId="09821FD5" w14:textId="63DEE85F" w:rsidR="00BC53E3" w:rsidRPr="00F07C06" w:rsidRDefault="00BC53E3" w:rsidP="00BC53E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6D1AF5" w:rsidRPr="006D1AF5">
        <w:rPr>
          <w:sz w:val="28"/>
          <w:szCs w:val="28"/>
        </w:rPr>
        <w:t>1</w:t>
      </w:r>
      <w:r w:rsidR="00CE7788">
        <w:rPr>
          <w:sz w:val="28"/>
          <w:szCs w:val="28"/>
          <w:lang w:val="uk-UA"/>
        </w:rPr>
        <w:t>9</w:t>
      </w:r>
      <w:r w:rsidR="006D1AF5" w:rsidRPr="006D1AF5">
        <w:rPr>
          <w:sz w:val="28"/>
          <w:szCs w:val="28"/>
        </w:rPr>
        <w:t xml:space="preserve">. Час </w:t>
      </w:r>
      <w:proofErr w:type="spellStart"/>
      <w:r w:rsidR="006D1AF5" w:rsidRPr="006D1AF5">
        <w:rPr>
          <w:sz w:val="28"/>
          <w:szCs w:val="28"/>
        </w:rPr>
        <w:t>прийому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суб’єктів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звернень</w:t>
      </w:r>
      <w:proofErr w:type="spellEnd"/>
      <w:r w:rsidR="006D1AF5" w:rsidRPr="006D1AF5">
        <w:rPr>
          <w:sz w:val="28"/>
          <w:szCs w:val="28"/>
        </w:rPr>
        <w:t xml:space="preserve"> є </w:t>
      </w:r>
      <w:proofErr w:type="spellStart"/>
      <w:r w:rsidR="006D1AF5" w:rsidRPr="006D1AF5">
        <w:rPr>
          <w:sz w:val="28"/>
          <w:szCs w:val="28"/>
        </w:rPr>
        <w:t>загальним</w:t>
      </w:r>
      <w:proofErr w:type="spellEnd"/>
      <w:r w:rsidR="006D1AF5" w:rsidRPr="006D1AF5">
        <w:rPr>
          <w:sz w:val="28"/>
          <w:szCs w:val="28"/>
        </w:rPr>
        <w:t xml:space="preserve"> (</w:t>
      </w:r>
      <w:proofErr w:type="spellStart"/>
      <w:r w:rsidR="006D1AF5" w:rsidRPr="006D1AF5">
        <w:rPr>
          <w:sz w:val="28"/>
          <w:szCs w:val="28"/>
        </w:rPr>
        <w:t>єдиним</w:t>
      </w:r>
      <w:proofErr w:type="spellEnd"/>
      <w:r w:rsidR="006D1AF5" w:rsidRPr="006D1AF5">
        <w:rPr>
          <w:sz w:val="28"/>
          <w:szCs w:val="28"/>
        </w:rPr>
        <w:t xml:space="preserve">) для </w:t>
      </w:r>
      <w:proofErr w:type="spellStart"/>
      <w:r w:rsidR="006D1AF5" w:rsidRPr="006D1AF5">
        <w:rPr>
          <w:sz w:val="28"/>
          <w:szCs w:val="28"/>
        </w:rPr>
        <w:t>всіх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адміністративних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послуг</w:t>
      </w:r>
      <w:proofErr w:type="spellEnd"/>
      <w:r w:rsidR="006D1AF5" w:rsidRPr="006D1AF5">
        <w:rPr>
          <w:sz w:val="28"/>
          <w:szCs w:val="28"/>
        </w:rPr>
        <w:t xml:space="preserve">, </w:t>
      </w:r>
      <w:proofErr w:type="spellStart"/>
      <w:r w:rsidR="006D1AF5" w:rsidRPr="006D1AF5">
        <w:rPr>
          <w:sz w:val="28"/>
          <w:szCs w:val="28"/>
        </w:rPr>
        <w:t>що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надаються</w:t>
      </w:r>
      <w:proofErr w:type="spellEnd"/>
      <w:r w:rsidR="006D1AF5" w:rsidRPr="006D1AF5">
        <w:rPr>
          <w:sz w:val="28"/>
          <w:szCs w:val="28"/>
        </w:rPr>
        <w:t xml:space="preserve"> через центр</w:t>
      </w:r>
      <w:r>
        <w:rPr>
          <w:sz w:val="28"/>
          <w:szCs w:val="28"/>
          <w:lang w:val="uk-UA"/>
        </w:rPr>
        <w:t>,</w:t>
      </w:r>
      <w:r w:rsidRPr="00BC53E3">
        <w:rPr>
          <w:sz w:val="28"/>
          <w:szCs w:val="28"/>
        </w:rPr>
        <w:t xml:space="preserve"> </w:t>
      </w:r>
      <w:r w:rsidRPr="00F07C06">
        <w:rPr>
          <w:sz w:val="28"/>
          <w:szCs w:val="28"/>
        </w:rPr>
        <w:t xml:space="preserve">та становить – не </w:t>
      </w:r>
      <w:proofErr w:type="spellStart"/>
      <w:r w:rsidRPr="00F07C06">
        <w:rPr>
          <w:sz w:val="28"/>
          <w:szCs w:val="28"/>
        </w:rPr>
        <w:t>менш</w:t>
      </w:r>
      <w:proofErr w:type="spellEnd"/>
      <w:r w:rsidRPr="00F07C06">
        <w:rPr>
          <w:sz w:val="28"/>
          <w:szCs w:val="28"/>
        </w:rPr>
        <w:t xml:space="preserve"> як </w:t>
      </w:r>
      <w:proofErr w:type="spellStart"/>
      <w:r w:rsidRPr="00F07C06">
        <w:rPr>
          <w:sz w:val="28"/>
          <w:szCs w:val="28"/>
        </w:rPr>
        <w:t>п’ять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днів</w:t>
      </w:r>
      <w:proofErr w:type="spellEnd"/>
      <w:r w:rsidRPr="00F07C06">
        <w:rPr>
          <w:sz w:val="28"/>
          <w:szCs w:val="28"/>
        </w:rPr>
        <w:t xml:space="preserve"> на </w:t>
      </w:r>
      <w:proofErr w:type="spellStart"/>
      <w:r w:rsidRPr="00F07C06">
        <w:rPr>
          <w:sz w:val="28"/>
          <w:szCs w:val="28"/>
        </w:rPr>
        <w:t>тиждень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сім</w:t>
      </w:r>
      <w:proofErr w:type="spellEnd"/>
      <w:r w:rsidRPr="00F07C06">
        <w:rPr>
          <w:sz w:val="28"/>
          <w:szCs w:val="28"/>
        </w:rPr>
        <w:t xml:space="preserve"> годин на день.</w:t>
      </w:r>
    </w:p>
    <w:p w14:paraId="17E17D0F" w14:textId="08BAB362" w:rsidR="006D1AF5" w:rsidRPr="006D1AF5" w:rsidRDefault="00BC53E3" w:rsidP="00BC53E3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12" w:name="n57"/>
      <w:bookmarkStart w:id="13" w:name="n93"/>
      <w:bookmarkEnd w:id="12"/>
      <w:bookmarkEnd w:id="13"/>
      <w:r>
        <w:rPr>
          <w:sz w:val="28"/>
          <w:szCs w:val="28"/>
          <w:lang w:val="uk-UA"/>
        </w:rPr>
        <w:t xml:space="preserve">     </w:t>
      </w:r>
      <w:r w:rsidR="006D1AF5" w:rsidRPr="006D1AF5">
        <w:rPr>
          <w:sz w:val="28"/>
          <w:szCs w:val="28"/>
        </w:rPr>
        <w:t xml:space="preserve">У </w:t>
      </w:r>
      <w:proofErr w:type="spellStart"/>
      <w:r w:rsidR="006D1AF5" w:rsidRPr="006D1AF5">
        <w:rPr>
          <w:sz w:val="28"/>
          <w:szCs w:val="28"/>
        </w:rPr>
        <w:t>територіальних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підрозділах</w:t>
      </w:r>
      <w:proofErr w:type="spellEnd"/>
      <w:r w:rsidR="006D1AF5" w:rsidRPr="006D1AF5">
        <w:rPr>
          <w:sz w:val="28"/>
          <w:szCs w:val="28"/>
        </w:rPr>
        <w:t xml:space="preserve"> центру та у </w:t>
      </w:r>
      <w:proofErr w:type="spellStart"/>
      <w:r w:rsidR="006D1AF5" w:rsidRPr="006D1AF5">
        <w:rPr>
          <w:sz w:val="28"/>
          <w:szCs w:val="28"/>
        </w:rPr>
        <w:t>віддалених</w:t>
      </w:r>
      <w:proofErr w:type="spellEnd"/>
      <w:r w:rsidR="006D1AF5" w:rsidRPr="006D1AF5">
        <w:rPr>
          <w:sz w:val="28"/>
          <w:szCs w:val="28"/>
        </w:rPr>
        <w:t xml:space="preserve"> (у тому </w:t>
      </w:r>
      <w:proofErr w:type="spellStart"/>
      <w:r w:rsidR="006D1AF5" w:rsidRPr="006D1AF5">
        <w:rPr>
          <w:sz w:val="28"/>
          <w:szCs w:val="28"/>
        </w:rPr>
        <w:t>числі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пересувних</w:t>
      </w:r>
      <w:proofErr w:type="spellEnd"/>
      <w:r w:rsidR="006D1AF5" w:rsidRPr="006D1AF5">
        <w:rPr>
          <w:sz w:val="28"/>
          <w:szCs w:val="28"/>
        </w:rPr>
        <w:t xml:space="preserve">) </w:t>
      </w:r>
      <w:proofErr w:type="spellStart"/>
      <w:r w:rsidR="006D1AF5" w:rsidRPr="006D1AF5">
        <w:rPr>
          <w:sz w:val="28"/>
          <w:szCs w:val="28"/>
        </w:rPr>
        <w:t>робочих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місцях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адміністраторів</w:t>
      </w:r>
      <w:proofErr w:type="spellEnd"/>
      <w:r w:rsidR="006D1AF5" w:rsidRPr="006D1AF5">
        <w:rPr>
          <w:sz w:val="28"/>
          <w:szCs w:val="28"/>
        </w:rPr>
        <w:t xml:space="preserve"> центру час </w:t>
      </w:r>
      <w:proofErr w:type="spellStart"/>
      <w:r w:rsidR="006D1AF5" w:rsidRPr="006D1AF5">
        <w:rPr>
          <w:sz w:val="28"/>
          <w:szCs w:val="28"/>
        </w:rPr>
        <w:t>прийому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суб’єктів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звернень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визначається</w:t>
      </w:r>
      <w:proofErr w:type="spellEnd"/>
      <w:r w:rsidR="006D1AF5" w:rsidRPr="006D1AF5">
        <w:rPr>
          <w:sz w:val="28"/>
          <w:szCs w:val="28"/>
        </w:rPr>
        <w:t xml:space="preserve"> органом, </w:t>
      </w:r>
      <w:proofErr w:type="spellStart"/>
      <w:r w:rsidR="006D1AF5" w:rsidRPr="006D1AF5">
        <w:rPr>
          <w:sz w:val="28"/>
          <w:szCs w:val="28"/>
        </w:rPr>
        <w:t>що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утворив</w:t>
      </w:r>
      <w:proofErr w:type="spellEnd"/>
      <w:r w:rsidR="006D1AF5" w:rsidRPr="006D1AF5">
        <w:rPr>
          <w:sz w:val="28"/>
          <w:szCs w:val="28"/>
        </w:rPr>
        <w:t xml:space="preserve"> центр.</w:t>
      </w:r>
    </w:p>
    <w:p w14:paraId="71BC7271" w14:textId="3E74D98C" w:rsidR="00BC53E3" w:rsidRDefault="00BC53E3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     </w:t>
      </w:r>
      <w:r w:rsidR="006D1AF5" w:rsidRPr="006D1AF5">
        <w:rPr>
          <w:sz w:val="28"/>
          <w:szCs w:val="28"/>
          <w:shd w:val="clear" w:color="auto" w:fill="FFFFFF"/>
        </w:rPr>
        <w:t xml:space="preserve">При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цьому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прийом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суб’єктів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звернень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центрі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здійснюється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без перерви на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обід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206C51C7" w14:textId="23CAA97A" w:rsidR="006D1AF5" w:rsidRPr="006D1AF5" w:rsidRDefault="00BC53E3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6D1AF5" w:rsidRPr="006D1AF5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рішенням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органу,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що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утворив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центр, час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прийому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суб’єктів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звернень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може</w:t>
      </w:r>
      <w:proofErr w:type="spellEnd"/>
      <w:r w:rsidR="006D1AF5" w:rsidRPr="006D1AF5">
        <w:rPr>
          <w:sz w:val="28"/>
          <w:szCs w:val="28"/>
          <w:shd w:val="clear" w:color="auto" w:fill="FFFFFF"/>
        </w:rPr>
        <w:t xml:space="preserve"> бути </w:t>
      </w:r>
      <w:proofErr w:type="spellStart"/>
      <w:r w:rsidR="006D1AF5" w:rsidRPr="006D1AF5">
        <w:rPr>
          <w:sz w:val="28"/>
          <w:szCs w:val="28"/>
          <w:shd w:val="clear" w:color="auto" w:fill="FFFFFF"/>
        </w:rPr>
        <w:t>збільшено</w:t>
      </w:r>
      <w:proofErr w:type="spellEnd"/>
      <w:r w:rsidR="006D1AF5" w:rsidRPr="006D1AF5">
        <w:rPr>
          <w:sz w:val="28"/>
          <w:szCs w:val="28"/>
          <w:shd w:val="clear" w:color="auto" w:fill="FFFFFF"/>
        </w:rPr>
        <w:t>.</w:t>
      </w:r>
    </w:p>
    <w:p w14:paraId="1B224C18" w14:textId="6A1F8AD7" w:rsidR="006D1AF5" w:rsidRPr="006D1AF5" w:rsidRDefault="00BC53E3" w:rsidP="00BC53E3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CE7788">
        <w:rPr>
          <w:sz w:val="28"/>
          <w:szCs w:val="28"/>
          <w:lang w:val="uk-UA"/>
        </w:rPr>
        <w:t>20</w:t>
      </w:r>
      <w:r w:rsidR="006D1AF5" w:rsidRPr="006D1AF5">
        <w:rPr>
          <w:sz w:val="28"/>
          <w:szCs w:val="28"/>
        </w:rPr>
        <w:t xml:space="preserve">. </w:t>
      </w:r>
      <w:proofErr w:type="spellStart"/>
      <w:r w:rsidR="006D1AF5" w:rsidRPr="006D1AF5">
        <w:rPr>
          <w:sz w:val="28"/>
          <w:szCs w:val="28"/>
        </w:rPr>
        <w:t>Фінансування</w:t>
      </w:r>
      <w:proofErr w:type="spellEnd"/>
      <w:r w:rsidR="006D1AF5" w:rsidRPr="006D1AF5">
        <w:rPr>
          <w:sz w:val="28"/>
          <w:szCs w:val="28"/>
        </w:rPr>
        <w:t xml:space="preserve"> та </w:t>
      </w:r>
      <w:proofErr w:type="spellStart"/>
      <w:r w:rsidR="006D1AF5" w:rsidRPr="006D1AF5">
        <w:rPr>
          <w:sz w:val="28"/>
          <w:szCs w:val="28"/>
        </w:rPr>
        <w:t>матеріально-технічне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забезпечення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діяльності</w:t>
      </w:r>
      <w:proofErr w:type="spellEnd"/>
      <w:r w:rsidR="006D1AF5" w:rsidRPr="006D1AF5">
        <w:rPr>
          <w:sz w:val="28"/>
          <w:szCs w:val="28"/>
        </w:rPr>
        <w:t xml:space="preserve"> центру </w:t>
      </w:r>
      <w:proofErr w:type="spellStart"/>
      <w:r w:rsidR="006D1AF5" w:rsidRPr="006D1AF5">
        <w:rPr>
          <w:sz w:val="28"/>
          <w:szCs w:val="28"/>
        </w:rPr>
        <w:t>здійснюється</w:t>
      </w:r>
      <w:proofErr w:type="spellEnd"/>
      <w:r w:rsidR="006D1AF5" w:rsidRPr="006D1AF5">
        <w:rPr>
          <w:sz w:val="28"/>
          <w:szCs w:val="28"/>
        </w:rPr>
        <w:t xml:space="preserve"> за </w:t>
      </w:r>
      <w:proofErr w:type="spellStart"/>
      <w:r w:rsidR="006D1AF5" w:rsidRPr="006D1AF5">
        <w:rPr>
          <w:sz w:val="28"/>
          <w:szCs w:val="28"/>
        </w:rPr>
        <w:t>рахунок</w:t>
      </w:r>
      <w:proofErr w:type="spellEnd"/>
      <w:r w:rsidR="006D1AF5" w:rsidRPr="006D1AF5">
        <w:rPr>
          <w:sz w:val="28"/>
          <w:szCs w:val="28"/>
        </w:rPr>
        <w:t xml:space="preserve"> державного та </w:t>
      </w:r>
      <w:proofErr w:type="spellStart"/>
      <w:r w:rsidR="006D1AF5" w:rsidRPr="006D1AF5">
        <w:rPr>
          <w:sz w:val="28"/>
          <w:szCs w:val="28"/>
        </w:rPr>
        <w:t>місцевих</w:t>
      </w:r>
      <w:proofErr w:type="spellEnd"/>
      <w:r w:rsidR="006D1AF5" w:rsidRPr="006D1AF5">
        <w:rPr>
          <w:sz w:val="28"/>
          <w:szCs w:val="28"/>
        </w:rPr>
        <w:t xml:space="preserve"> </w:t>
      </w:r>
      <w:proofErr w:type="spellStart"/>
      <w:r w:rsidR="006D1AF5" w:rsidRPr="006D1AF5">
        <w:rPr>
          <w:sz w:val="28"/>
          <w:szCs w:val="28"/>
        </w:rPr>
        <w:t>бюджетів</w:t>
      </w:r>
      <w:proofErr w:type="spellEnd"/>
      <w:r w:rsidR="006D1AF5" w:rsidRPr="006D1AF5">
        <w:rPr>
          <w:sz w:val="28"/>
          <w:szCs w:val="28"/>
        </w:rPr>
        <w:t>.</w:t>
      </w:r>
    </w:p>
    <w:p w14:paraId="0DCE0293" w14:textId="77777777" w:rsidR="006D1AF5" w:rsidRPr="006D1AF5" w:rsidRDefault="006D1AF5" w:rsidP="006D1AF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4" w:name="n97"/>
      <w:bookmarkEnd w:id="14"/>
      <w:r w:rsidRPr="006D1AF5">
        <w:rPr>
          <w:sz w:val="28"/>
          <w:szCs w:val="28"/>
        </w:rPr>
        <w:t xml:space="preserve">Центри </w:t>
      </w:r>
      <w:proofErr w:type="spellStart"/>
      <w:r w:rsidRPr="006D1AF5">
        <w:rPr>
          <w:sz w:val="28"/>
          <w:szCs w:val="28"/>
        </w:rPr>
        <w:t>звільняються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від</w:t>
      </w:r>
      <w:proofErr w:type="spellEnd"/>
      <w:r w:rsidRPr="006D1AF5">
        <w:rPr>
          <w:sz w:val="28"/>
          <w:szCs w:val="28"/>
        </w:rPr>
        <w:t xml:space="preserve"> плати за </w:t>
      </w:r>
      <w:proofErr w:type="spellStart"/>
      <w:r w:rsidRPr="006D1AF5">
        <w:rPr>
          <w:sz w:val="28"/>
          <w:szCs w:val="28"/>
        </w:rPr>
        <w:t>підключення</w:t>
      </w:r>
      <w:proofErr w:type="spellEnd"/>
      <w:r w:rsidRPr="006D1AF5">
        <w:rPr>
          <w:sz w:val="28"/>
          <w:szCs w:val="28"/>
        </w:rPr>
        <w:t xml:space="preserve"> (у тому </w:t>
      </w:r>
      <w:proofErr w:type="spellStart"/>
      <w:r w:rsidRPr="006D1AF5">
        <w:rPr>
          <w:sz w:val="28"/>
          <w:szCs w:val="28"/>
        </w:rPr>
        <w:t>числі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обслуговування</w:t>
      </w:r>
      <w:proofErr w:type="spell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використання</w:t>
      </w:r>
      <w:proofErr w:type="spellEnd"/>
      <w:r w:rsidRPr="006D1AF5">
        <w:rPr>
          <w:sz w:val="28"/>
          <w:szCs w:val="28"/>
        </w:rPr>
        <w:t xml:space="preserve">) до </w:t>
      </w:r>
      <w:proofErr w:type="spellStart"/>
      <w:r w:rsidRPr="006D1AF5">
        <w:rPr>
          <w:sz w:val="28"/>
          <w:szCs w:val="28"/>
        </w:rPr>
        <w:t>реєстрів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інших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інформаційних</w:t>
      </w:r>
      <w:proofErr w:type="spellEnd"/>
      <w:r w:rsidRPr="006D1AF5">
        <w:rPr>
          <w:sz w:val="28"/>
          <w:szCs w:val="28"/>
        </w:rPr>
        <w:t xml:space="preserve"> баз, </w:t>
      </w:r>
      <w:proofErr w:type="spellStart"/>
      <w:r w:rsidRPr="006D1AF5">
        <w:rPr>
          <w:sz w:val="28"/>
          <w:szCs w:val="28"/>
        </w:rPr>
        <w:t>що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використовуються</w:t>
      </w:r>
      <w:proofErr w:type="spellEnd"/>
      <w:r w:rsidRPr="006D1AF5">
        <w:rPr>
          <w:sz w:val="28"/>
          <w:szCs w:val="28"/>
        </w:rPr>
        <w:t xml:space="preserve"> для </w:t>
      </w:r>
      <w:proofErr w:type="spellStart"/>
      <w:r w:rsidRPr="006D1AF5">
        <w:rPr>
          <w:sz w:val="28"/>
          <w:szCs w:val="28"/>
        </w:rPr>
        <w:t>надання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адміністративних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 xml:space="preserve">, а </w:t>
      </w:r>
      <w:proofErr w:type="spellStart"/>
      <w:r w:rsidRPr="006D1AF5">
        <w:rPr>
          <w:sz w:val="28"/>
          <w:szCs w:val="28"/>
        </w:rPr>
        <w:t>також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від</w:t>
      </w:r>
      <w:proofErr w:type="spellEnd"/>
      <w:r w:rsidRPr="006D1AF5">
        <w:rPr>
          <w:sz w:val="28"/>
          <w:szCs w:val="28"/>
        </w:rPr>
        <w:t xml:space="preserve"> плати за </w:t>
      </w:r>
      <w:proofErr w:type="spellStart"/>
      <w:r w:rsidRPr="006D1AF5">
        <w:rPr>
          <w:sz w:val="28"/>
          <w:szCs w:val="28"/>
        </w:rPr>
        <w:t>обов’язкове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навчання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роботі</w:t>
      </w:r>
      <w:proofErr w:type="spellEnd"/>
      <w:r w:rsidRPr="006D1AF5">
        <w:rPr>
          <w:sz w:val="28"/>
          <w:szCs w:val="28"/>
        </w:rPr>
        <w:t xml:space="preserve"> з такими </w:t>
      </w:r>
      <w:proofErr w:type="spellStart"/>
      <w:r w:rsidRPr="006D1AF5">
        <w:rPr>
          <w:sz w:val="28"/>
          <w:szCs w:val="28"/>
        </w:rPr>
        <w:t>реєстрами</w:t>
      </w:r>
      <w:proofErr w:type="spellEnd"/>
      <w:r w:rsidRPr="006D1AF5">
        <w:rPr>
          <w:sz w:val="28"/>
          <w:szCs w:val="28"/>
        </w:rPr>
        <w:t>.</w:t>
      </w:r>
    </w:p>
    <w:p w14:paraId="30853ED7" w14:textId="48AB4C11" w:rsidR="006D1AF5" w:rsidRDefault="006D1AF5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E920F6D" w14:textId="728CEAB7" w:rsidR="0085459F" w:rsidRDefault="0085459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3156A7D" w14:textId="07A30891" w:rsidR="0086330E" w:rsidRDefault="0086330E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148C5D46" w14:textId="77777777" w:rsidR="0086330E" w:rsidRPr="006D1AF5" w:rsidRDefault="0086330E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15" w:name="_GoBack"/>
      <w:bookmarkEnd w:id="15"/>
    </w:p>
    <w:p w14:paraId="418E10A2" w14:textId="3368705C" w:rsidR="008B39A8" w:rsidRPr="0086330E" w:rsidRDefault="0085459F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86330E">
        <w:rPr>
          <w:sz w:val="28"/>
          <w:szCs w:val="28"/>
          <w:lang w:val="uk-UA"/>
        </w:rPr>
        <w:t xml:space="preserve">                Секретар ради                                    Тетяна РИМША</w:t>
      </w:r>
    </w:p>
    <w:p w14:paraId="0590895B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> </w:t>
      </w:r>
    </w:p>
    <w:p w14:paraId="3D43B8D8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> </w:t>
      </w:r>
    </w:p>
    <w:p w14:paraId="79B5C22C" w14:textId="77777777" w:rsidR="00F07C06" w:rsidRPr="00F07C06" w:rsidRDefault="00F07C06" w:rsidP="00F07C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07C06">
        <w:rPr>
          <w:sz w:val="28"/>
          <w:szCs w:val="28"/>
        </w:rPr>
        <w:t> </w:t>
      </w:r>
    </w:p>
    <w:p w14:paraId="33B8C19A" w14:textId="77777777" w:rsidR="00BA0DEA" w:rsidRPr="00F07C06" w:rsidRDefault="00BA0DEA" w:rsidP="00F07C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0DEA" w:rsidRPr="00F07C06" w:rsidSect="0086330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99"/>
    <w:rsid w:val="001D7838"/>
    <w:rsid w:val="0022482A"/>
    <w:rsid w:val="002B3DA2"/>
    <w:rsid w:val="002C4507"/>
    <w:rsid w:val="0061265D"/>
    <w:rsid w:val="006246F3"/>
    <w:rsid w:val="006D1AF5"/>
    <w:rsid w:val="006E773D"/>
    <w:rsid w:val="007B0FB2"/>
    <w:rsid w:val="007E5781"/>
    <w:rsid w:val="008441B4"/>
    <w:rsid w:val="0085459F"/>
    <w:rsid w:val="00860D49"/>
    <w:rsid w:val="00862682"/>
    <w:rsid w:val="0086330E"/>
    <w:rsid w:val="008B39A8"/>
    <w:rsid w:val="009673A3"/>
    <w:rsid w:val="009C1E28"/>
    <w:rsid w:val="00A77805"/>
    <w:rsid w:val="00A90337"/>
    <w:rsid w:val="00AC630A"/>
    <w:rsid w:val="00B42D46"/>
    <w:rsid w:val="00B47A5F"/>
    <w:rsid w:val="00BA0DEA"/>
    <w:rsid w:val="00BC502A"/>
    <w:rsid w:val="00BC53E3"/>
    <w:rsid w:val="00BF2AF4"/>
    <w:rsid w:val="00C64B63"/>
    <w:rsid w:val="00C91DB8"/>
    <w:rsid w:val="00CE7788"/>
    <w:rsid w:val="00D56F66"/>
    <w:rsid w:val="00D716D0"/>
    <w:rsid w:val="00DC0445"/>
    <w:rsid w:val="00E1241C"/>
    <w:rsid w:val="00E362DD"/>
    <w:rsid w:val="00E74C99"/>
    <w:rsid w:val="00F07C06"/>
    <w:rsid w:val="00F61721"/>
    <w:rsid w:val="00F61971"/>
    <w:rsid w:val="00F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DCD5"/>
  <w15:chartTrackingRefBased/>
  <w15:docId w15:val="{CDB2518E-AAA6-4A8E-A320-82D81F1D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2B98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F07C06"/>
    <w:rPr>
      <w:b/>
      <w:bCs/>
    </w:rPr>
  </w:style>
  <w:style w:type="character" w:styleId="a5">
    <w:name w:val="Hyperlink"/>
    <w:basedOn w:val="a0"/>
    <w:uiPriority w:val="99"/>
    <w:semiHidden/>
    <w:unhideWhenUsed/>
    <w:rsid w:val="00F07C0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82B98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rvps2">
    <w:name w:val="rvps2"/>
    <w:basedOn w:val="a"/>
    <w:rsid w:val="006D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37">
    <w:name w:val="rvts37"/>
    <w:basedOn w:val="a0"/>
    <w:rsid w:val="006D1AF5"/>
  </w:style>
  <w:style w:type="paragraph" w:styleId="a6">
    <w:name w:val="header"/>
    <w:aliases w:val=" Знак Знак, Знак, Знак Знак Знак Знак Знак Знак Знак Знак, Знак Знак Знак Знак Знак Знак, Знак Знак Знак"/>
    <w:basedOn w:val="a"/>
    <w:link w:val="a7"/>
    <w:rsid w:val="008545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7">
    <w:name w:val="Верхний колонтитул Знак"/>
    <w:aliases w:val=" Знак Знак Знак1, Знак Знак1, Знак Знак Знак Знак Знак Знак Знак Знак Знак, Знак Знак Знак Знак Знак Знак Знак, Знак Знак Знак Знак"/>
    <w:basedOn w:val="a0"/>
    <w:link w:val="a6"/>
    <w:rsid w:val="0085459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lock Text"/>
    <w:basedOn w:val="a"/>
    <w:rsid w:val="0085459F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9">
    <w:name w:val="Body Text"/>
    <w:basedOn w:val="a"/>
    <w:link w:val="aa"/>
    <w:uiPriority w:val="99"/>
    <w:rsid w:val="0085459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rsid w:val="0085459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85459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customStyle="1" w:styleId="rvps17">
    <w:name w:val="rvps17"/>
    <w:basedOn w:val="a"/>
    <w:rsid w:val="002C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23">
    <w:name w:val="rvts23"/>
    <w:basedOn w:val="a0"/>
    <w:rsid w:val="002C4507"/>
  </w:style>
  <w:style w:type="character" w:customStyle="1" w:styleId="rvts64">
    <w:name w:val="rvts64"/>
    <w:basedOn w:val="a0"/>
    <w:rsid w:val="002C4507"/>
  </w:style>
  <w:style w:type="paragraph" w:customStyle="1" w:styleId="rvps7">
    <w:name w:val="rvps7"/>
    <w:basedOn w:val="a"/>
    <w:rsid w:val="002C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9">
    <w:name w:val="rvts9"/>
    <w:basedOn w:val="a0"/>
    <w:rsid w:val="002C4507"/>
  </w:style>
  <w:style w:type="paragraph" w:customStyle="1" w:styleId="rvps6">
    <w:name w:val="rvps6"/>
    <w:basedOn w:val="a"/>
    <w:rsid w:val="002C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18">
    <w:name w:val="rvps18"/>
    <w:basedOn w:val="a"/>
    <w:rsid w:val="002C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52">
    <w:name w:val="rvts52"/>
    <w:basedOn w:val="a0"/>
    <w:rsid w:val="002C4507"/>
  </w:style>
  <w:style w:type="character" w:customStyle="1" w:styleId="dat0">
    <w:name w:val="dat0"/>
    <w:basedOn w:val="a0"/>
    <w:rsid w:val="002C4507"/>
  </w:style>
  <w:style w:type="paragraph" w:styleId="ab">
    <w:name w:val="List Paragraph"/>
    <w:basedOn w:val="a"/>
    <w:uiPriority w:val="34"/>
    <w:qFormat/>
    <w:rsid w:val="006E773D"/>
    <w:pPr>
      <w:ind w:left="720"/>
      <w:contextualSpacing/>
    </w:pPr>
  </w:style>
  <w:style w:type="character" w:customStyle="1" w:styleId="rvts0">
    <w:name w:val="rvts0"/>
    <w:basedOn w:val="a0"/>
    <w:rsid w:val="00BF2AF4"/>
  </w:style>
  <w:style w:type="paragraph" w:styleId="ac">
    <w:name w:val="Balloon Text"/>
    <w:basedOn w:val="a"/>
    <w:link w:val="ad"/>
    <w:uiPriority w:val="99"/>
    <w:semiHidden/>
    <w:unhideWhenUsed/>
    <w:rsid w:val="00DC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0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3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Larisa</cp:lastModifiedBy>
  <cp:revision>2</cp:revision>
  <cp:lastPrinted>2022-06-07T09:14:00Z</cp:lastPrinted>
  <dcterms:created xsi:type="dcterms:W3CDTF">2022-06-09T08:22:00Z</dcterms:created>
  <dcterms:modified xsi:type="dcterms:W3CDTF">2022-06-09T08:22:00Z</dcterms:modified>
</cp:coreProperties>
</file>