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10A53" w14:textId="77777777" w:rsidR="00785672" w:rsidRPr="008B39CA" w:rsidRDefault="00777B18" w:rsidP="00785672">
      <w:pPr>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785672" w:rsidRPr="008B39CA">
        <w:rPr>
          <w:rFonts w:ascii="Times New Roman" w:hAnsi="Times New Roman"/>
          <w:noProof/>
          <w:sz w:val="24"/>
          <w:szCs w:val="24"/>
        </w:rPr>
        <w:drawing>
          <wp:inline distT="0" distB="0" distL="0" distR="0" wp14:anchorId="6DD14EC5" wp14:editId="11C7C6F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85672" w:rsidRPr="008B39CA">
        <w:rPr>
          <w:rFonts w:ascii="Times New Roman" w:hAnsi="Times New Roman"/>
          <w:noProof/>
          <w:sz w:val="24"/>
          <w:szCs w:val="24"/>
        </w:rPr>
        <w:t xml:space="preserve">       </w:t>
      </w:r>
    </w:p>
    <w:p w14:paraId="4535F8F4" w14:textId="77777777" w:rsidR="00785672" w:rsidRPr="008B39CA" w:rsidRDefault="00785672" w:rsidP="00785672">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429C8A92" w14:textId="77777777" w:rsidR="00785672" w:rsidRPr="008B39CA" w:rsidRDefault="00785672" w:rsidP="00785672">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0A7CEC64" w14:textId="77777777" w:rsidR="00785672" w:rsidRPr="008B39CA" w:rsidRDefault="00785672" w:rsidP="00785672">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1CBEB5E7" w14:textId="51157580" w:rsidR="00785672" w:rsidRPr="008B39CA" w:rsidRDefault="00785672" w:rsidP="00785672">
      <w:pPr>
        <w:tabs>
          <w:tab w:val="left" w:pos="2611"/>
          <w:tab w:val="left" w:pos="4363"/>
        </w:tabs>
        <w:spacing w:before="1"/>
        <w:ind w:left="411" w:hanging="978"/>
        <w:rPr>
          <w:rFonts w:ascii="Times New Roman" w:hAnsi="Times New Roman"/>
          <w:sz w:val="28"/>
        </w:rPr>
      </w:pPr>
      <w:r w:rsidRPr="00051DC3">
        <w:rPr>
          <w:rFonts w:ascii="Times New Roman" w:hAnsi="Times New Roman"/>
          <w:color w:val="000000"/>
          <w:sz w:val="28"/>
          <w:szCs w:val="28"/>
          <w:lang w:val="uk-UA"/>
        </w:rPr>
        <w:t xml:space="preserve">    </w:t>
      </w:r>
      <w:r>
        <w:rPr>
          <w:rFonts w:ascii="Times New Roman" w:hAnsi="Times New Roman"/>
          <w:color w:val="000000"/>
          <w:sz w:val="28"/>
          <w:szCs w:val="28"/>
          <w:u w:val="single"/>
          <w:lang w:val="uk-UA"/>
        </w:rPr>
        <w:t xml:space="preserve"> </w:t>
      </w:r>
      <w:r w:rsidRPr="008B39CA">
        <w:rPr>
          <w:rFonts w:ascii="Times New Roman" w:hAnsi="Times New Roman"/>
          <w:color w:val="000000"/>
          <w:sz w:val="28"/>
          <w:szCs w:val="28"/>
          <w:u w:val="single"/>
        </w:rPr>
        <w:t xml:space="preserve">09.05.2025 </w:t>
      </w:r>
      <w:r w:rsidRPr="008B39CA">
        <w:rPr>
          <w:rFonts w:ascii="Times New Roman" w:hAnsi="Times New Roman"/>
          <w:sz w:val="28"/>
          <w:u w:val="single"/>
        </w:rPr>
        <w:t xml:space="preserve">р. </w:t>
      </w:r>
      <w:r w:rsidRPr="008B39CA">
        <w:rPr>
          <w:rFonts w:ascii="Times New Roman" w:hAnsi="Times New Roman"/>
          <w:spacing w:val="-1"/>
          <w:sz w:val="28"/>
        </w:rPr>
        <w:t xml:space="preserve"> </w:t>
      </w:r>
      <w:proofErr w:type="gramStart"/>
      <w:r w:rsidRPr="008B39CA">
        <w:rPr>
          <w:rFonts w:ascii="Times New Roman" w:hAnsi="Times New Roman"/>
          <w:sz w:val="28"/>
        </w:rPr>
        <w:t>№</w:t>
      </w:r>
      <w:r w:rsidRPr="00051DC3">
        <w:rPr>
          <w:rFonts w:ascii="Times New Roman" w:hAnsi="Times New Roman"/>
          <w:sz w:val="28"/>
        </w:rPr>
        <w:t xml:space="preserve">  20</w:t>
      </w:r>
      <w:r w:rsidRPr="00051DC3">
        <w:rPr>
          <w:rFonts w:ascii="Times New Roman" w:hAnsi="Times New Roman"/>
          <w:sz w:val="28"/>
          <w:lang w:val="uk-UA"/>
        </w:rPr>
        <w:t>92</w:t>
      </w:r>
      <w:proofErr w:type="gramEnd"/>
      <w:r w:rsidRPr="008B39CA">
        <w:rPr>
          <w:rFonts w:ascii="Times New Roman" w:hAnsi="Times New Roman"/>
          <w:sz w:val="28"/>
          <w:u w:val="single"/>
        </w:rPr>
        <w:t>-VІІІ</w:t>
      </w:r>
      <w:r w:rsidRPr="008B39CA">
        <w:rPr>
          <w:rFonts w:ascii="Times New Roman" w:hAnsi="Times New Roman"/>
          <w:sz w:val="28"/>
        </w:rPr>
        <w:tab/>
        <w:t xml:space="preserve">                                 </w:t>
      </w:r>
      <w:r>
        <w:rPr>
          <w:rFonts w:ascii="Times New Roman" w:hAnsi="Times New Roman"/>
          <w:sz w:val="28"/>
          <w:lang w:val="uk-UA"/>
        </w:rPr>
        <w:t xml:space="preserve"> </w:t>
      </w:r>
      <w:r w:rsidRPr="008B39CA">
        <w:rPr>
          <w:rFonts w:ascii="Times New Roman" w:hAnsi="Times New Roman"/>
          <w:sz w:val="28"/>
        </w:rPr>
        <w:t xml:space="preserve"> </w:t>
      </w:r>
      <w:r w:rsidRPr="008B39CA">
        <w:rPr>
          <w:rFonts w:ascii="Times New Roman" w:hAnsi="Times New Roman"/>
          <w:sz w:val="28"/>
          <w:u w:val="single"/>
        </w:rPr>
        <w:t xml:space="preserve"> 61</w:t>
      </w:r>
      <w:r w:rsidRPr="008B39CA">
        <w:rPr>
          <w:rFonts w:ascii="Times New Roman" w:hAnsi="Times New Roman"/>
          <w:sz w:val="28"/>
        </w:rPr>
        <w:t xml:space="preserve"> </w:t>
      </w:r>
      <w:proofErr w:type="spellStart"/>
      <w:r w:rsidRPr="008B39CA">
        <w:rPr>
          <w:rFonts w:ascii="Times New Roman" w:hAnsi="Times New Roman"/>
          <w:bCs/>
          <w:sz w:val="28"/>
          <w:szCs w:val="28"/>
        </w:rPr>
        <w:t>сесія</w:t>
      </w:r>
      <w:proofErr w:type="spellEnd"/>
      <w:r w:rsidRPr="008B39CA">
        <w:rPr>
          <w:rFonts w:ascii="Times New Roman" w:hAnsi="Times New Roman"/>
          <w:bCs/>
          <w:sz w:val="28"/>
          <w:szCs w:val="28"/>
        </w:rPr>
        <w:t xml:space="preserve"> </w:t>
      </w:r>
      <w:r w:rsidRPr="008B39CA">
        <w:rPr>
          <w:rFonts w:ascii="Times New Roman" w:hAnsi="Times New Roman"/>
          <w:bCs/>
          <w:sz w:val="28"/>
          <w:szCs w:val="28"/>
          <w:u w:val="single"/>
        </w:rPr>
        <w:t>8</w:t>
      </w:r>
      <w:r w:rsidRPr="008B39CA">
        <w:rPr>
          <w:rFonts w:ascii="Times New Roman" w:hAnsi="Times New Roman"/>
          <w:bCs/>
          <w:sz w:val="28"/>
          <w:szCs w:val="28"/>
        </w:rPr>
        <w:t xml:space="preserve"> </w:t>
      </w:r>
      <w:proofErr w:type="spellStart"/>
      <w:r w:rsidRPr="008B39CA">
        <w:rPr>
          <w:rFonts w:ascii="Times New Roman" w:hAnsi="Times New Roman"/>
          <w:bCs/>
          <w:sz w:val="28"/>
          <w:szCs w:val="28"/>
        </w:rPr>
        <w:t>скликання</w:t>
      </w:r>
      <w:proofErr w:type="spellEnd"/>
    </w:p>
    <w:p w14:paraId="7A327602" w14:textId="5B552DF7" w:rsidR="005C1D25" w:rsidRPr="005C1D25" w:rsidRDefault="005C1D25" w:rsidP="00785672">
      <w:pPr>
        <w:spacing w:after="0" w:line="240" w:lineRule="auto"/>
        <w:rPr>
          <w:rFonts w:ascii="Times New Roman" w:eastAsia="Times New Roman" w:hAnsi="Times New Roman" w:cs="Times New Roman"/>
          <w:b/>
          <w:sz w:val="28"/>
          <w:szCs w:val="28"/>
          <w:lang w:val="uk-UA"/>
        </w:rPr>
      </w:pPr>
      <w:r w:rsidRPr="005C1D25">
        <w:rPr>
          <w:rFonts w:ascii="Times New Roman" w:eastAsia="Times New Roman" w:hAnsi="Times New Roman" w:cs="Times New Roman"/>
          <w:b/>
          <w:sz w:val="28"/>
          <w:szCs w:val="28"/>
          <w:lang w:val="x-none"/>
        </w:rPr>
        <w:t xml:space="preserve">Про продаж </w:t>
      </w:r>
      <w:r w:rsidRPr="005C1D25">
        <w:rPr>
          <w:rFonts w:ascii="Times New Roman" w:eastAsia="Times New Roman" w:hAnsi="Times New Roman" w:cs="Times New Roman"/>
          <w:b/>
          <w:sz w:val="28"/>
          <w:szCs w:val="28"/>
          <w:lang w:val="uk-UA"/>
        </w:rPr>
        <w:t xml:space="preserve">земельної ділянки </w:t>
      </w:r>
    </w:p>
    <w:p w14:paraId="7CE63737" w14:textId="77777777" w:rsidR="005C1D25" w:rsidRPr="005C1D25" w:rsidRDefault="005C1D25" w:rsidP="005C1D25">
      <w:pPr>
        <w:tabs>
          <w:tab w:val="left" w:pos="0"/>
          <w:tab w:val="center" w:pos="4153"/>
          <w:tab w:val="right" w:pos="8306"/>
        </w:tabs>
        <w:spacing w:after="0"/>
        <w:rPr>
          <w:rFonts w:ascii="Times New Roman" w:eastAsia="Times New Roman" w:hAnsi="Times New Roman" w:cs="Times New Roman"/>
          <w:b/>
          <w:sz w:val="28"/>
          <w:szCs w:val="28"/>
          <w:lang w:val="x-none"/>
        </w:rPr>
      </w:pPr>
      <w:r w:rsidRPr="005C1D25">
        <w:rPr>
          <w:rFonts w:ascii="Times New Roman" w:eastAsia="Times New Roman" w:hAnsi="Times New Roman" w:cs="Times New Roman"/>
          <w:b/>
          <w:sz w:val="28"/>
          <w:szCs w:val="28"/>
          <w:lang w:val="uk-UA"/>
        </w:rPr>
        <w:t xml:space="preserve">несільськогосподарського </w:t>
      </w:r>
    </w:p>
    <w:p w14:paraId="26EEADC2" w14:textId="7F15995D" w:rsidR="005C1D25" w:rsidRDefault="005C1D25" w:rsidP="00F72BDA">
      <w:pPr>
        <w:spacing w:after="0"/>
        <w:ind w:right="-1"/>
        <w:rPr>
          <w:rFonts w:ascii="Times New Roman" w:eastAsia="Times New Roman" w:hAnsi="Times New Roman" w:cs="Times New Roman"/>
          <w:b/>
          <w:bCs/>
          <w:sz w:val="28"/>
          <w:szCs w:val="28"/>
          <w:lang w:val="uk-UA" w:eastAsia="uk-UA"/>
        </w:rPr>
      </w:pPr>
      <w:r w:rsidRPr="005C1D25">
        <w:rPr>
          <w:rFonts w:ascii="Times New Roman" w:eastAsia="Times New Roman" w:hAnsi="Times New Roman" w:cs="Times New Roman"/>
          <w:b/>
          <w:sz w:val="28"/>
          <w:szCs w:val="28"/>
          <w:lang w:val="uk-UA" w:eastAsia="uk-UA"/>
        </w:rPr>
        <w:t xml:space="preserve">призначення </w:t>
      </w:r>
      <w:r w:rsidR="001D0E96">
        <w:rPr>
          <w:rFonts w:ascii="Times New Roman" w:eastAsia="Times New Roman" w:hAnsi="Times New Roman" w:cs="Times New Roman"/>
          <w:b/>
          <w:bCs/>
          <w:sz w:val="28"/>
          <w:szCs w:val="28"/>
          <w:lang w:val="uk-UA" w:eastAsia="uk-UA"/>
        </w:rPr>
        <w:t>ПП «БОГУНІЯ ПЛЮС»</w:t>
      </w:r>
    </w:p>
    <w:p w14:paraId="406B361B" w14:textId="77777777" w:rsidR="00F72BDA" w:rsidRPr="005C1D25" w:rsidRDefault="00F72BDA" w:rsidP="00F72BDA">
      <w:pPr>
        <w:spacing w:after="0"/>
        <w:ind w:right="-1"/>
        <w:rPr>
          <w:rFonts w:ascii="Times New Roman" w:eastAsia="Times New Roman" w:hAnsi="Times New Roman" w:cs="Times New Roman"/>
          <w:b/>
          <w:sz w:val="28"/>
          <w:szCs w:val="28"/>
          <w:lang w:val="uk-UA" w:eastAsia="uk-UA"/>
        </w:rPr>
      </w:pPr>
    </w:p>
    <w:p w14:paraId="08DFCF9D" w14:textId="5D429C4C" w:rsidR="005C1D25" w:rsidRPr="005C1D25" w:rsidRDefault="005C1D25" w:rsidP="00F83FEA">
      <w:pPr>
        <w:widowControl w:val="0"/>
        <w:autoSpaceDE w:val="0"/>
        <w:autoSpaceDN w:val="0"/>
        <w:spacing w:after="0"/>
        <w:jc w:val="both"/>
        <w:rPr>
          <w:rFonts w:ascii="Times New Roman" w:eastAsia="Times New Roman" w:hAnsi="Times New Roman" w:cs="Times New Roman"/>
          <w:sz w:val="28"/>
          <w:szCs w:val="28"/>
          <w:lang w:val="uk-UA" w:eastAsia="uk-UA" w:bidi="uk-UA"/>
        </w:rPr>
      </w:pPr>
      <w:r w:rsidRPr="005C1D25">
        <w:rPr>
          <w:rFonts w:ascii="Times New Roman" w:eastAsia="Times New Roman" w:hAnsi="Times New Roman" w:cs="Times New Roman"/>
          <w:sz w:val="28"/>
          <w:szCs w:val="28"/>
          <w:lang w:val="uk-UA" w:eastAsia="uk-UA" w:bidi="uk-UA"/>
        </w:rPr>
        <w:t xml:space="preserve">           Розглянувши Звіт про експертну грошову оцінку земельної ділянки</w:t>
      </w:r>
      <w:r w:rsidR="001D0E96">
        <w:rPr>
          <w:rFonts w:ascii="Times New Roman" w:eastAsia="Times New Roman" w:hAnsi="Times New Roman" w:cs="Times New Roman"/>
          <w:sz w:val="28"/>
          <w:szCs w:val="28"/>
          <w:lang w:val="uk-UA" w:eastAsia="uk-UA" w:bidi="uk-UA"/>
        </w:rPr>
        <w:t xml:space="preserve">, що знаходиться в користуванні ПП «БОГУНІЯ ПЛЮС» та розташована за адресою м. Козятин, вул. Героїв Майдану,7 </w:t>
      </w:r>
      <w:r w:rsidRPr="005C1D25">
        <w:rPr>
          <w:rFonts w:ascii="Times New Roman" w:eastAsia="Times New Roman" w:hAnsi="Times New Roman" w:cs="Times New Roman"/>
          <w:sz w:val="28"/>
          <w:szCs w:val="28"/>
          <w:lang w:val="uk-UA" w:eastAsia="uk-UA" w:bidi="uk-UA"/>
        </w:rPr>
        <w:t xml:space="preserve">, розроблений </w:t>
      </w:r>
      <w:r w:rsidR="00F72BDA">
        <w:rPr>
          <w:rFonts w:ascii="Times New Roman" w:eastAsia="Times New Roman" w:hAnsi="Times New Roman" w:cs="Times New Roman"/>
          <w:sz w:val="28"/>
          <w:szCs w:val="28"/>
          <w:lang w:val="uk-UA" w:eastAsia="uk-UA" w:bidi="uk-UA"/>
        </w:rPr>
        <w:t xml:space="preserve">суб’єктом оціночної діяльності – ФОП </w:t>
      </w:r>
      <w:proofErr w:type="spellStart"/>
      <w:r w:rsidR="00F72BDA">
        <w:rPr>
          <w:rFonts w:ascii="Times New Roman" w:eastAsia="Times New Roman" w:hAnsi="Times New Roman" w:cs="Times New Roman"/>
          <w:sz w:val="28"/>
          <w:szCs w:val="28"/>
          <w:lang w:val="uk-UA" w:eastAsia="uk-UA" w:bidi="uk-UA"/>
        </w:rPr>
        <w:t>Зобків</w:t>
      </w:r>
      <w:proofErr w:type="spellEnd"/>
      <w:r w:rsidR="00F72BDA">
        <w:rPr>
          <w:rFonts w:ascii="Times New Roman" w:eastAsia="Times New Roman" w:hAnsi="Times New Roman" w:cs="Times New Roman"/>
          <w:sz w:val="28"/>
          <w:szCs w:val="28"/>
          <w:lang w:val="uk-UA" w:eastAsia="uk-UA" w:bidi="uk-UA"/>
        </w:rPr>
        <w:t xml:space="preserve"> М.О</w:t>
      </w:r>
      <w:r w:rsidR="001D0E96">
        <w:rPr>
          <w:rFonts w:ascii="Times New Roman" w:eastAsia="Times New Roman" w:hAnsi="Times New Roman" w:cs="Times New Roman"/>
          <w:sz w:val="28"/>
          <w:szCs w:val="28"/>
          <w:lang w:val="uk-UA" w:eastAsia="uk-UA" w:bidi="uk-UA"/>
        </w:rPr>
        <w:t xml:space="preserve">, </w:t>
      </w:r>
      <w:r w:rsidR="00D3539A" w:rsidRPr="00D3539A">
        <w:rPr>
          <w:rFonts w:ascii="Times New Roman" w:eastAsia="Times New Roman" w:hAnsi="Times New Roman" w:cs="Times New Roman"/>
          <w:sz w:val="28"/>
          <w:szCs w:val="28"/>
          <w:lang w:val="uk-UA" w:eastAsia="uk-UA" w:bidi="uk-UA"/>
        </w:rPr>
        <w:t xml:space="preserve">Витяг з Державного реєстру речових прав  № </w:t>
      </w:r>
      <w:r w:rsidR="001D0E96">
        <w:rPr>
          <w:rFonts w:ascii="Times New Roman" w:eastAsia="Times New Roman" w:hAnsi="Times New Roman" w:cs="Times New Roman"/>
          <w:sz w:val="28"/>
          <w:szCs w:val="28"/>
          <w:lang w:val="uk-UA" w:eastAsia="uk-UA" w:bidi="uk-UA"/>
        </w:rPr>
        <w:t>339964999</w:t>
      </w:r>
      <w:r w:rsidR="00D3539A" w:rsidRPr="00D3539A">
        <w:rPr>
          <w:rFonts w:ascii="Times New Roman" w:eastAsia="Times New Roman" w:hAnsi="Times New Roman" w:cs="Times New Roman"/>
          <w:sz w:val="28"/>
          <w:szCs w:val="28"/>
          <w:lang w:val="uk-UA" w:eastAsia="uk-UA" w:bidi="uk-UA"/>
        </w:rPr>
        <w:t xml:space="preserve"> від </w:t>
      </w:r>
      <w:r w:rsidR="001D0E96">
        <w:rPr>
          <w:rFonts w:ascii="Times New Roman" w:eastAsia="Times New Roman" w:hAnsi="Times New Roman" w:cs="Times New Roman"/>
          <w:sz w:val="28"/>
          <w:szCs w:val="28"/>
          <w:lang w:val="uk-UA" w:eastAsia="uk-UA" w:bidi="uk-UA"/>
        </w:rPr>
        <w:t>21.07.2023</w:t>
      </w:r>
      <w:r w:rsidR="00D3539A" w:rsidRPr="00D3539A">
        <w:rPr>
          <w:rFonts w:ascii="Times New Roman" w:eastAsia="Times New Roman" w:hAnsi="Times New Roman" w:cs="Times New Roman"/>
          <w:sz w:val="28"/>
          <w:szCs w:val="28"/>
          <w:lang w:val="uk-UA" w:eastAsia="uk-UA" w:bidi="uk-UA"/>
        </w:rPr>
        <w:t xml:space="preserve"> року,  Витяг з Державного земельного кадастру про земельну ділянку № НВ-</w:t>
      </w:r>
      <w:r w:rsidR="001D0E96">
        <w:rPr>
          <w:rFonts w:ascii="Times New Roman" w:eastAsia="Times New Roman" w:hAnsi="Times New Roman" w:cs="Times New Roman"/>
          <w:sz w:val="28"/>
          <w:szCs w:val="28"/>
          <w:lang w:val="uk-UA" w:eastAsia="uk-UA" w:bidi="uk-UA"/>
        </w:rPr>
        <w:t>0003153592024</w:t>
      </w:r>
      <w:r w:rsidR="00D3539A" w:rsidRPr="00D3539A">
        <w:rPr>
          <w:rFonts w:ascii="Times New Roman" w:eastAsia="Times New Roman" w:hAnsi="Times New Roman" w:cs="Times New Roman"/>
          <w:sz w:val="28"/>
          <w:szCs w:val="28"/>
          <w:lang w:val="uk-UA" w:eastAsia="uk-UA" w:bidi="uk-UA"/>
        </w:rPr>
        <w:t xml:space="preserve"> від </w:t>
      </w:r>
      <w:r w:rsidR="001D0E96">
        <w:rPr>
          <w:rFonts w:ascii="Times New Roman" w:eastAsia="Times New Roman" w:hAnsi="Times New Roman" w:cs="Times New Roman"/>
          <w:sz w:val="28"/>
          <w:szCs w:val="28"/>
          <w:lang w:val="uk-UA" w:eastAsia="uk-UA" w:bidi="uk-UA"/>
        </w:rPr>
        <w:t>30</w:t>
      </w:r>
      <w:r w:rsidR="00D3539A" w:rsidRPr="00D3539A">
        <w:rPr>
          <w:rFonts w:ascii="Times New Roman" w:eastAsia="Times New Roman" w:hAnsi="Times New Roman" w:cs="Times New Roman"/>
          <w:sz w:val="28"/>
          <w:szCs w:val="28"/>
          <w:lang w:val="uk-UA" w:eastAsia="uk-UA" w:bidi="uk-UA"/>
        </w:rPr>
        <w:t>.</w:t>
      </w:r>
      <w:r w:rsidR="001D0E96">
        <w:rPr>
          <w:rFonts w:ascii="Times New Roman" w:eastAsia="Times New Roman" w:hAnsi="Times New Roman" w:cs="Times New Roman"/>
          <w:sz w:val="28"/>
          <w:szCs w:val="28"/>
          <w:lang w:val="uk-UA" w:eastAsia="uk-UA" w:bidi="uk-UA"/>
        </w:rPr>
        <w:t>1</w:t>
      </w:r>
      <w:r w:rsidR="00D3539A" w:rsidRPr="00D3539A">
        <w:rPr>
          <w:rFonts w:ascii="Times New Roman" w:eastAsia="Times New Roman" w:hAnsi="Times New Roman" w:cs="Times New Roman"/>
          <w:sz w:val="28"/>
          <w:szCs w:val="28"/>
          <w:lang w:val="uk-UA" w:eastAsia="uk-UA" w:bidi="uk-UA"/>
        </w:rPr>
        <w:t>2.2024 року</w:t>
      </w:r>
      <w:r w:rsidR="00D3539A">
        <w:rPr>
          <w:rFonts w:ascii="Times New Roman" w:eastAsia="Times New Roman" w:hAnsi="Times New Roman" w:cs="Times New Roman"/>
          <w:sz w:val="28"/>
          <w:szCs w:val="28"/>
          <w:lang w:val="uk-UA" w:eastAsia="uk-UA" w:bidi="uk-UA"/>
        </w:rPr>
        <w:t xml:space="preserve">, </w:t>
      </w:r>
      <w:r w:rsidRPr="005C1D25">
        <w:rPr>
          <w:rFonts w:ascii="Times New Roman" w:eastAsia="Times New Roman" w:hAnsi="Times New Roman" w:cs="Times New Roman"/>
          <w:sz w:val="28"/>
          <w:szCs w:val="28"/>
          <w:lang w:val="uk-UA" w:eastAsia="uk-UA" w:bidi="uk-UA"/>
        </w:rPr>
        <w:t>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0D2C7F92" w14:textId="77777777" w:rsidR="005C1D25" w:rsidRPr="005C1D25" w:rsidRDefault="005C1D25" w:rsidP="005C1D25">
      <w:pPr>
        <w:widowControl w:val="0"/>
        <w:autoSpaceDE w:val="0"/>
        <w:autoSpaceDN w:val="0"/>
        <w:spacing w:after="0"/>
        <w:jc w:val="center"/>
        <w:rPr>
          <w:rFonts w:ascii="Times New Roman" w:eastAsia="Times New Roman" w:hAnsi="Times New Roman" w:cs="Times New Roman"/>
          <w:b/>
          <w:sz w:val="28"/>
          <w:szCs w:val="28"/>
          <w:lang w:val="uk-UA" w:eastAsia="uk-UA" w:bidi="uk-UA"/>
        </w:rPr>
      </w:pPr>
      <w:r w:rsidRPr="005C1D25">
        <w:rPr>
          <w:rFonts w:ascii="Times New Roman" w:eastAsia="Times New Roman" w:hAnsi="Times New Roman" w:cs="Times New Roman"/>
          <w:b/>
          <w:sz w:val="28"/>
          <w:szCs w:val="28"/>
          <w:lang w:val="uk-UA" w:eastAsia="uk-UA" w:bidi="uk-UA"/>
        </w:rPr>
        <w:t>В И Р І Ш И Л А:</w:t>
      </w:r>
    </w:p>
    <w:p w14:paraId="7F26CD17" w14:textId="77777777" w:rsidR="005C1D25" w:rsidRPr="005C1D25" w:rsidRDefault="005C1D25" w:rsidP="005C1D25">
      <w:pPr>
        <w:widowControl w:val="0"/>
        <w:autoSpaceDE w:val="0"/>
        <w:autoSpaceDN w:val="0"/>
        <w:spacing w:after="0"/>
        <w:jc w:val="center"/>
        <w:rPr>
          <w:rFonts w:ascii="Times New Roman" w:eastAsia="Times New Roman" w:hAnsi="Times New Roman" w:cs="Times New Roman"/>
          <w:sz w:val="28"/>
          <w:szCs w:val="28"/>
          <w:lang w:val="uk-UA" w:eastAsia="uk-UA" w:bidi="uk-UA"/>
        </w:rPr>
      </w:pPr>
    </w:p>
    <w:p w14:paraId="4F6A382D" w14:textId="290A9201" w:rsid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 xml:space="preserve">Затвердити звіт про експертну грошову оцінку земельної ділянки, кадастровий номер </w:t>
      </w:r>
      <w:r w:rsidR="001D0E96">
        <w:rPr>
          <w:rFonts w:ascii="Times New Roman" w:eastAsia="Times New Roman" w:hAnsi="Times New Roman" w:cs="Times New Roman"/>
          <w:sz w:val="28"/>
          <w:szCs w:val="28"/>
          <w:lang w:val="uk-UA" w:eastAsia="uk-UA"/>
        </w:rPr>
        <w:t>0510500000</w:t>
      </w:r>
      <w:r w:rsidR="00F72BDA" w:rsidRPr="00F72BDA">
        <w:rPr>
          <w:rFonts w:ascii="Times New Roman" w:eastAsia="Times New Roman" w:hAnsi="Times New Roman" w:cs="Times New Roman"/>
          <w:sz w:val="28"/>
          <w:szCs w:val="28"/>
          <w:lang w:val="uk-UA" w:eastAsia="uk-UA"/>
        </w:rPr>
        <w:t>:0</w:t>
      </w:r>
      <w:r w:rsidR="001D0E96">
        <w:rPr>
          <w:rFonts w:ascii="Times New Roman" w:eastAsia="Times New Roman" w:hAnsi="Times New Roman" w:cs="Times New Roman"/>
          <w:sz w:val="28"/>
          <w:szCs w:val="28"/>
          <w:lang w:val="uk-UA" w:eastAsia="uk-UA"/>
        </w:rPr>
        <w:t>0:</w:t>
      </w:r>
      <w:r w:rsidR="00F72BDA" w:rsidRPr="00F72BDA">
        <w:rPr>
          <w:rFonts w:ascii="Times New Roman" w:eastAsia="Times New Roman" w:hAnsi="Times New Roman" w:cs="Times New Roman"/>
          <w:sz w:val="28"/>
          <w:szCs w:val="28"/>
          <w:lang w:val="uk-UA" w:eastAsia="uk-UA"/>
        </w:rPr>
        <w:t>00</w:t>
      </w:r>
      <w:r w:rsidR="001D0E96">
        <w:rPr>
          <w:rFonts w:ascii="Times New Roman" w:eastAsia="Times New Roman" w:hAnsi="Times New Roman" w:cs="Times New Roman"/>
          <w:sz w:val="28"/>
          <w:szCs w:val="28"/>
          <w:lang w:val="uk-UA" w:eastAsia="uk-UA"/>
        </w:rPr>
        <w:t>6</w:t>
      </w:r>
      <w:r w:rsidR="00F72BDA" w:rsidRPr="00F72BDA">
        <w:rPr>
          <w:rFonts w:ascii="Times New Roman" w:eastAsia="Times New Roman" w:hAnsi="Times New Roman" w:cs="Times New Roman"/>
          <w:sz w:val="28"/>
          <w:szCs w:val="28"/>
          <w:lang w:val="uk-UA" w:eastAsia="uk-UA"/>
        </w:rPr>
        <w:t>:</w:t>
      </w:r>
      <w:r w:rsidR="001D0E96">
        <w:rPr>
          <w:rFonts w:ascii="Times New Roman" w:eastAsia="Times New Roman" w:hAnsi="Times New Roman" w:cs="Times New Roman"/>
          <w:sz w:val="28"/>
          <w:szCs w:val="28"/>
          <w:lang w:val="uk-UA" w:eastAsia="uk-UA"/>
        </w:rPr>
        <w:t>0054</w:t>
      </w:r>
      <w:r w:rsidR="00F72BDA" w:rsidRPr="00F72BDA">
        <w:rPr>
          <w:rFonts w:ascii="Times New Roman" w:eastAsia="Times New Roman" w:hAnsi="Times New Roman" w:cs="Times New Roman"/>
          <w:sz w:val="28"/>
          <w:szCs w:val="28"/>
          <w:lang w:val="uk-UA" w:eastAsia="uk-UA"/>
        </w:rPr>
        <w:t xml:space="preserve"> площею </w:t>
      </w:r>
      <w:r w:rsidR="001D0E96">
        <w:rPr>
          <w:rFonts w:ascii="Times New Roman" w:eastAsia="Times New Roman" w:hAnsi="Times New Roman" w:cs="Times New Roman"/>
          <w:sz w:val="28"/>
          <w:szCs w:val="28"/>
          <w:lang w:val="uk-UA" w:eastAsia="uk-UA"/>
        </w:rPr>
        <w:t>0,1585</w:t>
      </w:r>
      <w:r w:rsidR="00F72BDA" w:rsidRPr="00F72BDA">
        <w:rPr>
          <w:rFonts w:ascii="Times New Roman" w:eastAsia="Times New Roman" w:hAnsi="Times New Roman" w:cs="Times New Roman"/>
          <w:sz w:val="28"/>
          <w:szCs w:val="28"/>
          <w:lang w:val="uk-UA" w:eastAsia="uk-UA"/>
        </w:rPr>
        <w:t xml:space="preserve"> га</w:t>
      </w:r>
      <w:r w:rsidRPr="005C1D25">
        <w:rPr>
          <w:rFonts w:ascii="Times New Roman" w:eastAsia="Times New Roman" w:hAnsi="Times New Roman" w:cs="Times New Roman"/>
          <w:sz w:val="28"/>
          <w:szCs w:val="28"/>
          <w:lang w:val="uk-UA" w:eastAsia="uk-UA"/>
        </w:rPr>
        <w:t xml:space="preserve">, цільове призначення:  </w:t>
      </w:r>
      <w:r w:rsidR="001D0E96">
        <w:rPr>
          <w:rFonts w:ascii="Times New Roman" w:eastAsia="Times New Roman" w:hAnsi="Times New Roman" w:cs="Times New Roman"/>
          <w:sz w:val="28"/>
          <w:szCs w:val="28"/>
          <w:lang w:val="uk-UA" w:eastAsia="uk-UA"/>
        </w:rPr>
        <w:t>03.07 Д</w:t>
      </w:r>
      <w:r w:rsidRPr="005C1D25">
        <w:rPr>
          <w:rFonts w:ascii="Times New Roman" w:eastAsia="Times New Roman" w:hAnsi="Times New Roman" w:cs="Times New Roman"/>
          <w:sz w:val="28"/>
          <w:szCs w:val="28"/>
          <w:lang w:val="uk-UA" w:eastAsia="uk-UA"/>
        </w:rPr>
        <w:t>ля будівництва та обслуговування будівель торгівлі, яка знаходиться за адресою</w:t>
      </w:r>
      <w:r w:rsidR="00F72BDA">
        <w:rPr>
          <w:rFonts w:ascii="Times New Roman" w:eastAsia="Times New Roman" w:hAnsi="Times New Roman" w:cs="Times New Roman"/>
          <w:sz w:val="28"/>
          <w:szCs w:val="28"/>
          <w:lang w:val="uk-UA" w:eastAsia="uk-UA"/>
        </w:rPr>
        <w:t xml:space="preserve">: Вінницька область, Хмільницький район, </w:t>
      </w:r>
      <w:r w:rsidR="001D0E96">
        <w:rPr>
          <w:rFonts w:ascii="Times New Roman" w:eastAsia="Times New Roman" w:hAnsi="Times New Roman" w:cs="Times New Roman"/>
          <w:sz w:val="28"/>
          <w:szCs w:val="28"/>
          <w:lang w:val="uk-UA" w:eastAsia="uk-UA"/>
        </w:rPr>
        <w:t>м</w:t>
      </w:r>
      <w:r w:rsidRPr="005C1D25">
        <w:rPr>
          <w:rFonts w:ascii="Times New Roman" w:eastAsia="Times New Roman" w:hAnsi="Times New Roman" w:cs="Times New Roman"/>
          <w:sz w:val="28"/>
          <w:szCs w:val="28"/>
          <w:lang w:val="uk-UA" w:eastAsia="uk-UA"/>
        </w:rPr>
        <w:t xml:space="preserve">. Козятин, вул. </w:t>
      </w:r>
      <w:r w:rsidR="001D0E96">
        <w:rPr>
          <w:rFonts w:ascii="Times New Roman" w:eastAsia="Times New Roman" w:hAnsi="Times New Roman" w:cs="Times New Roman"/>
          <w:sz w:val="28"/>
          <w:szCs w:val="28"/>
          <w:lang w:val="uk-UA" w:eastAsia="uk-UA"/>
        </w:rPr>
        <w:t>Героїв Майдану,7</w:t>
      </w:r>
      <w:r w:rsidR="00F72BDA">
        <w:rPr>
          <w:rFonts w:ascii="Times New Roman" w:eastAsia="Times New Roman" w:hAnsi="Times New Roman" w:cs="Times New Roman"/>
          <w:sz w:val="28"/>
          <w:szCs w:val="28"/>
          <w:lang w:val="uk-UA" w:eastAsia="uk-UA"/>
        </w:rPr>
        <w:t>,</w:t>
      </w:r>
      <w:r w:rsidRPr="005C1D25">
        <w:rPr>
          <w:rFonts w:ascii="Times New Roman" w:eastAsia="Times New Roman" w:hAnsi="Times New Roman" w:cs="Times New Roman"/>
          <w:sz w:val="28"/>
          <w:szCs w:val="28"/>
          <w:lang w:val="uk-UA" w:eastAsia="uk-UA"/>
        </w:rPr>
        <w:t xml:space="preserve"> розроблений </w:t>
      </w:r>
      <w:r w:rsidR="00F72BDA">
        <w:rPr>
          <w:rFonts w:ascii="Times New Roman" w:eastAsia="Times New Roman" w:hAnsi="Times New Roman" w:cs="Times New Roman"/>
          <w:sz w:val="28"/>
          <w:szCs w:val="28"/>
          <w:lang w:val="uk-UA" w:eastAsia="uk-UA" w:bidi="uk-UA"/>
        </w:rPr>
        <w:t xml:space="preserve">суб’єктом оціночної діяльності – ФОП </w:t>
      </w:r>
      <w:proofErr w:type="spellStart"/>
      <w:r w:rsidR="00F72BDA">
        <w:rPr>
          <w:rFonts w:ascii="Times New Roman" w:eastAsia="Times New Roman" w:hAnsi="Times New Roman" w:cs="Times New Roman"/>
          <w:sz w:val="28"/>
          <w:szCs w:val="28"/>
          <w:lang w:val="uk-UA" w:eastAsia="uk-UA" w:bidi="uk-UA"/>
        </w:rPr>
        <w:t>Зобків</w:t>
      </w:r>
      <w:proofErr w:type="spellEnd"/>
      <w:r w:rsidR="00F72BDA">
        <w:rPr>
          <w:rFonts w:ascii="Times New Roman" w:eastAsia="Times New Roman" w:hAnsi="Times New Roman" w:cs="Times New Roman"/>
          <w:sz w:val="28"/>
          <w:szCs w:val="28"/>
          <w:lang w:val="uk-UA" w:eastAsia="uk-UA" w:bidi="uk-UA"/>
        </w:rPr>
        <w:t xml:space="preserve"> М.О.</w:t>
      </w:r>
    </w:p>
    <w:p w14:paraId="38F9EB51" w14:textId="69D43496" w:rsid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 xml:space="preserve">Затвердити вартість земельної ділянки, загальною площею </w:t>
      </w:r>
      <w:r w:rsidR="001D0E96">
        <w:rPr>
          <w:rFonts w:ascii="Times New Roman" w:eastAsia="Times New Roman" w:hAnsi="Times New Roman" w:cs="Times New Roman"/>
          <w:sz w:val="28"/>
          <w:szCs w:val="28"/>
          <w:lang w:val="uk-UA" w:eastAsia="uk-UA"/>
        </w:rPr>
        <w:t>0,1585</w:t>
      </w:r>
      <w:r w:rsidRPr="005C1D25">
        <w:rPr>
          <w:rFonts w:ascii="Times New Roman" w:eastAsia="Times New Roman" w:hAnsi="Times New Roman" w:cs="Times New Roman"/>
          <w:sz w:val="28"/>
          <w:szCs w:val="28"/>
          <w:lang w:val="uk-UA" w:eastAsia="uk-UA"/>
        </w:rPr>
        <w:t xml:space="preserve"> га, кадастровий номер ділянки </w:t>
      </w:r>
      <w:r w:rsidR="001D0E96">
        <w:rPr>
          <w:rFonts w:ascii="Times New Roman" w:eastAsia="Times New Roman" w:hAnsi="Times New Roman" w:cs="Times New Roman"/>
          <w:sz w:val="28"/>
          <w:szCs w:val="28"/>
          <w:lang w:val="uk-UA" w:eastAsia="uk-UA"/>
        </w:rPr>
        <w:t>0510500000</w:t>
      </w:r>
      <w:r w:rsidR="001D0E96" w:rsidRPr="00F72BDA">
        <w:rPr>
          <w:rFonts w:ascii="Times New Roman" w:eastAsia="Times New Roman" w:hAnsi="Times New Roman" w:cs="Times New Roman"/>
          <w:sz w:val="28"/>
          <w:szCs w:val="28"/>
          <w:lang w:val="uk-UA" w:eastAsia="uk-UA"/>
        </w:rPr>
        <w:t>:0</w:t>
      </w:r>
      <w:r w:rsidR="001D0E96">
        <w:rPr>
          <w:rFonts w:ascii="Times New Roman" w:eastAsia="Times New Roman" w:hAnsi="Times New Roman" w:cs="Times New Roman"/>
          <w:sz w:val="28"/>
          <w:szCs w:val="28"/>
          <w:lang w:val="uk-UA" w:eastAsia="uk-UA"/>
        </w:rPr>
        <w:t>0:</w:t>
      </w:r>
      <w:r w:rsidR="001D0E96" w:rsidRPr="00F72BDA">
        <w:rPr>
          <w:rFonts w:ascii="Times New Roman" w:eastAsia="Times New Roman" w:hAnsi="Times New Roman" w:cs="Times New Roman"/>
          <w:sz w:val="28"/>
          <w:szCs w:val="28"/>
          <w:lang w:val="uk-UA" w:eastAsia="uk-UA"/>
        </w:rPr>
        <w:t>00</w:t>
      </w:r>
      <w:r w:rsidR="001D0E96">
        <w:rPr>
          <w:rFonts w:ascii="Times New Roman" w:eastAsia="Times New Roman" w:hAnsi="Times New Roman" w:cs="Times New Roman"/>
          <w:sz w:val="28"/>
          <w:szCs w:val="28"/>
          <w:lang w:val="uk-UA" w:eastAsia="uk-UA"/>
        </w:rPr>
        <w:t>6</w:t>
      </w:r>
      <w:r w:rsidR="001D0E96" w:rsidRPr="00F72BDA">
        <w:rPr>
          <w:rFonts w:ascii="Times New Roman" w:eastAsia="Times New Roman" w:hAnsi="Times New Roman" w:cs="Times New Roman"/>
          <w:sz w:val="28"/>
          <w:szCs w:val="28"/>
          <w:lang w:val="uk-UA" w:eastAsia="uk-UA"/>
        </w:rPr>
        <w:t>:</w:t>
      </w:r>
      <w:r w:rsidR="001D0E96">
        <w:rPr>
          <w:rFonts w:ascii="Times New Roman" w:eastAsia="Times New Roman" w:hAnsi="Times New Roman" w:cs="Times New Roman"/>
          <w:sz w:val="28"/>
          <w:szCs w:val="28"/>
          <w:lang w:val="uk-UA" w:eastAsia="uk-UA"/>
        </w:rPr>
        <w:t>0054</w:t>
      </w:r>
      <w:r w:rsidRPr="005C1D25">
        <w:rPr>
          <w:rFonts w:ascii="Times New Roman" w:eastAsia="Times New Roman" w:hAnsi="Times New Roman" w:cs="Times New Roman"/>
          <w:sz w:val="28"/>
          <w:szCs w:val="28"/>
          <w:lang w:val="uk-UA" w:eastAsia="uk-UA"/>
        </w:rPr>
        <w:t xml:space="preserve">, </w:t>
      </w:r>
      <w:r w:rsidR="001D0E96">
        <w:rPr>
          <w:rFonts w:ascii="Times New Roman" w:eastAsia="Times New Roman" w:hAnsi="Times New Roman" w:cs="Times New Roman"/>
          <w:sz w:val="28"/>
          <w:szCs w:val="28"/>
          <w:lang w:val="uk-UA" w:eastAsia="uk-UA"/>
        </w:rPr>
        <w:t>(03.07) Д</w:t>
      </w:r>
      <w:r>
        <w:rPr>
          <w:rFonts w:ascii="Times New Roman" w:eastAsia="Times New Roman" w:hAnsi="Times New Roman" w:cs="Times New Roman"/>
          <w:sz w:val="28"/>
          <w:szCs w:val="28"/>
          <w:lang w:val="uk-UA" w:eastAsia="uk-UA"/>
        </w:rPr>
        <w:t>ля будівництва та обслуговування будівель торгівлі</w:t>
      </w:r>
      <w:r w:rsidRPr="005C1D2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яка знаходиться</w:t>
      </w:r>
      <w:r w:rsidRPr="005C1D25">
        <w:rPr>
          <w:rFonts w:ascii="Times New Roman" w:eastAsia="Times New Roman" w:hAnsi="Times New Roman" w:cs="Times New Roman"/>
          <w:sz w:val="28"/>
          <w:szCs w:val="28"/>
          <w:lang w:val="uk-UA" w:eastAsia="uk-UA"/>
        </w:rPr>
        <w:t xml:space="preserve"> за адресою:</w:t>
      </w:r>
      <w:r w:rsidR="00F72BDA">
        <w:rPr>
          <w:rFonts w:ascii="Times New Roman" w:eastAsia="Times New Roman" w:hAnsi="Times New Roman" w:cs="Times New Roman"/>
          <w:sz w:val="28"/>
          <w:szCs w:val="28"/>
          <w:lang w:val="uk-UA" w:eastAsia="uk-UA"/>
        </w:rPr>
        <w:t xml:space="preserve"> Вінницька область, Хмільницький район, </w:t>
      </w:r>
      <w:r w:rsidR="001D0E96">
        <w:rPr>
          <w:rFonts w:ascii="Times New Roman" w:eastAsia="Times New Roman" w:hAnsi="Times New Roman" w:cs="Times New Roman"/>
          <w:sz w:val="28"/>
          <w:szCs w:val="28"/>
          <w:lang w:val="uk-UA" w:eastAsia="uk-UA"/>
        </w:rPr>
        <w:t>м</w:t>
      </w:r>
      <w:r w:rsidR="00F72BDA" w:rsidRPr="005C1D25">
        <w:rPr>
          <w:rFonts w:ascii="Times New Roman" w:eastAsia="Times New Roman" w:hAnsi="Times New Roman" w:cs="Times New Roman"/>
          <w:sz w:val="28"/>
          <w:szCs w:val="28"/>
          <w:lang w:val="uk-UA" w:eastAsia="uk-UA"/>
        </w:rPr>
        <w:t xml:space="preserve">. Козятин, вул. </w:t>
      </w:r>
      <w:r w:rsidR="001D0E96">
        <w:rPr>
          <w:rFonts w:ascii="Times New Roman" w:eastAsia="Times New Roman" w:hAnsi="Times New Roman" w:cs="Times New Roman"/>
          <w:sz w:val="28"/>
          <w:szCs w:val="28"/>
          <w:lang w:val="uk-UA" w:eastAsia="uk-UA"/>
        </w:rPr>
        <w:t>Героїв Майдану,7</w:t>
      </w:r>
      <w:r w:rsidRPr="005C1D25">
        <w:rPr>
          <w:rFonts w:ascii="Times New Roman" w:eastAsia="Times New Roman" w:hAnsi="Times New Roman" w:cs="Times New Roman"/>
          <w:sz w:val="28"/>
          <w:szCs w:val="28"/>
          <w:lang w:val="uk-UA" w:eastAsia="uk-UA"/>
        </w:rPr>
        <w:t xml:space="preserve">, станом на дату оцінки </w:t>
      </w:r>
      <w:r w:rsidR="001D0E96">
        <w:rPr>
          <w:rFonts w:ascii="Times New Roman" w:eastAsia="Times New Roman" w:hAnsi="Times New Roman" w:cs="Times New Roman"/>
          <w:sz w:val="28"/>
          <w:szCs w:val="28"/>
          <w:lang w:val="uk-UA" w:eastAsia="uk-UA"/>
        </w:rPr>
        <w:t>13.01.2025</w:t>
      </w:r>
      <w:r w:rsidRPr="005C1D25">
        <w:rPr>
          <w:rFonts w:ascii="Times New Roman" w:eastAsia="Times New Roman" w:hAnsi="Times New Roman" w:cs="Times New Roman"/>
          <w:sz w:val="28"/>
          <w:szCs w:val="28"/>
          <w:lang w:val="uk-UA" w:eastAsia="uk-UA"/>
        </w:rPr>
        <w:t xml:space="preserve"> року  </w:t>
      </w:r>
      <w:r w:rsidR="001D0E96">
        <w:rPr>
          <w:rFonts w:ascii="Times New Roman" w:eastAsia="Times New Roman" w:hAnsi="Times New Roman" w:cs="Times New Roman"/>
          <w:b/>
          <w:i/>
          <w:sz w:val="28"/>
          <w:szCs w:val="28"/>
          <w:lang w:val="uk-UA" w:eastAsia="uk-UA"/>
        </w:rPr>
        <w:t>2 101 710</w:t>
      </w:r>
      <w:r w:rsidRPr="005C1D25">
        <w:rPr>
          <w:rFonts w:ascii="Times New Roman" w:eastAsia="Times New Roman" w:hAnsi="Times New Roman" w:cs="Times New Roman"/>
          <w:sz w:val="28"/>
          <w:szCs w:val="28"/>
          <w:lang w:val="uk-UA" w:eastAsia="uk-UA"/>
        </w:rPr>
        <w:t xml:space="preserve"> </w:t>
      </w:r>
      <w:r w:rsidRPr="005C1D25">
        <w:rPr>
          <w:rFonts w:ascii="Times New Roman" w:eastAsia="Times New Roman" w:hAnsi="Times New Roman" w:cs="Times New Roman"/>
          <w:b/>
          <w:i/>
          <w:sz w:val="28"/>
          <w:szCs w:val="28"/>
          <w:lang w:val="uk-UA" w:eastAsia="uk-UA"/>
        </w:rPr>
        <w:t>грн</w:t>
      </w:r>
      <w:r w:rsidRPr="005C1D25">
        <w:rPr>
          <w:rFonts w:ascii="Times New Roman" w:eastAsia="Times New Roman" w:hAnsi="Times New Roman" w:cs="Times New Roman"/>
          <w:sz w:val="28"/>
          <w:szCs w:val="28"/>
          <w:lang w:val="uk-UA" w:eastAsia="uk-UA"/>
        </w:rPr>
        <w:t xml:space="preserve"> (</w:t>
      </w:r>
      <w:r w:rsidR="001D0E96">
        <w:rPr>
          <w:rFonts w:ascii="Times New Roman" w:eastAsia="Times New Roman" w:hAnsi="Times New Roman" w:cs="Times New Roman"/>
          <w:sz w:val="28"/>
          <w:szCs w:val="28"/>
          <w:lang w:val="uk-UA" w:eastAsia="uk-UA"/>
        </w:rPr>
        <w:t xml:space="preserve">два мільйона сто одна тисяча сімсот десять </w:t>
      </w:r>
      <w:r w:rsidR="003F5913">
        <w:rPr>
          <w:rFonts w:ascii="Times New Roman" w:eastAsia="Times New Roman" w:hAnsi="Times New Roman" w:cs="Times New Roman"/>
          <w:sz w:val="28"/>
          <w:szCs w:val="28"/>
          <w:lang w:val="uk-UA" w:eastAsia="uk-UA"/>
        </w:rPr>
        <w:t>грн</w:t>
      </w:r>
      <w:r w:rsidRPr="005C1D25">
        <w:rPr>
          <w:rFonts w:ascii="Times New Roman" w:eastAsia="Times New Roman" w:hAnsi="Times New Roman" w:cs="Times New Roman"/>
          <w:sz w:val="28"/>
          <w:szCs w:val="28"/>
          <w:lang w:val="uk-UA" w:eastAsia="uk-UA"/>
        </w:rPr>
        <w:t>) без ПДВ, на підставі звіту про експертну грошову оцінку земельної ділянки.</w:t>
      </w:r>
    </w:p>
    <w:p w14:paraId="0C109341" w14:textId="77777777" w:rsidR="005E29CB" w:rsidRPr="005E29CB" w:rsidRDefault="005C1D25" w:rsidP="00B0659A">
      <w:pPr>
        <w:pStyle w:val="a4"/>
        <w:numPr>
          <w:ilvl w:val="0"/>
          <w:numId w:val="11"/>
        </w:numPr>
        <w:spacing w:line="276" w:lineRule="auto"/>
        <w:jc w:val="both"/>
        <w:rPr>
          <w:rFonts w:ascii="Times New Roman" w:eastAsia="Times New Roman" w:hAnsi="Times New Roman" w:cs="Times New Roman"/>
          <w:sz w:val="28"/>
          <w:szCs w:val="28"/>
          <w:lang w:eastAsia="uk-UA"/>
        </w:rPr>
      </w:pPr>
      <w:r w:rsidRPr="005E29CB">
        <w:rPr>
          <w:rFonts w:ascii="Times New Roman" w:eastAsia="Times New Roman" w:hAnsi="Times New Roman" w:cs="Times New Roman"/>
          <w:sz w:val="28"/>
          <w:szCs w:val="28"/>
          <w:lang w:eastAsia="uk-UA"/>
        </w:rPr>
        <w:lastRenderedPageBreak/>
        <w:t xml:space="preserve">Передати у власність шляхом продажу </w:t>
      </w:r>
      <w:r w:rsidR="001D0E96" w:rsidRPr="005E29CB">
        <w:rPr>
          <w:rFonts w:ascii="Times New Roman" w:eastAsia="Times New Roman" w:hAnsi="Times New Roman" w:cs="Times New Roman"/>
          <w:sz w:val="28"/>
          <w:szCs w:val="28"/>
          <w:lang w:eastAsia="uk-UA"/>
        </w:rPr>
        <w:t>ПП «БОГУНІЯ ПЛЮС»</w:t>
      </w:r>
      <w:r w:rsidR="00A557EC" w:rsidRPr="005E29CB">
        <w:rPr>
          <w:rFonts w:ascii="Times New Roman" w:eastAsia="Times New Roman" w:hAnsi="Times New Roman" w:cs="Times New Roman"/>
          <w:sz w:val="28"/>
          <w:szCs w:val="28"/>
          <w:lang w:eastAsia="uk-UA"/>
        </w:rPr>
        <w:t xml:space="preserve"> </w:t>
      </w:r>
      <w:r w:rsidRPr="005E29CB">
        <w:rPr>
          <w:rFonts w:ascii="Times New Roman" w:eastAsia="Times New Roman" w:hAnsi="Times New Roman" w:cs="Times New Roman"/>
          <w:sz w:val="28"/>
          <w:szCs w:val="28"/>
          <w:lang w:eastAsia="uk-UA"/>
        </w:rPr>
        <w:t xml:space="preserve">земельну ділянку, на якій </w:t>
      </w:r>
      <w:r w:rsidR="003F5913" w:rsidRPr="005E29CB">
        <w:rPr>
          <w:rFonts w:ascii="Times New Roman" w:eastAsia="Times New Roman" w:hAnsi="Times New Roman" w:cs="Times New Roman"/>
          <w:sz w:val="28"/>
          <w:szCs w:val="28"/>
          <w:lang w:eastAsia="uk-UA"/>
        </w:rPr>
        <w:t>розміщені об’єкти</w:t>
      </w:r>
      <w:r w:rsidRPr="005E29CB">
        <w:rPr>
          <w:rFonts w:ascii="Times New Roman" w:eastAsia="Times New Roman" w:hAnsi="Times New Roman" w:cs="Times New Roman"/>
          <w:sz w:val="28"/>
          <w:szCs w:val="28"/>
          <w:lang w:eastAsia="uk-UA"/>
        </w:rPr>
        <w:t xml:space="preserve"> нерухомого майна</w:t>
      </w:r>
      <w:r w:rsidR="003F5913" w:rsidRPr="005E29CB">
        <w:rPr>
          <w:rFonts w:ascii="Times New Roman" w:eastAsia="Times New Roman" w:hAnsi="Times New Roman" w:cs="Times New Roman"/>
          <w:sz w:val="28"/>
          <w:szCs w:val="28"/>
          <w:lang w:eastAsia="uk-UA"/>
        </w:rPr>
        <w:t xml:space="preserve">, що належать </w:t>
      </w:r>
      <w:r w:rsidR="005E29CB" w:rsidRPr="005E29CB">
        <w:rPr>
          <w:rFonts w:ascii="Times New Roman" w:eastAsia="Times New Roman" w:hAnsi="Times New Roman" w:cs="Times New Roman"/>
          <w:sz w:val="28"/>
          <w:szCs w:val="28"/>
          <w:lang w:eastAsia="uk-UA"/>
        </w:rPr>
        <w:t>підприємству</w:t>
      </w:r>
      <w:r w:rsidR="00A557EC" w:rsidRPr="005E29CB">
        <w:rPr>
          <w:rFonts w:ascii="Times New Roman" w:eastAsia="Times New Roman" w:hAnsi="Times New Roman" w:cs="Times New Roman"/>
          <w:sz w:val="28"/>
          <w:szCs w:val="28"/>
          <w:lang w:eastAsia="uk-UA"/>
        </w:rPr>
        <w:t xml:space="preserve"> </w:t>
      </w:r>
      <w:r w:rsidR="003F5913" w:rsidRPr="005E29CB">
        <w:rPr>
          <w:rFonts w:ascii="Times New Roman" w:eastAsia="Times New Roman" w:hAnsi="Times New Roman" w:cs="Times New Roman"/>
          <w:sz w:val="28"/>
          <w:szCs w:val="28"/>
          <w:lang w:eastAsia="uk-UA"/>
        </w:rPr>
        <w:t>на праві власності</w:t>
      </w:r>
      <w:r w:rsidRPr="005E29CB">
        <w:rPr>
          <w:rFonts w:ascii="Times New Roman" w:eastAsia="Times New Roman" w:hAnsi="Times New Roman" w:cs="Times New Roman"/>
          <w:sz w:val="28"/>
          <w:szCs w:val="28"/>
          <w:lang w:eastAsia="uk-UA"/>
        </w:rPr>
        <w:t xml:space="preserve">, загальною площею </w:t>
      </w:r>
      <w:r w:rsidR="005E29CB" w:rsidRPr="005E29CB">
        <w:rPr>
          <w:rFonts w:ascii="Times New Roman" w:eastAsia="Times New Roman" w:hAnsi="Times New Roman" w:cs="Times New Roman"/>
          <w:sz w:val="28"/>
          <w:szCs w:val="28"/>
          <w:lang w:eastAsia="uk-UA"/>
        </w:rPr>
        <w:t>0,1585</w:t>
      </w:r>
      <w:r w:rsidRPr="005E29CB">
        <w:rPr>
          <w:rFonts w:ascii="Times New Roman" w:eastAsia="Times New Roman" w:hAnsi="Times New Roman" w:cs="Times New Roman"/>
          <w:sz w:val="28"/>
          <w:szCs w:val="28"/>
          <w:lang w:eastAsia="uk-UA"/>
        </w:rPr>
        <w:t xml:space="preserve"> га, кадастровий номер ділянки </w:t>
      </w:r>
      <w:r w:rsidR="005E29CB" w:rsidRPr="005E29CB">
        <w:rPr>
          <w:rFonts w:ascii="Times New Roman" w:eastAsia="Times New Roman" w:hAnsi="Times New Roman" w:cs="Times New Roman"/>
          <w:sz w:val="28"/>
          <w:szCs w:val="28"/>
          <w:lang w:eastAsia="uk-UA"/>
        </w:rPr>
        <w:t>0510500000:00:006:0054</w:t>
      </w:r>
      <w:r w:rsidRPr="005E29CB">
        <w:rPr>
          <w:rFonts w:ascii="Times New Roman" w:eastAsia="Times New Roman" w:hAnsi="Times New Roman" w:cs="Times New Roman"/>
          <w:sz w:val="28"/>
          <w:szCs w:val="28"/>
          <w:lang w:eastAsia="uk-UA"/>
        </w:rPr>
        <w:t xml:space="preserve">, </w:t>
      </w:r>
      <w:r w:rsidR="005E29CB" w:rsidRPr="005E29CB">
        <w:rPr>
          <w:rFonts w:ascii="Times New Roman" w:eastAsia="Times New Roman" w:hAnsi="Times New Roman" w:cs="Times New Roman"/>
          <w:sz w:val="28"/>
          <w:szCs w:val="28"/>
          <w:lang w:eastAsia="uk-UA"/>
        </w:rPr>
        <w:t>(03.07) Д</w:t>
      </w:r>
      <w:r w:rsidRPr="005E29CB">
        <w:rPr>
          <w:rFonts w:ascii="Times New Roman" w:eastAsia="Times New Roman" w:hAnsi="Times New Roman" w:cs="Times New Roman"/>
          <w:sz w:val="28"/>
          <w:szCs w:val="28"/>
          <w:lang w:eastAsia="uk-UA"/>
        </w:rPr>
        <w:t xml:space="preserve">ля </w:t>
      </w:r>
      <w:r w:rsidR="003F5913" w:rsidRPr="005E29CB">
        <w:rPr>
          <w:rFonts w:ascii="Times New Roman" w:eastAsia="Times New Roman" w:hAnsi="Times New Roman" w:cs="Times New Roman"/>
          <w:sz w:val="28"/>
          <w:szCs w:val="28"/>
          <w:lang w:eastAsia="uk-UA"/>
        </w:rPr>
        <w:t>будівництва та обслуговування будівель торгівлі</w:t>
      </w:r>
      <w:r w:rsidRPr="005E29CB">
        <w:rPr>
          <w:rFonts w:ascii="Times New Roman" w:eastAsia="Times New Roman" w:hAnsi="Times New Roman" w:cs="Times New Roman"/>
          <w:sz w:val="28"/>
          <w:szCs w:val="28"/>
          <w:lang w:eastAsia="uk-UA"/>
        </w:rPr>
        <w:t xml:space="preserve">, за адресою: </w:t>
      </w:r>
      <w:r w:rsidR="00A557EC" w:rsidRPr="005E29CB">
        <w:rPr>
          <w:rFonts w:ascii="Times New Roman" w:eastAsia="Times New Roman" w:hAnsi="Times New Roman" w:cs="Times New Roman"/>
          <w:sz w:val="28"/>
          <w:szCs w:val="28"/>
          <w:lang w:eastAsia="uk-UA"/>
        </w:rPr>
        <w:t>Вінницька область, Хмільницький район</w:t>
      </w:r>
      <w:r w:rsidR="005E29CB" w:rsidRPr="005E29CB">
        <w:rPr>
          <w:rFonts w:ascii="Times New Roman" w:eastAsia="Times New Roman" w:hAnsi="Times New Roman" w:cs="Times New Roman"/>
          <w:sz w:val="28"/>
          <w:szCs w:val="28"/>
          <w:lang w:eastAsia="uk-UA"/>
        </w:rPr>
        <w:t xml:space="preserve"> м</w:t>
      </w:r>
      <w:r w:rsidR="00A557EC" w:rsidRPr="005E29CB">
        <w:rPr>
          <w:rFonts w:ascii="Times New Roman" w:eastAsia="Times New Roman" w:hAnsi="Times New Roman" w:cs="Times New Roman"/>
          <w:sz w:val="28"/>
          <w:szCs w:val="28"/>
          <w:lang w:eastAsia="uk-UA"/>
        </w:rPr>
        <w:t xml:space="preserve">. Козятин, вул. </w:t>
      </w:r>
      <w:r w:rsidR="005E29CB" w:rsidRPr="005E29CB">
        <w:rPr>
          <w:rFonts w:ascii="Times New Roman" w:eastAsia="Times New Roman" w:hAnsi="Times New Roman" w:cs="Times New Roman"/>
          <w:sz w:val="28"/>
          <w:szCs w:val="28"/>
          <w:lang w:eastAsia="uk-UA"/>
        </w:rPr>
        <w:t>Героїв Майдану,7</w:t>
      </w:r>
      <w:r w:rsidRPr="005E29CB">
        <w:rPr>
          <w:rFonts w:ascii="Times New Roman" w:eastAsia="Times New Roman" w:hAnsi="Times New Roman" w:cs="Times New Roman"/>
          <w:sz w:val="28"/>
          <w:szCs w:val="28"/>
          <w:lang w:eastAsia="uk-UA"/>
        </w:rPr>
        <w:t xml:space="preserve">, за </w:t>
      </w:r>
      <w:r w:rsidR="005E29CB" w:rsidRPr="005E29CB">
        <w:rPr>
          <w:rFonts w:ascii="Times New Roman" w:eastAsia="Times New Roman" w:hAnsi="Times New Roman" w:cs="Times New Roman"/>
          <w:b/>
          <w:i/>
          <w:sz w:val="28"/>
          <w:szCs w:val="28"/>
          <w:lang w:eastAsia="uk-UA"/>
        </w:rPr>
        <w:t>2 101 710 грн (два мільйона сто одна тисяча сімсот десять грн) без ПДВ</w:t>
      </w:r>
      <w:r w:rsidR="005E29CB">
        <w:rPr>
          <w:rFonts w:ascii="Times New Roman" w:eastAsia="Times New Roman" w:hAnsi="Times New Roman" w:cs="Times New Roman"/>
          <w:b/>
          <w:i/>
          <w:sz w:val="28"/>
          <w:szCs w:val="28"/>
          <w:lang w:eastAsia="uk-UA"/>
        </w:rPr>
        <w:t>.</w:t>
      </w:r>
    </w:p>
    <w:p w14:paraId="17E40F5C" w14:textId="16E8694F" w:rsidR="005C1D25" w:rsidRPr="005E29CB" w:rsidRDefault="00A557EC" w:rsidP="00B0659A">
      <w:pPr>
        <w:pStyle w:val="a4"/>
        <w:numPr>
          <w:ilvl w:val="0"/>
          <w:numId w:val="11"/>
        </w:numPr>
        <w:spacing w:line="276" w:lineRule="auto"/>
        <w:jc w:val="both"/>
        <w:rPr>
          <w:rFonts w:ascii="Times New Roman" w:eastAsia="Times New Roman" w:hAnsi="Times New Roman" w:cs="Times New Roman"/>
          <w:sz w:val="28"/>
          <w:szCs w:val="28"/>
          <w:lang w:eastAsia="uk-UA"/>
        </w:rPr>
      </w:pPr>
      <w:r w:rsidRPr="005E29CB">
        <w:rPr>
          <w:rFonts w:ascii="Times New Roman" w:eastAsia="Times New Roman" w:hAnsi="Times New Roman" w:cs="Times New Roman"/>
          <w:sz w:val="28"/>
          <w:szCs w:val="28"/>
          <w:lang w:eastAsia="uk-UA"/>
        </w:rPr>
        <w:t>Секретарю ради Репало І.М. у</w:t>
      </w:r>
      <w:r w:rsidR="005C1D25" w:rsidRPr="005E29CB">
        <w:rPr>
          <w:rFonts w:ascii="Times New Roman" w:eastAsia="Times New Roman" w:hAnsi="Times New Roman" w:cs="Times New Roman"/>
          <w:sz w:val="28"/>
          <w:szCs w:val="28"/>
          <w:lang w:eastAsia="uk-UA"/>
        </w:rPr>
        <w:t>класти договір купівлі-продажу земельної</w:t>
      </w:r>
      <w:r w:rsidR="00F83FEA" w:rsidRPr="005E29CB">
        <w:rPr>
          <w:rFonts w:ascii="Times New Roman" w:eastAsia="Times New Roman" w:hAnsi="Times New Roman" w:cs="Times New Roman"/>
          <w:sz w:val="28"/>
          <w:szCs w:val="28"/>
          <w:lang w:eastAsia="uk-UA"/>
        </w:rPr>
        <w:t xml:space="preserve"> ділянки</w:t>
      </w:r>
      <w:r w:rsidR="005C1D25" w:rsidRPr="005E29CB">
        <w:rPr>
          <w:rFonts w:ascii="Times New Roman" w:eastAsia="Times New Roman" w:hAnsi="Times New Roman" w:cs="Times New Roman"/>
          <w:sz w:val="28"/>
          <w:szCs w:val="28"/>
          <w:lang w:eastAsia="uk-UA"/>
        </w:rPr>
        <w:t xml:space="preserve"> </w:t>
      </w:r>
      <w:r w:rsidRPr="005E29CB">
        <w:rPr>
          <w:rFonts w:ascii="Times New Roman" w:eastAsia="Times New Roman" w:hAnsi="Times New Roman" w:cs="Times New Roman"/>
          <w:sz w:val="28"/>
          <w:szCs w:val="28"/>
          <w:lang w:eastAsia="uk-UA"/>
        </w:rPr>
        <w:t xml:space="preserve">загальною площею </w:t>
      </w:r>
      <w:r w:rsidR="005E29CB">
        <w:rPr>
          <w:rFonts w:ascii="Times New Roman" w:eastAsia="Times New Roman" w:hAnsi="Times New Roman" w:cs="Times New Roman"/>
          <w:sz w:val="28"/>
          <w:szCs w:val="28"/>
          <w:lang w:eastAsia="uk-UA"/>
        </w:rPr>
        <w:t>0,1585</w:t>
      </w:r>
      <w:r w:rsidRPr="005E29CB">
        <w:rPr>
          <w:rFonts w:ascii="Times New Roman" w:eastAsia="Times New Roman" w:hAnsi="Times New Roman" w:cs="Times New Roman"/>
          <w:sz w:val="28"/>
          <w:szCs w:val="28"/>
          <w:lang w:eastAsia="uk-UA"/>
        </w:rPr>
        <w:t xml:space="preserve"> га, кадастровий номер ділянки </w:t>
      </w:r>
      <w:r w:rsidR="005E29CB" w:rsidRPr="005E29CB">
        <w:rPr>
          <w:rFonts w:ascii="Times New Roman" w:eastAsia="Times New Roman" w:hAnsi="Times New Roman" w:cs="Times New Roman"/>
          <w:sz w:val="28"/>
          <w:szCs w:val="28"/>
          <w:lang w:eastAsia="uk-UA"/>
        </w:rPr>
        <w:t>0510500000:00:006:0054, (03.07) Для будівництва та обслуговування будівель торгівлі, за адресою: Вінницька область, Хмільницький район м. Козятин, вул. Героїв Майдану,7</w:t>
      </w:r>
      <w:r w:rsidR="00F83FEA" w:rsidRPr="005E29CB">
        <w:rPr>
          <w:rFonts w:ascii="Times New Roman" w:eastAsia="Times New Roman" w:hAnsi="Times New Roman" w:cs="Times New Roman"/>
          <w:sz w:val="28"/>
          <w:szCs w:val="28"/>
          <w:lang w:eastAsia="uk-UA"/>
        </w:rPr>
        <w:t xml:space="preserve">, </w:t>
      </w:r>
      <w:r w:rsidR="005C1D25" w:rsidRPr="005E29CB">
        <w:rPr>
          <w:rFonts w:ascii="Times New Roman" w:eastAsia="Times New Roman" w:hAnsi="Times New Roman" w:cs="Times New Roman"/>
          <w:sz w:val="28"/>
          <w:szCs w:val="28"/>
          <w:lang w:eastAsia="uk-UA"/>
        </w:rPr>
        <w:t xml:space="preserve">після сплати </w:t>
      </w:r>
      <w:r w:rsidR="005E29CB">
        <w:rPr>
          <w:rFonts w:ascii="Times New Roman" w:eastAsia="Times New Roman" w:hAnsi="Times New Roman" w:cs="Times New Roman"/>
          <w:sz w:val="28"/>
          <w:szCs w:val="28"/>
          <w:lang w:eastAsia="uk-UA"/>
        </w:rPr>
        <w:t>ПП «БОГУНІЯ ПЛЮС»</w:t>
      </w:r>
      <w:r w:rsidR="005C1D25" w:rsidRPr="005E29CB">
        <w:rPr>
          <w:rFonts w:ascii="Times New Roman" w:eastAsia="Times New Roman" w:hAnsi="Times New Roman" w:cs="Times New Roman"/>
          <w:sz w:val="28"/>
          <w:szCs w:val="28"/>
          <w:lang w:eastAsia="uk-UA"/>
        </w:rPr>
        <w:t xml:space="preserve"> 100%  вартості земельної ділянки</w:t>
      </w:r>
      <w:r w:rsidR="00F83FEA" w:rsidRPr="005E29CB">
        <w:rPr>
          <w:rFonts w:ascii="Times New Roman" w:eastAsia="Times New Roman" w:hAnsi="Times New Roman" w:cs="Times New Roman"/>
          <w:sz w:val="28"/>
          <w:szCs w:val="28"/>
          <w:lang w:eastAsia="uk-UA"/>
        </w:rPr>
        <w:t>.</w:t>
      </w:r>
      <w:r w:rsidR="005C1D25" w:rsidRPr="005E29CB">
        <w:rPr>
          <w:rFonts w:ascii="Times New Roman" w:eastAsia="Times New Roman" w:hAnsi="Times New Roman" w:cs="Times New Roman"/>
          <w:sz w:val="28"/>
          <w:szCs w:val="28"/>
          <w:lang w:eastAsia="uk-UA"/>
        </w:rPr>
        <w:t xml:space="preserve">    </w:t>
      </w:r>
    </w:p>
    <w:p w14:paraId="37CB9486" w14:textId="77777777" w:rsidR="005C1D25" w:rsidRP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80DB2E5" w14:textId="77777777" w:rsidR="005C1D25" w:rsidRPr="005C1D25" w:rsidRDefault="005C1D25" w:rsidP="00F83FEA">
      <w:pPr>
        <w:widowControl w:val="0"/>
        <w:autoSpaceDE w:val="0"/>
        <w:autoSpaceDN w:val="0"/>
        <w:spacing w:after="0"/>
        <w:rPr>
          <w:rFonts w:ascii="Times New Roman" w:eastAsia="Times New Roman" w:hAnsi="Times New Roman" w:cs="Times New Roman"/>
          <w:sz w:val="28"/>
          <w:szCs w:val="28"/>
          <w:lang w:val="uk-UA" w:eastAsia="uk-UA" w:bidi="uk-UA"/>
        </w:rPr>
      </w:pPr>
    </w:p>
    <w:p w14:paraId="6094C957" w14:textId="173C52B4" w:rsidR="005C1D25" w:rsidRPr="005C1D25" w:rsidRDefault="005C1D25" w:rsidP="00F83FEA">
      <w:pPr>
        <w:tabs>
          <w:tab w:val="left" w:pos="6295"/>
        </w:tabs>
        <w:spacing w:before="207" w:after="0"/>
        <w:jc w:val="center"/>
        <w:rPr>
          <w:rFonts w:ascii="Times New Roman" w:eastAsia="Times New Roman" w:hAnsi="Times New Roman" w:cs="Times New Roman"/>
          <w:b/>
          <w:sz w:val="28"/>
          <w:szCs w:val="28"/>
          <w:lang w:val="uk-UA" w:eastAsia="uk-UA"/>
        </w:rPr>
      </w:pPr>
      <w:r w:rsidRPr="005C1D25">
        <w:rPr>
          <w:rFonts w:ascii="Times New Roman" w:eastAsia="Times New Roman" w:hAnsi="Times New Roman" w:cs="Times New Roman"/>
          <w:b/>
          <w:sz w:val="28"/>
          <w:szCs w:val="28"/>
          <w:lang w:val="uk-UA" w:eastAsia="uk-UA"/>
        </w:rPr>
        <w:t xml:space="preserve">Секретар ради                       </w:t>
      </w:r>
      <w:r w:rsidR="0065337A">
        <w:rPr>
          <w:rFonts w:ascii="Times New Roman" w:eastAsia="Times New Roman" w:hAnsi="Times New Roman" w:cs="Times New Roman"/>
          <w:b/>
          <w:sz w:val="28"/>
          <w:szCs w:val="28"/>
          <w:lang w:val="uk-UA" w:eastAsia="uk-UA"/>
        </w:rPr>
        <w:t xml:space="preserve"> </w:t>
      </w:r>
      <w:r w:rsidRPr="005C1D25">
        <w:rPr>
          <w:rFonts w:ascii="Times New Roman" w:eastAsia="Times New Roman" w:hAnsi="Times New Roman" w:cs="Times New Roman"/>
          <w:b/>
          <w:sz w:val="28"/>
          <w:szCs w:val="28"/>
          <w:lang w:val="uk-UA" w:eastAsia="uk-UA"/>
        </w:rPr>
        <w:t xml:space="preserve">                                       Ірина РЕПАЛО</w:t>
      </w:r>
    </w:p>
    <w:p w14:paraId="46FCF9C1" w14:textId="77777777" w:rsidR="005C1D25" w:rsidRPr="005C1D25" w:rsidRDefault="005C1D25"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p w14:paraId="3681151A" w14:textId="048270A2" w:rsidR="00E34187" w:rsidRPr="00B53B10" w:rsidRDefault="00785672"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F591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2BD5"/>
    <w:multiLevelType w:val="hybridMultilevel"/>
    <w:tmpl w:val="17FEF2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1DC3"/>
    <w:rsid w:val="000545A1"/>
    <w:rsid w:val="00131308"/>
    <w:rsid w:val="001A2938"/>
    <w:rsid w:val="001D0E96"/>
    <w:rsid w:val="00237BAD"/>
    <w:rsid w:val="00245395"/>
    <w:rsid w:val="00313E0E"/>
    <w:rsid w:val="00382C04"/>
    <w:rsid w:val="003B1482"/>
    <w:rsid w:val="003F5913"/>
    <w:rsid w:val="00400D9D"/>
    <w:rsid w:val="00441836"/>
    <w:rsid w:val="004E4BD2"/>
    <w:rsid w:val="0055166D"/>
    <w:rsid w:val="005C1D25"/>
    <w:rsid w:val="005E29CB"/>
    <w:rsid w:val="0061271D"/>
    <w:rsid w:val="006135CD"/>
    <w:rsid w:val="0065337A"/>
    <w:rsid w:val="00777B18"/>
    <w:rsid w:val="00785672"/>
    <w:rsid w:val="007E45AB"/>
    <w:rsid w:val="00831171"/>
    <w:rsid w:val="008B0FD6"/>
    <w:rsid w:val="009A12D7"/>
    <w:rsid w:val="00A47510"/>
    <w:rsid w:val="00A557EC"/>
    <w:rsid w:val="00AB5EF5"/>
    <w:rsid w:val="00AC76C9"/>
    <w:rsid w:val="00B53B10"/>
    <w:rsid w:val="00BE2374"/>
    <w:rsid w:val="00BF00FF"/>
    <w:rsid w:val="00C10C97"/>
    <w:rsid w:val="00C15249"/>
    <w:rsid w:val="00D3539A"/>
    <w:rsid w:val="00D759A1"/>
    <w:rsid w:val="00E03149"/>
    <w:rsid w:val="00E257CA"/>
    <w:rsid w:val="00E34187"/>
    <w:rsid w:val="00E34601"/>
    <w:rsid w:val="00E70522"/>
    <w:rsid w:val="00F72BDA"/>
    <w:rsid w:val="00F8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14949">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20698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3</cp:revision>
  <cp:lastPrinted>2025-03-21T07:18:00Z</cp:lastPrinted>
  <dcterms:created xsi:type="dcterms:W3CDTF">2025-05-13T11:56:00Z</dcterms:created>
  <dcterms:modified xsi:type="dcterms:W3CDTF">2025-05-13T11:58:00Z</dcterms:modified>
</cp:coreProperties>
</file>