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E0935" w:rsidRPr="004E0935" w:rsidRDefault="004E0935" w:rsidP="004E0935">
      <w:pPr>
        <w:spacing w:after="0" w:line="240" w:lineRule="auto"/>
        <w:ind w:firstLine="709"/>
        <w:jc w:val="center"/>
        <w:rPr>
          <w:rFonts w:ascii="Times New Roman" w:hAnsi="Times New Roman" w:cs="Times New Roman"/>
          <w:b/>
          <w:bCs/>
          <w:sz w:val="28"/>
          <w:szCs w:val="28"/>
        </w:rPr>
      </w:pPr>
      <w:r w:rsidRPr="004E0935">
        <w:rPr>
          <w:rFonts w:ascii="Times New Roman" w:hAnsi="Times New Roman" w:cs="Times New Roman"/>
          <w:b/>
          <w:bCs/>
          <w:sz w:val="28"/>
          <w:szCs w:val="28"/>
        </w:rPr>
        <w:t xml:space="preserve">Додаткова винагорода виплачуватиметься військовослужбовцям у розмірі до 30 000 гривень </w:t>
      </w:r>
      <w:proofErr w:type="spellStart"/>
      <w:r w:rsidRPr="004E0935">
        <w:rPr>
          <w:rFonts w:ascii="Times New Roman" w:hAnsi="Times New Roman" w:cs="Times New Roman"/>
          <w:b/>
          <w:bCs/>
          <w:sz w:val="28"/>
          <w:szCs w:val="28"/>
        </w:rPr>
        <w:t>пропорційно</w:t>
      </w:r>
      <w:proofErr w:type="spellEnd"/>
      <w:r w:rsidRPr="004E0935">
        <w:rPr>
          <w:rFonts w:ascii="Times New Roman" w:hAnsi="Times New Roman" w:cs="Times New Roman"/>
          <w:b/>
          <w:bCs/>
          <w:sz w:val="28"/>
          <w:szCs w:val="28"/>
        </w:rPr>
        <w:t xml:space="preserve"> в розрахунку на місяць</w:t>
      </w:r>
    </w:p>
    <w:p w:rsidR="004E0935" w:rsidRPr="004E0935" w:rsidRDefault="004E0935" w:rsidP="004E0935">
      <w:pPr>
        <w:spacing w:after="0" w:line="240" w:lineRule="auto"/>
        <w:ind w:firstLine="709"/>
        <w:jc w:val="both"/>
        <w:rPr>
          <w:rFonts w:ascii="Times New Roman" w:hAnsi="Times New Roman" w:cs="Times New Roman"/>
          <w:sz w:val="28"/>
          <w:szCs w:val="28"/>
        </w:rPr>
      </w:pPr>
    </w:p>
    <w:p w:rsidR="004E0935" w:rsidRPr="004E0935" w:rsidRDefault="004E0935" w:rsidP="004E0935">
      <w:pPr>
        <w:spacing w:after="0" w:line="240" w:lineRule="auto"/>
        <w:ind w:firstLine="709"/>
        <w:jc w:val="both"/>
        <w:rPr>
          <w:rFonts w:ascii="Times New Roman" w:hAnsi="Times New Roman" w:cs="Times New Roman"/>
          <w:sz w:val="28"/>
          <w:szCs w:val="28"/>
        </w:rPr>
      </w:pPr>
      <w:r w:rsidRPr="004E0935">
        <w:rPr>
          <w:rFonts w:ascii="Times New Roman" w:hAnsi="Times New Roman" w:cs="Times New Roman"/>
          <w:sz w:val="28"/>
          <w:szCs w:val="28"/>
        </w:rPr>
        <w:t xml:space="preserve">Уряд прийняв рішення виплачувати додаткову винагороду в розмірі до 30 000 гривень </w:t>
      </w:r>
      <w:proofErr w:type="spellStart"/>
      <w:r w:rsidRPr="004E0935">
        <w:rPr>
          <w:rFonts w:ascii="Times New Roman" w:hAnsi="Times New Roman" w:cs="Times New Roman"/>
          <w:sz w:val="28"/>
          <w:szCs w:val="28"/>
        </w:rPr>
        <w:t>пропорційно</w:t>
      </w:r>
      <w:proofErr w:type="spellEnd"/>
      <w:r w:rsidRPr="004E0935">
        <w:rPr>
          <w:rFonts w:ascii="Times New Roman" w:hAnsi="Times New Roman" w:cs="Times New Roman"/>
          <w:sz w:val="28"/>
          <w:szCs w:val="28"/>
        </w:rPr>
        <w:t xml:space="preserve"> в розрахунку на місяць, тобто, якщо військовослужбовець служить неповний місяць, то виплата зменшується. Це стосується всіх військовослужбовців, які мають право на винагороду згідно з постановою КМУ № 168. Раніше кошти виплачувалися в розмірі 30 000 гривень щомісяця.</w:t>
      </w:r>
    </w:p>
    <w:p w:rsidR="004E0935" w:rsidRPr="004E0935" w:rsidRDefault="004E0935" w:rsidP="004E0935">
      <w:pPr>
        <w:spacing w:after="0" w:line="240" w:lineRule="auto"/>
        <w:ind w:firstLine="709"/>
        <w:jc w:val="both"/>
        <w:rPr>
          <w:rFonts w:ascii="Times New Roman" w:hAnsi="Times New Roman" w:cs="Times New Roman"/>
          <w:sz w:val="28"/>
          <w:szCs w:val="28"/>
        </w:rPr>
      </w:pPr>
      <w:r w:rsidRPr="004E0935">
        <w:rPr>
          <w:rFonts w:ascii="Times New Roman" w:hAnsi="Times New Roman" w:cs="Times New Roman"/>
          <w:sz w:val="28"/>
          <w:szCs w:val="28"/>
        </w:rPr>
        <w:t xml:space="preserve">Також уточнено, що додаткова винагорода оподатковуватиметься так само, як і грошове забезпечення. Нагадаємо, що військовий збір не стягується з грошового забезпечення під час воєнного стану на період </w:t>
      </w:r>
      <w:proofErr w:type="spellStart"/>
      <w:r w:rsidRPr="004E0935">
        <w:rPr>
          <w:rFonts w:ascii="Times New Roman" w:hAnsi="Times New Roman" w:cs="Times New Roman"/>
          <w:sz w:val="28"/>
          <w:szCs w:val="28"/>
        </w:rPr>
        <w:t>безпосередньоі</w:t>
      </w:r>
      <w:proofErr w:type="spellEnd"/>
      <w:r w:rsidRPr="004E0935">
        <w:rPr>
          <w:rFonts w:ascii="Times New Roman" w:hAnsi="Times New Roman" w:cs="Times New Roman"/>
          <w:sz w:val="28"/>
          <w:szCs w:val="28"/>
        </w:rPr>
        <w:t xml:space="preserve">̈ участі в заходах із забезпечення </w:t>
      </w:r>
      <w:proofErr w:type="spellStart"/>
      <w:r w:rsidRPr="004E0935">
        <w:rPr>
          <w:rFonts w:ascii="Times New Roman" w:hAnsi="Times New Roman" w:cs="Times New Roman"/>
          <w:sz w:val="28"/>
          <w:szCs w:val="28"/>
        </w:rPr>
        <w:t>національноі</w:t>
      </w:r>
      <w:proofErr w:type="spellEnd"/>
      <w:r w:rsidRPr="004E0935">
        <w:rPr>
          <w:rFonts w:ascii="Times New Roman" w:hAnsi="Times New Roman" w:cs="Times New Roman"/>
          <w:sz w:val="28"/>
          <w:szCs w:val="28"/>
        </w:rPr>
        <w:t xml:space="preserve">̈ безпеки і оборони, відсічі і стримування </w:t>
      </w:r>
      <w:proofErr w:type="spellStart"/>
      <w:r w:rsidRPr="004E0935">
        <w:rPr>
          <w:rFonts w:ascii="Times New Roman" w:hAnsi="Times New Roman" w:cs="Times New Roman"/>
          <w:sz w:val="28"/>
          <w:szCs w:val="28"/>
        </w:rPr>
        <w:t>збройноі</w:t>
      </w:r>
      <w:proofErr w:type="spellEnd"/>
      <w:r w:rsidRPr="004E0935">
        <w:rPr>
          <w:rFonts w:ascii="Times New Roman" w:hAnsi="Times New Roman" w:cs="Times New Roman"/>
          <w:sz w:val="28"/>
          <w:szCs w:val="28"/>
        </w:rPr>
        <w:t xml:space="preserve">̈ агресії </w:t>
      </w:r>
      <w:proofErr w:type="spellStart"/>
      <w:r w:rsidRPr="004E0935">
        <w:rPr>
          <w:rFonts w:ascii="Times New Roman" w:hAnsi="Times New Roman" w:cs="Times New Roman"/>
          <w:sz w:val="28"/>
          <w:szCs w:val="28"/>
        </w:rPr>
        <w:t>рф</w:t>
      </w:r>
      <w:proofErr w:type="spellEnd"/>
      <w:r w:rsidRPr="004E0935">
        <w:rPr>
          <w:rFonts w:ascii="Times New Roman" w:hAnsi="Times New Roman" w:cs="Times New Roman"/>
          <w:sz w:val="28"/>
          <w:szCs w:val="28"/>
        </w:rPr>
        <w:t>.</w:t>
      </w:r>
    </w:p>
    <w:p w:rsidR="004E0935" w:rsidRPr="004E0935" w:rsidRDefault="004E0935" w:rsidP="004E0935">
      <w:pPr>
        <w:spacing w:after="0" w:line="240" w:lineRule="auto"/>
        <w:ind w:firstLine="709"/>
        <w:jc w:val="both"/>
        <w:rPr>
          <w:rFonts w:ascii="Times New Roman" w:hAnsi="Times New Roman" w:cs="Times New Roman"/>
          <w:sz w:val="28"/>
          <w:szCs w:val="28"/>
        </w:rPr>
      </w:pPr>
      <w:r w:rsidRPr="004E0935">
        <w:rPr>
          <w:rFonts w:ascii="Times New Roman" w:hAnsi="Times New Roman" w:cs="Times New Roman"/>
          <w:sz w:val="28"/>
          <w:szCs w:val="28"/>
        </w:rPr>
        <w:t>Порядок та умови виплати додаткової винагороди військовослужбовцям і членам сімей загиблих визна</w:t>
      </w:r>
      <w:bookmarkStart w:id="0" w:name="_GoBack"/>
      <w:bookmarkEnd w:id="0"/>
      <w:r w:rsidRPr="004E0935">
        <w:rPr>
          <w:rFonts w:ascii="Times New Roman" w:hAnsi="Times New Roman" w:cs="Times New Roman"/>
          <w:sz w:val="28"/>
          <w:szCs w:val="28"/>
        </w:rPr>
        <w:t>чаються керівниками міністерств та державних органів. Зазначеного порядку виплати досі немає, очікуємо на прийняття рішення керівництвом відповідних силових структур.</w:t>
      </w:r>
    </w:p>
    <w:p w:rsidR="004E0935" w:rsidRPr="004E0935" w:rsidRDefault="004E0935" w:rsidP="004E0935">
      <w:pPr>
        <w:spacing w:after="0" w:line="240" w:lineRule="auto"/>
        <w:ind w:firstLine="709"/>
        <w:jc w:val="both"/>
        <w:rPr>
          <w:rFonts w:ascii="Times New Roman" w:hAnsi="Times New Roman" w:cs="Times New Roman"/>
          <w:sz w:val="28"/>
          <w:szCs w:val="28"/>
        </w:rPr>
      </w:pPr>
      <w:r w:rsidRPr="004E0935">
        <w:rPr>
          <w:rFonts w:ascii="Times New Roman" w:hAnsi="Times New Roman" w:cs="Times New Roman"/>
          <w:sz w:val="28"/>
          <w:szCs w:val="28"/>
        </w:rPr>
        <w:t>Крім того, виплата додаткової винагороди до 100 000 гривень на час лікування після поранення (контузії, травми, каліцтва, пов`язаних з бойовими діями) зберігається відтепер також і для поліцейських та осіб рядового і начальницького складу служби цивільного захисту. Для всіх інших категорій осіб жодних змін щодо виплати винагороди до 100 000 не відбулось.</w:t>
      </w:r>
    </w:p>
    <w:p w:rsidR="004E0935" w:rsidRPr="004E0935" w:rsidRDefault="004E0935" w:rsidP="004E0935">
      <w:pPr>
        <w:spacing w:after="0" w:line="240" w:lineRule="auto"/>
        <w:ind w:firstLine="709"/>
        <w:jc w:val="both"/>
        <w:rPr>
          <w:rFonts w:ascii="Times New Roman" w:hAnsi="Times New Roman" w:cs="Times New Roman"/>
          <w:sz w:val="28"/>
          <w:szCs w:val="28"/>
        </w:rPr>
      </w:pPr>
      <w:r w:rsidRPr="004E0935">
        <w:rPr>
          <w:rFonts w:ascii="Times New Roman" w:hAnsi="Times New Roman" w:cs="Times New Roman"/>
          <w:sz w:val="28"/>
          <w:szCs w:val="28"/>
        </w:rPr>
        <w:t>Зазначені зміни матимуть зворотну дію в часі та застосовуватимуться з початку воєнного стану, проте досі невідомий порядок застосування їх.</w:t>
      </w:r>
    </w:p>
    <w:p w:rsidR="004E0935" w:rsidRPr="004E0935" w:rsidRDefault="004E0935" w:rsidP="004E0935">
      <w:pPr>
        <w:spacing w:after="0" w:line="240" w:lineRule="auto"/>
        <w:ind w:firstLine="709"/>
        <w:jc w:val="both"/>
        <w:rPr>
          <w:rFonts w:ascii="Times New Roman" w:hAnsi="Times New Roman" w:cs="Times New Roman"/>
          <w:sz w:val="28"/>
          <w:szCs w:val="28"/>
        </w:rPr>
      </w:pPr>
      <w:r w:rsidRPr="004E0935">
        <w:rPr>
          <w:rFonts w:ascii="Times New Roman" w:hAnsi="Times New Roman" w:cs="Times New Roman"/>
          <w:sz w:val="28"/>
          <w:szCs w:val="28"/>
        </w:rPr>
        <w:t>Міністерство оборони України повідомляє, що жодних рішень зі зміни порядку виплат додаткової грошової винагороди військовослужбовцям Збройних Сил України станом на сьогодні не ухвалювалося. Інформація про прийняті рішення, що поширюється, може стосуватися виплат окремим категоріям правоохоронців.</w:t>
      </w:r>
    </w:p>
    <w:p w:rsidR="004E0935" w:rsidRPr="004E0935" w:rsidRDefault="004E0935" w:rsidP="004E0935">
      <w:pPr>
        <w:spacing w:after="0" w:line="240" w:lineRule="auto"/>
        <w:ind w:firstLine="709"/>
        <w:jc w:val="both"/>
        <w:rPr>
          <w:rFonts w:ascii="Times New Roman" w:hAnsi="Times New Roman" w:cs="Times New Roman"/>
          <w:sz w:val="28"/>
          <w:szCs w:val="28"/>
        </w:rPr>
      </w:pPr>
      <w:r w:rsidRPr="004E0935">
        <w:rPr>
          <w:rFonts w:ascii="Times New Roman" w:hAnsi="Times New Roman" w:cs="Times New Roman"/>
          <w:sz w:val="28"/>
          <w:szCs w:val="28"/>
        </w:rPr>
        <w:t>Заява МОУ.</w:t>
      </w:r>
    </w:p>
    <w:p w:rsidR="00E948AA" w:rsidRPr="004E0935" w:rsidRDefault="004E0935" w:rsidP="004E0935">
      <w:pPr>
        <w:spacing w:after="0" w:line="240" w:lineRule="auto"/>
        <w:ind w:firstLine="709"/>
        <w:jc w:val="both"/>
        <w:rPr>
          <w:rFonts w:ascii="Times New Roman" w:hAnsi="Times New Roman" w:cs="Times New Roman"/>
          <w:sz w:val="28"/>
          <w:szCs w:val="28"/>
        </w:rPr>
      </w:pPr>
      <w:r w:rsidRPr="004E0935">
        <w:rPr>
          <w:rFonts w:ascii="Times New Roman" w:hAnsi="Times New Roman" w:cs="Times New Roman"/>
          <w:sz w:val="28"/>
          <w:szCs w:val="28"/>
        </w:rPr>
        <w:t>Джерело: постанова КМУ від 07 липня 2022 року № 793</w:t>
      </w:r>
    </w:p>
    <w:sectPr w:rsidR="00E948AA" w:rsidRPr="004E093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935"/>
    <w:rsid w:val="004E0935"/>
    <w:rsid w:val="00E948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769A5"/>
  <w15:chartTrackingRefBased/>
  <w15:docId w15:val="{4B2003BB-F0C1-4181-A25C-86A515D84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1231</Words>
  <Characters>702</Characters>
  <Application>Microsoft Office Word</Application>
  <DocSecurity>0</DocSecurity>
  <Lines>5</Lines>
  <Paragraphs>3</Paragraphs>
  <ScaleCrop>false</ScaleCrop>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dc:creator>
  <cp:keywords/>
  <dc:description/>
  <cp:lastModifiedBy>Наталія</cp:lastModifiedBy>
  <cp:revision>1</cp:revision>
  <dcterms:created xsi:type="dcterms:W3CDTF">2022-07-28T11:40:00Z</dcterms:created>
  <dcterms:modified xsi:type="dcterms:W3CDTF">2022-07-28T11:41:00Z</dcterms:modified>
</cp:coreProperties>
</file>