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C07A28">
        <w:rPr>
          <w:b/>
          <w:sz w:val="32"/>
          <w:szCs w:val="32"/>
          <w:u w:val="single"/>
        </w:rPr>
        <w:t xml:space="preserve">   11.03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C07A28">
        <w:rPr>
          <w:b/>
          <w:sz w:val="32"/>
          <w:szCs w:val="32"/>
          <w:u w:val="single"/>
        </w:rPr>
        <w:t>58</w:t>
      </w:r>
      <w:r>
        <w:rPr>
          <w:b/>
          <w:sz w:val="32"/>
          <w:szCs w:val="32"/>
          <w:u w:val="single"/>
        </w:rPr>
        <w:t>-р</w:t>
      </w:r>
    </w:p>
    <w:p w:rsidR="00880E92" w:rsidRDefault="00880E92" w:rsidP="00880E92">
      <w:pPr>
        <w:jc w:val="both"/>
        <w:rPr>
          <w:b/>
          <w:sz w:val="28"/>
          <w:szCs w:val="28"/>
        </w:rPr>
      </w:pPr>
    </w:p>
    <w:p w:rsidR="00C07A28" w:rsidRDefault="00C07A28" w:rsidP="00C07A28">
      <w:pPr>
        <w:pStyle w:val="a7"/>
        <w:tabs>
          <w:tab w:val="left" w:pos="5670"/>
          <w:tab w:val="left" w:pos="8222"/>
          <w:tab w:val="left" w:pos="9072"/>
        </w:tabs>
        <w:spacing w:line="276" w:lineRule="auto"/>
        <w:ind w:right="-1"/>
        <w:rPr>
          <w:b/>
          <w:sz w:val="28"/>
          <w:szCs w:val="28"/>
        </w:rPr>
      </w:pPr>
      <w:r w:rsidRPr="00087582">
        <w:rPr>
          <w:b/>
          <w:sz w:val="28"/>
          <w:szCs w:val="28"/>
        </w:rPr>
        <w:t xml:space="preserve">Про створення комісії </w:t>
      </w:r>
      <w:r>
        <w:rPr>
          <w:b/>
          <w:sz w:val="28"/>
          <w:szCs w:val="28"/>
        </w:rPr>
        <w:t>щодо</w:t>
      </w:r>
      <w:r w:rsidR="000C2E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розгляду </w:t>
      </w:r>
    </w:p>
    <w:p w:rsidR="00C07A28" w:rsidRDefault="00C07A28" w:rsidP="00C07A28">
      <w:pPr>
        <w:pStyle w:val="a7"/>
        <w:tabs>
          <w:tab w:val="left" w:pos="5670"/>
          <w:tab w:val="left" w:pos="8222"/>
          <w:tab w:val="left" w:pos="9072"/>
        </w:tabs>
        <w:spacing w:line="276" w:lineRule="auto"/>
        <w:ind w:right="-1"/>
        <w:rPr>
          <w:b/>
          <w:sz w:val="28"/>
          <w:szCs w:val="28"/>
        </w:rPr>
      </w:pPr>
      <w:r w:rsidRPr="00087582">
        <w:rPr>
          <w:b/>
          <w:sz w:val="28"/>
          <w:szCs w:val="28"/>
        </w:rPr>
        <w:t>зверненн</w:t>
      </w:r>
      <w:r>
        <w:rPr>
          <w:b/>
          <w:sz w:val="28"/>
          <w:szCs w:val="28"/>
        </w:rPr>
        <w:t>я</w:t>
      </w:r>
      <w:r w:rsidRPr="00087582">
        <w:rPr>
          <w:b/>
          <w:sz w:val="28"/>
          <w:szCs w:val="28"/>
        </w:rPr>
        <w:t xml:space="preserve"> гр. </w:t>
      </w:r>
      <w:r w:rsidR="00827074">
        <w:rPr>
          <w:b/>
          <w:sz w:val="28"/>
          <w:szCs w:val="28"/>
        </w:rPr>
        <w:t>К.</w:t>
      </w:r>
      <w:r>
        <w:rPr>
          <w:b/>
          <w:sz w:val="28"/>
          <w:szCs w:val="28"/>
        </w:rPr>
        <w:t>Т. О.</w:t>
      </w:r>
    </w:p>
    <w:p w:rsidR="00C07A28" w:rsidRDefault="00C07A28" w:rsidP="00C07A28">
      <w:pPr>
        <w:pStyle w:val="a7"/>
        <w:tabs>
          <w:tab w:val="left" w:pos="5670"/>
          <w:tab w:val="left" w:pos="8222"/>
          <w:tab w:val="left" w:pos="9072"/>
        </w:tabs>
        <w:spacing w:line="276" w:lineRule="auto"/>
        <w:ind w:right="-1"/>
        <w:rPr>
          <w:b/>
          <w:sz w:val="28"/>
          <w:szCs w:val="28"/>
        </w:rPr>
      </w:pPr>
    </w:p>
    <w:p w:rsidR="00C07A28" w:rsidRDefault="00C07A28" w:rsidP="00C07A28">
      <w:pPr>
        <w:pStyle w:val="a7"/>
        <w:ind w:firstLine="567"/>
        <w:jc w:val="both"/>
        <w:rPr>
          <w:sz w:val="28"/>
          <w:szCs w:val="28"/>
        </w:rPr>
      </w:pPr>
      <w:r w:rsidRPr="008059C7">
        <w:rPr>
          <w:sz w:val="28"/>
          <w:szCs w:val="28"/>
        </w:rPr>
        <w:t>У зв’язку із зверненням громадян</w:t>
      </w:r>
      <w:r>
        <w:rPr>
          <w:sz w:val="28"/>
          <w:szCs w:val="28"/>
        </w:rPr>
        <w:t>ки</w:t>
      </w:r>
      <w:r w:rsidR="000C2E83">
        <w:rPr>
          <w:sz w:val="28"/>
          <w:szCs w:val="28"/>
        </w:rPr>
        <w:t xml:space="preserve"> </w:t>
      </w:r>
      <w:r w:rsidR="00827074">
        <w:rPr>
          <w:sz w:val="28"/>
          <w:szCs w:val="28"/>
        </w:rPr>
        <w:t>К.</w:t>
      </w:r>
      <w:r w:rsidRPr="008059C7">
        <w:rPr>
          <w:sz w:val="28"/>
          <w:szCs w:val="28"/>
        </w:rPr>
        <w:t xml:space="preserve"> (індекс </w:t>
      </w:r>
      <w:r w:rsidR="00827074">
        <w:rPr>
          <w:sz w:val="28"/>
          <w:szCs w:val="28"/>
        </w:rPr>
        <w:t xml:space="preserve">   </w:t>
      </w:r>
      <w:r w:rsidRPr="008059C7">
        <w:rPr>
          <w:sz w:val="28"/>
          <w:szCs w:val="28"/>
        </w:rPr>
        <w:t xml:space="preserve">) від </w:t>
      </w:r>
      <w:r>
        <w:rPr>
          <w:sz w:val="28"/>
          <w:szCs w:val="28"/>
        </w:rPr>
        <w:t>23.02.2022</w:t>
      </w:r>
      <w:r w:rsidRPr="008059C7">
        <w:rPr>
          <w:sz w:val="28"/>
          <w:szCs w:val="28"/>
        </w:rPr>
        <w:t xml:space="preserve"> року, щодо </w:t>
      </w:r>
      <w:r>
        <w:rPr>
          <w:sz w:val="28"/>
          <w:szCs w:val="28"/>
        </w:rPr>
        <w:t xml:space="preserve">вирішення питання стосовно надання дозволу на виділення земельної ділянки для заїзду до її будівлі, </w:t>
      </w:r>
      <w:r w:rsidRPr="00087582">
        <w:rPr>
          <w:sz w:val="28"/>
          <w:szCs w:val="28"/>
        </w:rPr>
        <w:t>керуючись ст</w:t>
      </w:r>
      <w:r w:rsidRPr="00AA1EA6">
        <w:rPr>
          <w:sz w:val="28"/>
          <w:szCs w:val="28"/>
        </w:rPr>
        <w:t xml:space="preserve">. </w:t>
      </w:r>
      <w:r w:rsidR="00827074" w:rsidRPr="00827074">
        <w:rPr>
          <w:rStyle w:val="rvts9"/>
          <w:sz w:val="28"/>
          <w:szCs w:val="28"/>
        </w:rPr>
        <w:t>79</w:t>
      </w:r>
      <w:r w:rsidRPr="00AA1EA6">
        <w:rPr>
          <w:sz w:val="28"/>
          <w:szCs w:val="28"/>
        </w:rPr>
        <w:t>-81, 98, 99, 100, 103, 116, 118, 122</w:t>
      </w:r>
      <w:r>
        <w:rPr>
          <w:sz w:val="28"/>
          <w:szCs w:val="28"/>
        </w:rPr>
        <w:t xml:space="preserve">, </w:t>
      </w:r>
      <w:r w:rsidRPr="00087582">
        <w:rPr>
          <w:sz w:val="28"/>
          <w:szCs w:val="28"/>
        </w:rPr>
        <w:t>Земельного кодексу України, ст. 26 Закону України «Про місцеве самоврядування в Україні»</w:t>
      </w:r>
      <w:r>
        <w:rPr>
          <w:sz w:val="28"/>
          <w:szCs w:val="28"/>
        </w:rPr>
        <w:t>:</w:t>
      </w:r>
    </w:p>
    <w:p w:rsidR="00C07A28" w:rsidRDefault="00C07A28" w:rsidP="00C07A28">
      <w:pPr>
        <w:pStyle w:val="a7"/>
        <w:jc w:val="both"/>
        <w:rPr>
          <w:sz w:val="28"/>
          <w:szCs w:val="28"/>
        </w:rPr>
      </w:pPr>
      <w:r w:rsidRPr="00087582">
        <w:rPr>
          <w:sz w:val="28"/>
          <w:szCs w:val="28"/>
        </w:rPr>
        <w:tab/>
      </w:r>
      <w:r w:rsidRPr="00E252F0">
        <w:rPr>
          <w:sz w:val="28"/>
          <w:szCs w:val="28"/>
        </w:rPr>
        <w:t>1</w:t>
      </w:r>
      <w:r w:rsidRPr="00B64402">
        <w:rPr>
          <w:sz w:val="28"/>
          <w:szCs w:val="28"/>
        </w:rPr>
        <w:t>. Створити комісію з метою вирішення питання стосовно надання дозволу на виділення земельної ділянки для здійснення під'їзду до об'єк</w:t>
      </w:r>
      <w:r w:rsidR="00827074">
        <w:rPr>
          <w:sz w:val="28"/>
          <w:szCs w:val="28"/>
        </w:rPr>
        <w:t>ту нерухомого майна гр. К.</w:t>
      </w:r>
      <w:r w:rsidRPr="00B64402">
        <w:rPr>
          <w:sz w:val="28"/>
          <w:szCs w:val="28"/>
        </w:rPr>
        <w:t xml:space="preserve"> Т. О.</w:t>
      </w:r>
      <w:r w:rsidR="000C2E83">
        <w:rPr>
          <w:sz w:val="28"/>
          <w:szCs w:val="28"/>
        </w:rPr>
        <w:t xml:space="preserve">за </w:t>
      </w:r>
      <w:r w:rsidRPr="00B64402">
        <w:rPr>
          <w:sz w:val="28"/>
          <w:szCs w:val="28"/>
        </w:rPr>
        <w:t>адресою</w:t>
      </w:r>
      <w:r w:rsidR="000C2E83">
        <w:rPr>
          <w:sz w:val="28"/>
          <w:szCs w:val="28"/>
        </w:rPr>
        <w:t xml:space="preserve"> </w:t>
      </w:r>
      <w:r w:rsidR="00827074">
        <w:rPr>
          <w:sz w:val="28"/>
          <w:szCs w:val="28"/>
        </w:rPr>
        <w:t>м. Козятин вул. М.</w:t>
      </w:r>
      <w:r w:rsidRPr="00B64402">
        <w:rPr>
          <w:sz w:val="28"/>
          <w:szCs w:val="28"/>
        </w:rPr>
        <w:t xml:space="preserve">, 47 </w:t>
      </w:r>
      <w:r w:rsidRPr="00E252F0">
        <w:rPr>
          <w:sz w:val="28"/>
          <w:szCs w:val="28"/>
        </w:rPr>
        <w:t>у складі:</w:t>
      </w:r>
    </w:p>
    <w:p w:rsidR="00C07A28" w:rsidRPr="00E252F0" w:rsidRDefault="00C07A28" w:rsidP="00C07A28">
      <w:pPr>
        <w:ind w:firstLine="567"/>
        <w:contextualSpacing/>
        <w:jc w:val="both"/>
        <w:rPr>
          <w:sz w:val="28"/>
          <w:szCs w:val="28"/>
        </w:rPr>
      </w:pPr>
      <w:r w:rsidRPr="00E252F0">
        <w:rPr>
          <w:b/>
          <w:sz w:val="28"/>
          <w:szCs w:val="28"/>
        </w:rPr>
        <w:t xml:space="preserve">   Голова комісії</w:t>
      </w:r>
      <w:r w:rsidRPr="00E252F0">
        <w:rPr>
          <w:sz w:val="28"/>
          <w:szCs w:val="28"/>
        </w:rPr>
        <w:t xml:space="preserve">: </w:t>
      </w:r>
    </w:p>
    <w:p w:rsidR="00C07A28" w:rsidRDefault="00C07A28" w:rsidP="00C07A28">
      <w:pPr>
        <w:pStyle w:val="a7"/>
        <w:tabs>
          <w:tab w:val="center" w:pos="426"/>
        </w:tabs>
        <w:jc w:val="both"/>
        <w:rPr>
          <w:sz w:val="28"/>
          <w:szCs w:val="28"/>
        </w:rPr>
      </w:pPr>
      <w:r w:rsidRPr="00E252F0">
        <w:rPr>
          <w:sz w:val="28"/>
          <w:szCs w:val="28"/>
        </w:rPr>
        <w:t xml:space="preserve">Репало І. М. – начальник управління земельних та майнових ресурсів </w:t>
      </w:r>
      <w:r>
        <w:rPr>
          <w:sz w:val="28"/>
          <w:szCs w:val="28"/>
        </w:rPr>
        <w:t xml:space="preserve">Козятинської </w:t>
      </w:r>
      <w:r w:rsidRPr="00E252F0">
        <w:rPr>
          <w:sz w:val="28"/>
          <w:szCs w:val="28"/>
        </w:rPr>
        <w:t>міської ради.</w:t>
      </w:r>
    </w:p>
    <w:p w:rsidR="00C07A28" w:rsidRDefault="00C07A28" w:rsidP="00C07A28">
      <w:pPr>
        <w:pStyle w:val="a7"/>
        <w:jc w:val="both"/>
        <w:rPr>
          <w:sz w:val="28"/>
          <w:szCs w:val="28"/>
        </w:rPr>
      </w:pPr>
      <w:r w:rsidRPr="00E252F0">
        <w:rPr>
          <w:b/>
          <w:sz w:val="28"/>
          <w:szCs w:val="28"/>
        </w:rPr>
        <w:t xml:space="preserve">        Члени комісії</w:t>
      </w:r>
      <w:r w:rsidRPr="00E252F0">
        <w:rPr>
          <w:sz w:val="28"/>
          <w:szCs w:val="28"/>
        </w:rPr>
        <w:t>:</w:t>
      </w:r>
    </w:p>
    <w:p w:rsidR="00C07A28" w:rsidRPr="00E252F0" w:rsidRDefault="00C07A28" w:rsidP="00C07A2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Корнійчук А. О. - заступник міського голови з питань діяльності виконавчих органів ради – начальник управління житлово-комунального господарства.</w:t>
      </w:r>
    </w:p>
    <w:p w:rsidR="00C07A28" w:rsidRDefault="00C07A28" w:rsidP="00C07A2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Заічко Д. О</w:t>
      </w:r>
      <w:r w:rsidRPr="00E252F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0C2E83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головний спеціаліст</w:t>
      </w:r>
      <w:r w:rsidR="000C2E83">
        <w:rPr>
          <w:sz w:val="28"/>
          <w:szCs w:val="28"/>
        </w:rPr>
        <w:t xml:space="preserve"> </w:t>
      </w:r>
      <w:r>
        <w:rPr>
          <w:sz w:val="28"/>
          <w:szCs w:val="28"/>
        </w:rPr>
        <w:t>відділу</w:t>
      </w:r>
      <w:r w:rsidRPr="00E252F0">
        <w:rPr>
          <w:sz w:val="28"/>
          <w:szCs w:val="28"/>
        </w:rPr>
        <w:t xml:space="preserve"> містобудування</w:t>
      </w:r>
      <w:r>
        <w:rPr>
          <w:sz w:val="28"/>
          <w:szCs w:val="28"/>
        </w:rPr>
        <w:t xml:space="preserve"> та</w:t>
      </w:r>
      <w:r w:rsidRPr="00E252F0">
        <w:rPr>
          <w:sz w:val="28"/>
          <w:szCs w:val="28"/>
        </w:rPr>
        <w:t xml:space="preserve"> архітектури</w:t>
      </w:r>
      <w:r>
        <w:rPr>
          <w:sz w:val="28"/>
          <w:szCs w:val="28"/>
        </w:rPr>
        <w:t xml:space="preserve"> Козятинської </w:t>
      </w:r>
      <w:r w:rsidRPr="00E252F0">
        <w:rPr>
          <w:sz w:val="28"/>
          <w:szCs w:val="28"/>
        </w:rPr>
        <w:t>міської ради;</w:t>
      </w:r>
    </w:p>
    <w:p w:rsidR="00C07A28" w:rsidRDefault="00C07A28" w:rsidP="00C07A28">
      <w:pPr>
        <w:pStyle w:val="a7"/>
        <w:tabs>
          <w:tab w:val="center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Протоцька Т. В</w:t>
      </w:r>
      <w:r w:rsidRPr="00E252F0">
        <w:rPr>
          <w:sz w:val="28"/>
          <w:szCs w:val="28"/>
        </w:rPr>
        <w:t>. –</w:t>
      </w:r>
      <w:r w:rsidR="000C2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головний спеціаліст </w:t>
      </w:r>
      <w:r w:rsidRPr="00E252F0">
        <w:rPr>
          <w:sz w:val="28"/>
          <w:szCs w:val="28"/>
        </w:rPr>
        <w:t xml:space="preserve">управління земельних та майнових ресурсів </w:t>
      </w:r>
      <w:r>
        <w:rPr>
          <w:sz w:val="28"/>
          <w:szCs w:val="28"/>
        </w:rPr>
        <w:t xml:space="preserve">Козятинської </w:t>
      </w:r>
      <w:r w:rsidRPr="00E252F0">
        <w:rPr>
          <w:sz w:val="28"/>
          <w:szCs w:val="28"/>
        </w:rPr>
        <w:t>міської ради</w:t>
      </w:r>
      <w:r>
        <w:rPr>
          <w:sz w:val="28"/>
          <w:szCs w:val="28"/>
        </w:rPr>
        <w:t>.</w:t>
      </w:r>
    </w:p>
    <w:p w:rsidR="00C07A28" w:rsidRPr="00E252F0" w:rsidRDefault="00C07A28" w:rsidP="00C07A28">
      <w:pPr>
        <w:widowControl w:val="0"/>
        <w:tabs>
          <w:tab w:val="left" w:pos="6300"/>
        </w:tabs>
        <w:suppressAutoHyphens/>
        <w:autoSpaceDE w:val="0"/>
        <w:snapToGrid w:val="0"/>
        <w:jc w:val="both"/>
        <w:rPr>
          <w:sz w:val="28"/>
          <w:szCs w:val="28"/>
        </w:rPr>
      </w:pPr>
      <w:r w:rsidRPr="00E252F0">
        <w:rPr>
          <w:sz w:val="28"/>
          <w:szCs w:val="28"/>
        </w:rPr>
        <w:t xml:space="preserve">2. Час та місце збору комісії узгодити в телефонному режимі. </w:t>
      </w:r>
    </w:p>
    <w:p w:rsidR="00C07A28" w:rsidRPr="00087582" w:rsidRDefault="00C07A28" w:rsidP="00C07A28">
      <w:pPr>
        <w:widowControl w:val="0"/>
        <w:tabs>
          <w:tab w:val="left" w:pos="6300"/>
        </w:tabs>
        <w:suppressAutoHyphens/>
        <w:autoSpaceDE w:val="0"/>
        <w:snapToGrid w:val="0"/>
        <w:jc w:val="both"/>
        <w:rPr>
          <w:sz w:val="28"/>
          <w:szCs w:val="28"/>
        </w:rPr>
      </w:pPr>
    </w:p>
    <w:p w:rsidR="00C07A28" w:rsidRDefault="00C07A28" w:rsidP="00C07A28">
      <w:pPr>
        <w:pStyle w:val="a7"/>
        <w:spacing w:line="276" w:lineRule="auto"/>
        <w:jc w:val="center"/>
        <w:rPr>
          <w:sz w:val="28"/>
          <w:szCs w:val="28"/>
        </w:rPr>
      </w:pPr>
    </w:p>
    <w:p w:rsidR="00C07A28" w:rsidRDefault="00C07A28" w:rsidP="00C07A28">
      <w:pPr>
        <w:pStyle w:val="a7"/>
        <w:spacing w:line="276" w:lineRule="auto"/>
        <w:jc w:val="center"/>
        <w:rPr>
          <w:sz w:val="28"/>
          <w:szCs w:val="28"/>
        </w:rPr>
      </w:pPr>
    </w:p>
    <w:p w:rsidR="00C07A28" w:rsidRPr="000C2E83" w:rsidRDefault="00C07A28" w:rsidP="00C07A28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0C2E83">
        <w:rPr>
          <w:b/>
          <w:sz w:val="28"/>
          <w:szCs w:val="28"/>
        </w:rPr>
        <w:t>Міський голова                                                    Т. Єрмолаєва</w:t>
      </w:r>
    </w:p>
    <w:p w:rsidR="00C07A28" w:rsidRDefault="00C07A28" w:rsidP="00C07A28">
      <w:pPr>
        <w:pStyle w:val="a7"/>
        <w:spacing w:line="276" w:lineRule="auto"/>
        <w:jc w:val="center"/>
        <w:rPr>
          <w:sz w:val="28"/>
          <w:szCs w:val="28"/>
        </w:rPr>
      </w:pPr>
    </w:p>
    <w:p w:rsidR="004F363A" w:rsidRDefault="004F363A" w:rsidP="00C07A28">
      <w:pPr>
        <w:jc w:val="both"/>
        <w:rPr>
          <w:sz w:val="27"/>
          <w:szCs w:val="27"/>
        </w:rPr>
      </w:pPr>
    </w:p>
    <w:sectPr w:rsidR="004F363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0C3" w:rsidRDefault="000260C3" w:rsidP="009F331A">
      <w:r>
        <w:separator/>
      </w:r>
    </w:p>
  </w:endnote>
  <w:endnote w:type="continuationSeparator" w:id="1">
    <w:p w:rsidR="000260C3" w:rsidRDefault="000260C3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0C3" w:rsidRDefault="000260C3" w:rsidP="009F331A">
      <w:r>
        <w:separator/>
      </w:r>
    </w:p>
  </w:footnote>
  <w:footnote w:type="continuationSeparator" w:id="1">
    <w:p w:rsidR="000260C3" w:rsidRDefault="000260C3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0C3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C2E83"/>
    <w:rsid w:val="000D3796"/>
    <w:rsid w:val="000E1EA7"/>
    <w:rsid w:val="000E2837"/>
    <w:rsid w:val="000E54DC"/>
    <w:rsid w:val="000E7937"/>
    <w:rsid w:val="000E7F0C"/>
    <w:rsid w:val="000F1D37"/>
    <w:rsid w:val="000F53BC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A61"/>
    <w:rsid w:val="00222687"/>
    <w:rsid w:val="0025253C"/>
    <w:rsid w:val="002536E2"/>
    <w:rsid w:val="0025781A"/>
    <w:rsid w:val="00262681"/>
    <w:rsid w:val="00262F74"/>
    <w:rsid w:val="002752AF"/>
    <w:rsid w:val="002845E3"/>
    <w:rsid w:val="00287246"/>
    <w:rsid w:val="00292963"/>
    <w:rsid w:val="002A569B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3F88"/>
    <w:rsid w:val="00383F68"/>
    <w:rsid w:val="003A1D6B"/>
    <w:rsid w:val="003A6206"/>
    <w:rsid w:val="003A774F"/>
    <w:rsid w:val="003B129D"/>
    <w:rsid w:val="003B297F"/>
    <w:rsid w:val="003B2FA4"/>
    <w:rsid w:val="003B5B7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2838"/>
    <w:rsid w:val="00614439"/>
    <w:rsid w:val="006157EF"/>
    <w:rsid w:val="00630542"/>
    <w:rsid w:val="00640504"/>
    <w:rsid w:val="00647593"/>
    <w:rsid w:val="00652FDC"/>
    <w:rsid w:val="00653150"/>
    <w:rsid w:val="0066219D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27074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C6676"/>
    <w:rsid w:val="008D51CC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40CB7"/>
    <w:rsid w:val="00942D7F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A5A57"/>
    <w:rsid w:val="009B321F"/>
    <w:rsid w:val="009B765A"/>
    <w:rsid w:val="009C3713"/>
    <w:rsid w:val="009D4331"/>
    <w:rsid w:val="009E3237"/>
    <w:rsid w:val="009E6334"/>
    <w:rsid w:val="009F331A"/>
    <w:rsid w:val="00A031AE"/>
    <w:rsid w:val="00A12B72"/>
    <w:rsid w:val="00A15635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C155D"/>
    <w:rsid w:val="00BD1525"/>
    <w:rsid w:val="00BD727F"/>
    <w:rsid w:val="00BD789F"/>
    <w:rsid w:val="00C030F2"/>
    <w:rsid w:val="00C07A28"/>
    <w:rsid w:val="00C15A46"/>
    <w:rsid w:val="00C15FAB"/>
    <w:rsid w:val="00C257FA"/>
    <w:rsid w:val="00C44208"/>
    <w:rsid w:val="00C44319"/>
    <w:rsid w:val="00C516CB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F53B7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5781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2022-03-09T13:54:00Z</cp:lastPrinted>
  <dcterms:created xsi:type="dcterms:W3CDTF">2022-03-12T07:29:00Z</dcterms:created>
  <dcterms:modified xsi:type="dcterms:W3CDTF">2022-04-06T05:17:00Z</dcterms:modified>
</cp:coreProperties>
</file>